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61" w:rsidRPr="00A807F4" w:rsidRDefault="00603BA6" w:rsidP="00CA5E50">
      <w:pPr>
        <w:jc w:val="right"/>
        <w:rPr>
          <w:i/>
        </w:rPr>
      </w:pPr>
      <w:r w:rsidRPr="00A807F4">
        <w:rPr>
          <w:i/>
        </w:rPr>
        <w:t>Приложение</w:t>
      </w:r>
    </w:p>
    <w:p w:rsidR="00300B61" w:rsidRPr="00A807F4" w:rsidRDefault="00DB6B27" w:rsidP="00CA5E50">
      <w:pPr>
        <w:jc w:val="right"/>
        <w:rPr>
          <w:i/>
        </w:rPr>
      </w:pPr>
      <w:r>
        <w:rPr>
          <w:i/>
        </w:rPr>
        <w:t>к О</w:t>
      </w:r>
      <w:bookmarkStart w:id="0" w:name="_GoBack"/>
      <w:bookmarkEnd w:id="0"/>
      <w:r w:rsidR="00300B61" w:rsidRPr="00A807F4">
        <w:rPr>
          <w:i/>
        </w:rPr>
        <w:t>П по специальности</w:t>
      </w:r>
    </w:p>
    <w:p w:rsidR="00300B61" w:rsidRPr="00A807F4" w:rsidRDefault="00300B61" w:rsidP="00CA5E50">
      <w:pPr>
        <w:jc w:val="right"/>
        <w:rPr>
          <w:i/>
        </w:rPr>
      </w:pPr>
      <w:r w:rsidRPr="00A807F4">
        <w:rPr>
          <w:i/>
        </w:rPr>
        <w:t>3</w:t>
      </w:r>
      <w:r w:rsidR="00557B0A" w:rsidRPr="00A807F4">
        <w:rPr>
          <w:i/>
        </w:rPr>
        <w:t>5</w:t>
      </w:r>
      <w:r w:rsidRPr="00A807F4">
        <w:rPr>
          <w:i/>
        </w:rPr>
        <w:t xml:space="preserve">.02.01 </w:t>
      </w:r>
      <w:r w:rsidR="00091024" w:rsidRPr="00A807F4">
        <w:rPr>
          <w:i/>
        </w:rPr>
        <w:t>Лесное и лесопарковое хозяйство</w:t>
      </w: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897F66" w:rsidRPr="00A807F4" w:rsidRDefault="00897F66" w:rsidP="00CA5E50">
      <w:pPr>
        <w:spacing w:line="360" w:lineRule="auto"/>
        <w:jc w:val="center"/>
        <w:rPr>
          <w:b/>
        </w:rPr>
      </w:pPr>
      <w:r w:rsidRPr="00A807F4">
        <w:rPr>
          <w:b/>
        </w:rPr>
        <w:t>МЕТОДИЧЕСКИЕ УКАЗАНИЯ (РЕКОМЕНДАЦИИ)</w:t>
      </w:r>
    </w:p>
    <w:p w:rsidR="00897F66" w:rsidRPr="00A807F4" w:rsidRDefault="00897F66" w:rsidP="00CA5E50">
      <w:pPr>
        <w:spacing w:line="360" w:lineRule="auto"/>
        <w:jc w:val="center"/>
      </w:pPr>
      <w:r w:rsidRPr="00A807F4">
        <w:rPr>
          <w:b/>
        </w:rPr>
        <w:t>ПО ВЫПОЛНЕНИЮ ПРАКТИЧЕСКИХ РАБОТ ОБУЧАЮЩИХСЯ</w:t>
      </w:r>
    </w:p>
    <w:p w:rsidR="00300B61" w:rsidRPr="00A807F4" w:rsidRDefault="00104424" w:rsidP="00104424">
      <w:pPr>
        <w:jc w:val="center"/>
        <w:rPr>
          <w:b/>
        </w:rPr>
      </w:pPr>
      <w:r w:rsidRPr="00A807F4">
        <w:rPr>
          <w:b/>
          <w:spacing w:val="-1"/>
          <w:lang w:eastAsia="en-US"/>
        </w:rPr>
        <w:t>МДК 03.02 Осуществление государственного лесного надзора</w:t>
      </w:r>
    </w:p>
    <w:p w:rsidR="00300B61" w:rsidRPr="00A807F4" w:rsidRDefault="00300B61" w:rsidP="00897F66">
      <w:pPr>
        <w:jc w:val="both"/>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300B61" w:rsidRPr="00A807F4" w:rsidRDefault="00300B61" w:rsidP="00897F66">
      <w:pPr>
        <w:jc w:val="both"/>
        <w:rPr>
          <w:b/>
        </w:rPr>
      </w:pPr>
    </w:p>
    <w:p w:rsidR="00934CBA" w:rsidRPr="00A807F4" w:rsidRDefault="00934CBA" w:rsidP="00897F66">
      <w:pPr>
        <w:jc w:val="both"/>
      </w:pPr>
    </w:p>
    <w:p w:rsidR="00D53BBD" w:rsidRPr="00A807F4" w:rsidRDefault="00D53BBD" w:rsidP="00897F66">
      <w:pPr>
        <w:jc w:val="both"/>
        <w:sectPr w:rsidR="00D53BBD" w:rsidRPr="00A807F4" w:rsidSect="00897F66">
          <w:footerReference w:type="default" r:id="rId9"/>
          <w:footerReference w:type="first" r:id="rId10"/>
          <w:pgSz w:w="11906" w:h="16838"/>
          <w:pgMar w:top="1134" w:right="1134" w:bottom="1134" w:left="1134" w:header="708" w:footer="708" w:gutter="0"/>
          <w:cols w:space="708"/>
          <w:docGrid w:linePitch="360"/>
        </w:sectPr>
      </w:pPr>
    </w:p>
    <w:p w:rsidR="00B307DB" w:rsidRPr="00A807F4" w:rsidRDefault="00223DD3" w:rsidP="00CA5E50">
      <w:pPr>
        <w:pStyle w:val="a9"/>
        <w:jc w:val="center"/>
        <w:rPr>
          <w:b/>
        </w:rPr>
      </w:pPr>
      <w:r w:rsidRPr="00A807F4">
        <w:rPr>
          <w:b/>
        </w:rPr>
        <w:lastRenderedPageBreak/>
        <w:t>ПОЯСНИТЕЛЬНАЯ ЗАПИСКА</w:t>
      </w:r>
    </w:p>
    <w:p w:rsidR="00581D10" w:rsidRPr="00A807F4" w:rsidRDefault="00581D10" w:rsidP="00897F66">
      <w:pPr>
        <w:pStyle w:val="a9"/>
        <w:jc w:val="both"/>
        <w:rPr>
          <w:b/>
        </w:rPr>
      </w:pPr>
    </w:p>
    <w:p w:rsidR="00B07272" w:rsidRPr="00A807F4" w:rsidRDefault="00B07272" w:rsidP="00091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pPr>
      <w:r w:rsidRPr="00A807F4">
        <w:t xml:space="preserve">Данное методическое пособие разработано в соответствии с Федеральным государственным образовательным стандартом среднего профессионального образования по специальности: </w:t>
      </w:r>
    </w:p>
    <w:p w:rsidR="00091024" w:rsidRPr="00A807F4" w:rsidRDefault="00091024" w:rsidP="00091024">
      <w:pPr>
        <w:ind w:firstLine="709"/>
        <w:jc w:val="both"/>
      </w:pPr>
      <w:r w:rsidRPr="00A807F4">
        <w:t>3</w:t>
      </w:r>
      <w:r w:rsidR="00557B0A" w:rsidRPr="00A807F4">
        <w:t>5</w:t>
      </w:r>
      <w:r w:rsidRPr="00A807F4">
        <w:t>.02.01 Лесное и лесопарковое хозяйство</w:t>
      </w:r>
    </w:p>
    <w:p w:rsidR="003A54CB" w:rsidRPr="00A807F4" w:rsidRDefault="00B07272" w:rsidP="003A54CB">
      <w:pPr>
        <w:pStyle w:val="TableParagraph"/>
        <w:spacing w:line="211" w:lineRule="exact"/>
        <w:ind w:left="285"/>
        <w:jc w:val="both"/>
        <w:rPr>
          <w:sz w:val="24"/>
          <w:szCs w:val="24"/>
        </w:rPr>
      </w:pPr>
      <w:r w:rsidRPr="00A807F4">
        <w:rPr>
          <w:sz w:val="24"/>
          <w:szCs w:val="24"/>
        </w:rPr>
        <w:t>В методическом пособии представлены  практически</w:t>
      </w:r>
      <w:r w:rsidR="00300B61" w:rsidRPr="00A807F4">
        <w:rPr>
          <w:sz w:val="24"/>
          <w:szCs w:val="24"/>
        </w:rPr>
        <w:t>е</w:t>
      </w:r>
      <w:r w:rsidRPr="00A807F4">
        <w:rPr>
          <w:sz w:val="24"/>
          <w:szCs w:val="24"/>
        </w:rPr>
        <w:t xml:space="preserve"> заняти</w:t>
      </w:r>
      <w:r w:rsidR="00300B61" w:rsidRPr="00A807F4">
        <w:rPr>
          <w:sz w:val="24"/>
          <w:szCs w:val="24"/>
        </w:rPr>
        <w:t>я</w:t>
      </w:r>
      <w:r w:rsidRPr="00A807F4">
        <w:rPr>
          <w:sz w:val="24"/>
          <w:szCs w:val="24"/>
        </w:rPr>
        <w:t xml:space="preserve"> </w:t>
      </w:r>
      <w:r w:rsidRPr="00A807F4">
        <w:rPr>
          <w:sz w:val="24"/>
          <w:szCs w:val="24"/>
          <w:lang w:eastAsia="ar-SA"/>
        </w:rPr>
        <w:t xml:space="preserve">по  темам учебной дисциплины </w:t>
      </w:r>
      <w:r w:rsidR="00D97AA2" w:rsidRPr="00A807F4">
        <w:rPr>
          <w:spacing w:val="-1"/>
          <w:sz w:val="24"/>
          <w:szCs w:val="24"/>
        </w:rPr>
        <w:t>МДК 03.02 Осуществление государственного лесного надзора</w:t>
      </w:r>
    </w:p>
    <w:p w:rsidR="00B07272" w:rsidRPr="00A807F4" w:rsidRDefault="00B07272" w:rsidP="00091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807F4">
        <w:t xml:space="preserve">Цель – формирование культуры экономического мышления и базовых компетенций в области экономической и финансовой грамотности, необходимых для ориентации и социальной адаптации учащихся к происходящим изменениям в жизни общества. </w:t>
      </w:r>
    </w:p>
    <w:p w:rsidR="00B07272" w:rsidRPr="00A807F4" w:rsidRDefault="00B07272" w:rsidP="00091024">
      <w:pPr>
        <w:widowControl w:val="0"/>
        <w:ind w:firstLine="709"/>
        <w:jc w:val="both"/>
        <w:rPr>
          <w:rFonts w:eastAsia="Lucida Sans Unicode"/>
        </w:rPr>
      </w:pPr>
      <w:proofErr w:type="gramStart"/>
      <w:r w:rsidRPr="00A807F4">
        <w:rPr>
          <w:rFonts w:eastAsia="Lucida Sans Unicode"/>
        </w:rPr>
        <w:t>Выполнение практических занятий способствует формирование у обучающихся интереса, к изучению дисциплины</w:t>
      </w:r>
      <w:r w:rsidR="003A54CB" w:rsidRPr="00A807F4">
        <w:rPr>
          <w:spacing w:val="-1"/>
        </w:rPr>
        <w:t xml:space="preserve"> </w:t>
      </w:r>
      <w:r w:rsidR="00D97AA2" w:rsidRPr="00A807F4">
        <w:rPr>
          <w:spacing w:val="-1"/>
        </w:rPr>
        <w:t xml:space="preserve">МДК 03.02 Осуществление государственного лесного надзора </w:t>
      </w:r>
      <w:r w:rsidRPr="00A807F4">
        <w:rPr>
          <w:rFonts w:eastAsia="Lucida Sans Unicode"/>
        </w:rPr>
        <w:t>и предстоящей профессиональной деятельности.</w:t>
      </w:r>
      <w:proofErr w:type="gramEnd"/>
    </w:p>
    <w:p w:rsidR="00557B0A" w:rsidRPr="00A807F4" w:rsidRDefault="00557B0A" w:rsidP="00557B0A">
      <w:pPr>
        <w:pStyle w:val="a3"/>
        <w:jc w:val="both"/>
      </w:pPr>
      <w:r w:rsidRPr="00A807F4">
        <w:t>Особое</w:t>
      </w:r>
      <w:r w:rsidRPr="00A807F4">
        <w:rPr>
          <w:spacing w:val="-4"/>
        </w:rPr>
        <w:t xml:space="preserve"> </w:t>
      </w:r>
      <w:r w:rsidRPr="00A807F4">
        <w:t>значение</w:t>
      </w:r>
      <w:r w:rsidRPr="00A807F4">
        <w:rPr>
          <w:spacing w:val="-4"/>
        </w:rPr>
        <w:t xml:space="preserve"> </w:t>
      </w:r>
      <w:r w:rsidRPr="00A807F4">
        <w:t>дисциплина</w:t>
      </w:r>
      <w:r w:rsidRPr="00A807F4">
        <w:rPr>
          <w:spacing w:val="-3"/>
        </w:rPr>
        <w:t xml:space="preserve"> </w:t>
      </w:r>
      <w:r w:rsidRPr="00A807F4">
        <w:t>имеет</w:t>
      </w:r>
      <w:r w:rsidRPr="00A807F4">
        <w:rPr>
          <w:spacing w:val="-3"/>
        </w:rPr>
        <w:t xml:space="preserve"> </w:t>
      </w:r>
      <w:r w:rsidRPr="00A807F4">
        <w:t>при</w:t>
      </w:r>
      <w:r w:rsidRPr="00A807F4">
        <w:rPr>
          <w:spacing w:val="-3"/>
        </w:rPr>
        <w:t xml:space="preserve"> </w:t>
      </w:r>
      <w:r w:rsidRPr="00A807F4">
        <w:t>формировании</w:t>
      </w:r>
      <w:r w:rsidRPr="00A807F4">
        <w:rPr>
          <w:spacing w:val="-2"/>
        </w:rPr>
        <w:t xml:space="preserve"> </w:t>
      </w:r>
      <w:r w:rsidRPr="00A807F4">
        <w:t>и</w:t>
      </w:r>
      <w:r w:rsidRPr="00A807F4">
        <w:rPr>
          <w:spacing w:val="-3"/>
        </w:rPr>
        <w:t xml:space="preserve"> </w:t>
      </w:r>
      <w:r w:rsidRPr="00A807F4">
        <w:t>развитии:</w:t>
      </w:r>
    </w:p>
    <w:p w:rsidR="003A54CB" w:rsidRPr="00A807F4" w:rsidRDefault="003A54CB" w:rsidP="003A54CB">
      <w:pPr>
        <w:pStyle w:val="a3"/>
        <w:ind w:firstLine="566"/>
      </w:pPr>
      <w:r w:rsidRPr="00A807F4">
        <w:t>ПК 3.1. Осуществлять контроль за состоянием, использованием, охраной, защитой лесного фонда и воспроизводством лесов.</w:t>
      </w:r>
    </w:p>
    <w:p w:rsidR="003A54CB" w:rsidRPr="00A807F4" w:rsidRDefault="003A54CB" w:rsidP="003A54CB">
      <w:pPr>
        <w:pStyle w:val="a3"/>
        <w:ind w:firstLine="566"/>
      </w:pPr>
      <w:r w:rsidRPr="00A807F4">
        <w:t>ПК 3.2. Выполнять работы по документированию результатов проверок.</w:t>
      </w:r>
    </w:p>
    <w:p w:rsidR="003A54CB" w:rsidRPr="00A807F4" w:rsidRDefault="003A54CB" w:rsidP="003A54CB">
      <w:pPr>
        <w:pStyle w:val="a3"/>
        <w:ind w:firstLine="566"/>
      </w:pPr>
      <w:r w:rsidRPr="00A807F4">
        <w:t>ПК 3.3. Выполнять работы по контролю за устранением выявленных при проведении проверок нарушений.</w:t>
      </w:r>
    </w:p>
    <w:p w:rsidR="003A54CB" w:rsidRPr="00A807F4" w:rsidRDefault="003A54CB" w:rsidP="003A54CB">
      <w:pPr>
        <w:pStyle w:val="a3"/>
        <w:ind w:firstLine="566"/>
      </w:pPr>
      <w:r w:rsidRPr="00A807F4">
        <w:t>ОК 01. Выбирать способы решения задач профессиональной деятельности применительно к различным контекстам;</w:t>
      </w:r>
    </w:p>
    <w:p w:rsidR="00557B0A" w:rsidRPr="00A807F4" w:rsidRDefault="003A54CB" w:rsidP="003A54CB">
      <w:pPr>
        <w:pStyle w:val="a3"/>
        <w:ind w:firstLine="566"/>
        <w:rPr>
          <w:lang w:val="ru-RU"/>
        </w:rPr>
      </w:pPr>
      <w:r w:rsidRPr="00A807F4">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57B0A" w:rsidRPr="00A807F4" w:rsidRDefault="00557B0A" w:rsidP="00557B0A">
      <w:pPr>
        <w:pStyle w:val="a3"/>
        <w:ind w:firstLine="566"/>
        <w:rPr>
          <w:lang w:val="ru-RU"/>
        </w:rPr>
      </w:pPr>
      <w:r w:rsidRPr="00A807F4">
        <w:t>В</w:t>
      </w:r>
      <w:r w:rsidRPr="00A807F4">
        <w:rPr>
          <w:spacing w:val="1"/>
        </w:rPr>
        <w:t xml:space="preserve"> </w:t>
      </w:r>
      <w:r w:rsidRPr="00A807F4">
        <w:t>рамках</w:t>
      </w:r>
      <w:r w:rsidRPr="00A807F4">
        <w:rPr>
          <w:spacing w:val="1"/>
        </w:rPr>
        <w:t xml:space="preserve"> </w:t>
      </w:r>
      <w:r w:rsidRPr="00A807F4">
        <w:t>программы</w:t>
      </w:r>
      <w:r w:rsidRPr="00A807F4">
        <w:rPr>
          <w:spacing w:val="1"/>
        </w:rPr>
        <w:t xml:space="preserve"> </w:t>
      </w:r>
      <w:r w:rsidRPr="00A807F4">
        <w:t>учебной</w:t>
      </w:r>
      <w:r w:rsidRPr="00A807F4">
        <w:rPr>
          <w:spacing w:val="1"/>
        </w:rPr>
        <w:t xml:space="preserve"> </w:t>
      </w:r>
      <w:r w:rsidRPr="00A807F4">
        <w:t>дисциплины</w:t>
      </w:r>
      <w:r w:rsidRPr="00A807F4">
        <w:rPr>
          <w:spacing w:val="1"/>
        </w:rPr>
        <w:t xml:space="preserve"> </w:t>
      </w:r>
      <w:r w:rsidRPr="00A807F4">
        <w:t>обучающимися</w:t>
      </w:r>
      <w:r w:rsidRPr="00A807F4">
        <w:rPr>
          <w:spacing w:val="1"/>
        </w:rPr>
        <w:t xml:space="preserve"> </w:t>
      </w:r>
      <w:r w:rsidRPr="00A807F4">
        <w:t>осваиваются</w:t>
      </w:r>
      <w:r w:rsidRPr="00A807F4">
        <w:rPr>
          <w:spacing w:val="1"/>
        </w:rPr>
        <w:t xml:space="preserve"> </w:t>
      </w:r>
      <w:r w:rsidRPr="00A807F4">
        <w:t>следующие</w:t>
      </w:r>
      <w:r w:rsidRPr="00A807F4">
        <w:rPr>
          <w:spacing w:val="-57"/>
        </w:rPr>
        <w:t xml:space="preserve"> </w:t>
      </w:r>
      <w:r w:rsidRPr="00A807F4">
        <w:t>умения</w:t>
      </w:r>
      <w:r w:rsidRPr="00A807F4">
        <w:rPr>
          <w:spacing w:val="-1"/>
        </w:rPr>
        <w:t xml:space="preserve"> </w:t>
      </w:r>
      <w:r w:rsidRPr="00A807F4">
        <w:t>и знания:</w:t>
      </w:r>
    </w:p>
    <w:p w:rsidR="00CD4BAB" w:rsidRPr="00A807F4" w:rsidRDefault="00CD4BAB" w:rsidP="00557B0A">
      <w:pPr>
        <w:pStyle w:val="a3"/>
        <w:ind w:firstLine="566"/>
        <w:rPr>
          <w:lang w:val="ru-RU"/>
        </w:rPr>
      </w:pPr>
    </w:p>
    <w:p w:rsidR="00557B0A" w:rsidRPr="00A807F4" w:rsidRDefault="00557B0A" w:rsidP="00557B0A"/>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4"/>
        <w:gridCol w:w="8162"/>
      </w:tblGrid>
      <w:tr w:rsidR="003A54CB" w:rsidRPr="00A807F4" w:rsidTr="006542C2">
        <w:trPr>
          <w:trHeight w:val="652"/>
        </w:trPr>
        <w:tc>
          <w:tcPr>
            <w:tcW w:w="1234" w:type="dxa"/>
            <w:shd w:val="clear" w:color="auto" w:fill="auto"/>
          </w:tcPr>
          <w:p w:rsidR="003A54CB" w:rsidRPr="00A807F4" w:rsidRDefault="003A54CB" w:rsidP="00C002BB">
            <w:pPr>
              <w:pStyle w:val="TableParagraph"/>
              <w:spacing w:line="249" w:lineRule="exact"/>
              <w:ind w:left="285"/>
              <w:rPr>
                <w:sz w:val="24"/>
                <w:szCs w:val="24"/>
              </w:rPr>
            </w:pPr>
            <w:r w:rsidRPr="00A807F4">
              <w:rPr>
                <w:sz w:val="24"/>
                <w:szCs w:val="24"/>
              </w:rPr>
              <w:t>Код</w:t>
            </w:r>
            <w:r w:rsidRPr="00A807F4">
              <w:rPr>
                <w:spacing w:val="-2"/>
                <w:sz w:val="24"/>
                <w:szCs w:val="24"/>
              </w:rPr>
              <w:t xml:space="preserve"> </w:t>
            </w:r>
            <w:r w:rsidRPr="00A807F4">
              <w:rPr>
                <w:sz w:val="24"/>
                <w:szCs w:val="24"/>
              </w:rPr>
              <w:t>ПК,</w:t>
            </w:r>
            <w:r w:rsidRPr="00A807F4">
              <w:rPr>
                <w:spacing w:val="-2"/>
                <w:sz w:val="24"/>
                <w:szCs w:val="24"/>
              </w:rPr>
              <w:t xml:space="preserve"> </w:t>
            </w:r>
            <w:proofErr w:type="gramStart"/>
            <w:r w:rsidRPr="00A807F4">
              <w:rPr>
                <w:sz w:val="24"/>
                <w:szCs w:val="24"/>
              </w:rPr>
              <w:t>ОК</w:t>
            </w:r>
            <w:proofErr w:type="gramEnd"/>
          </w:p>
        </w:tc>
        <w:tc>
          <w:tcPr>
            <w:tcW w:w="8162" w:type="dxa"/>
            <w:shd w:val="clear" w:color="auto" w:fill="auto"/>
          </w:tcPr>
          <w:p w:rsidR="003A54CB" w:rsidRPr="00A807F4" w:rsidRDefault="003A54CB" w:rsidP="003A54CB">
            <w:pPr>
              <w:pStyle w:val="TableParagraph"/>
              <w:spacing w:line="249" w:lineRule="exact"/>
              <w:ind w:left="1669" w:right="1574"/>
              <w:jc w:val="center"/>
              <w:rPr>
                <w:sz w:val="24"/>
                <w:szCs w:val="24"/>
              </w:rPr>
            </w:pPr>
            <w:r w:rsidRPr="00A807F4">
              <w:rPr>
                <w:sz w:val="24"/>
                <w:szCs w:val="24"/>
              </w:rPr>
              <w:t>Умения, Знания</w:t>
            </w:r>
          </w:p>
        </w:tc>
      </w:tr>
      <w:tr w:rsidR="003A54CB" w:rsidRPr="00A807F4" w:rsidTr="003A54CB">
        <w:trPr>
          <w:trHeight w:val="679"/>
        </w:trPr>
        <w:tc>
          <w:tcPr>
            <w:tcW w:w="1234" w:type="dxa"/>
            <w:shd w:val="clear" w:color="auto" w:fill="auto"/>
          </w:tcPr>
          <w:p w:rsidR="003A54CB" w:rsidRPr="00A807F4" w:rsidRDefault="003A54CB" w:rsidP="006542C2">
            <w:pPr>
              <w:pStyle w:val="TableParagraph"/>
              <w:spacing w:line="270" w:lineRule="exact"/>
              <w:ind w:left="115"/>
              <w:rPr>
                <w:i/>
                <w:sz w:val="24"/>
                <w:szCs w:val="24"/>
              </w:rPr>
            </w:pPr>
            <w:r w:rsidRPr="00A807F4">
              <w:rPr>
                <w:i/>
                <w:sz w:val="24"/>
                <w:szCs w:val="24"/>
              </w:rPr>
              <w:t>ПК.</w:t>
            </w:r>
            <w:r w:rsidRPr="00A807F4">
              <w:rPr>
                <w:i/>
                <w:spacing w:val="-7"/>
                <w:sz w:val="24"/>
                <w:szCs w:val="24"/>
              </w:rPr>
              <w:t xml:space="preserve"> </w:t>
            </w:r>
            <w:r w:rsidRPr="00A807F4">
              <w:rPr>
                <w:i/>
                <w:sz w:val="24"/>
                <w:szCs w:val="24"/>
              </w:rPr>
              <w:t>3.1</w:t>
            </w:r>
          </w:p>
        </w:tc>
        <w:tc>
          <w:tcPr>
            <w:tcW w:w="8162" w:type="dxa"/>
            <w:shd w:val="clear" w:color="auto" w:fill="auto"/>
          </w:tcPr>
          <w:p w:rsidR="003A54CB" w:rsidRPr="00A807F4" w:rsidRDefault="003A54CB" w:rsidP="003A54CB">
            <w:pPr>
              <w:pStyle w:val="TableParagraph"/>
              <w:spacing w:line="273" w:lineRule="exact"/>
              <w:ind w:left="112"/>
              <w:rPr>
                <w:sz w:val="24"/>
                <w:szCs w:val="24"/>
              </w:rPr>
            </w:pPr>
            <w:r w:rsidRPr="00A807F4">
              <w:rPr>
                <w:sz w:val="24"/>
                <w:szCs w:val="24"/>
              </w:rPr>
              <w:t>Осуществлять</w:t>
            </w:r>
            <w:r w:rsidRPr="00A807F4">
              <w:rPr>
                <w:spacing w:val="-6"/>
                <w:sz w:val="24"/>
                <w:szCs w:val="24"/>
              </w:rPr>
              <w:t xml:space="preserve"> </w:t>
            </w:r>
            <w:proofErr w:type="gramStart"/>
            <w:r w:rsidRPr="00A807F4">
              <w:rPr>
                <w:sz w:val="24"/>
                <w:szCs w:val="24"/>
              </w:rPr>
              <w:t>контроль</w:t>
            </w:r>
            <w:r w:rsidRPr="00A807F4">
              <w:rPr>
                <w:spacing w:val="-7"/>
                <w:sz w:val="24"/>
                <w:szCs w:val="24"/>
              </w:rPr>
              <w:t xml:space="preserve"> </w:t>
            </w:r>
            <w:r w:rsidRPr="00A807F4">
              <w:rPr>
                <w:sz w:val="24"/>
                <w:szCs w:val="24"/>
              </w:rPr>
              <w:t>за</w:t>
            </w:r>
            <w:proofErr w:type="gramEnd"/>
            <w:r w:rsidRPr="00A807F4">
              <w:rPr>
                <w:spacing w:val="-8"/>
                <w:sz w:val="24"/>
                <w:szCs w:val="24"/>
              </w:rPr>
              <w:t xml:space="preserve"> </w:t>
            </w:r>
            <w:r w:rsidRPr="00A807F4">
              <w:rPr>
                <w:sz w:val="24"/>
                <w:szCs w:val="24"/>
              </w:rPr>
              <w:t>состоянием,</w:t>
            </w:r>
            <w:r w:rsidRPr="00A807F4">
              <w:rPr>
                <w:spacing w:val="-5"/>
                <w:sz w:val="24"/>
                <w:szCs w:val="24"/>
              </w:rPr>
              <w:t xml:space="preserve"> </w:t>
            </w:r>
            <w:r w:rsidRPr="00A807F4">
              <w:rPr>
                <w:sz w:val="24"/>
                <w:szCs w:val="24"/>
              </w:rPr>
              <w:t>использованием,</w:t>
            </w:r>
            <w:r w:rsidRPr="00A807F4">
              <w:rPr>
                <w:spacing w:val="-6"/>
                <w:sz w:val="24"/>
                <w:szCs w:val="24"/>
              </w:rPr>
              <w:t xml:space="preserve"> </w:t>
            </w:r>
            <w:r w:rsidRPr="00A807F4">
              <w:rPr>
                <w:sz w:val="24"/>
                <w:szCs w:val="24"/>
              </w:rPr>
              <w:t>охраной,</w:t>
            </w:r>
            <w:r w:rsidRPr="00A807F4">
              <w:rPr>
                <w:spacing w:val="-5"/>
                <w:sz w:val="24"/>
                <w:szCs w:val="24"/>
              </w:rPr>
              <w:t xml:space="preserve"> </w:t>
            </w:r>
            <w:r w:rsidRPr="00A807F4">
              <w:rPr>
                <w:sz w:val="24"/>
                <w:szCs w:val="24"/>
              </w:rPr>
              <w:t>защитой</w:t>
            </w:r>
            <w:r w:rsidRPr="00A807F4">
              <w:rPr>
                <w:spacing w:val="-3"/>
                <w:sz w:val="24"/>
                <w:szCs w:val="24"/>
              </w:rPr>
              <w:t xml:space="preserve"> </w:t>
            </w:r>
            <w:r w:rsidRPr="00A807F4">
              <w:rPr>
                <w:sz w:val="24"/>
                <w:szCs w:val="24"/>
              </w:rPr>
              <w:t>лесного фонда</w:t>
            </w:r>
            <w:r w:rsidRPr="00A807F4">
              <w:rPr>
                <w:spacing w:val="-9"/>
                <w:sz w:val="24"/>
                <w:szCs w:val="24"/>
              </w:rPr>
              <w:t xml:space="preserve"> </w:t>
            </w:r>
            <w:r w:rsidRPr="00A807F4">
              <w:rPr>
                <w:sz w:val="24"/>
                <w:szCs w:val="24"/>
              </w:rPr>
              <w:t>и</w:t>
            </w:r>
            <w:r w:rsidRPr="00A807F4">
              <w:rPr>
                <w:spacing w:val="-4"/>
                <w:sz w:val="24"/>
                <w:szCs w:val="24"/>
              </w:rPr>
              <w:t xml:space="preserve"> </w:t>
            </w:r>
            <w:r w:rsidRPr="00A807F4">
              <w:rPr>
                <w:sz w:val="24"/>
                <w:szCs w:val="24"/>
              </w:rPr>
              <w:t>воспроизводством</w:t>
            </w:r>
            <w:r w:rsidRPr="00A807F4">
              <w:rPr>
                <w:spacing w:val="-5"/>
                <w:sz w:val="24"/>
                <w:szCs w:val="24"/>
              </w:rPr>
              <w:t xml:space="preserve"> </w:t>
            </w:r>
            <w:r w:rsidRPr="00A807F4">
              <w:rPr>
                <w:sz w:val="24"/>
                <w:szCs w:val="24"/>
              </w:rPr>
              <w:t>лесов.</w:t>
            </w:r>
          </w:p>
        </w:tc>
      </w:tr>
      <w:tr w:rsidR="003A54CB" w:rsidRPr="00A807F4" w:rsidTr="003A54CB">
        <w:trPr>
          <w:trHeight w:val="405"/>
        </w:trPr>
        <w:tc>
          <w:tcPr>
            <w:tcW w:w="1234" w:type="dxa"/>
            <w:shd w:val="clear" w:color="auto" w:fill="auto"/>
          </w:tcPr>
          <w:p w:rsidR="003A54CB" w:rsidRPr="00A807F4" w:rsidRDefault="003A54CB" w:rsidP="006542C2">
            <w:pPr>
              <w:pStyle w:val="TableParagraph"/>
              <w:spacing w:before="1"/>
              <w:ind w:left="115"/>
              <w:rPr>
                <w:i/>
                <w:sz w:val="24"/>
                <w:szCs w:val="24"/>
              </w:rPr>
            </w:pPr>
            <w:r w:rsidRPr="00A807F4">
              <w:rPr>
                <w:i/>
                <w:sz w:val="24"/>
                <w:szCs w:val="24"/>
              </w:rPr>
              <w:t>ПК.</w:t>
            </w:r>
            <w:r w:rsidRPr="00A807F4">
              <w:rPr>
                <w:i/>
                <w:spacing w:val="-1"/>
                <w:sz w:val="24"/>
                <w:szCs w:val="24"/>
              </w:rPr>
              <w:t xml:space="preserve"> </w:t>
            </w:r>
            <w:r w:rsidRPr="00A807F4">
              <w:rPr>
                <w:i/>
                <w:sz w:val="24"/>
                <w:szCs w:val="24"/>
              </w:rPr>
              <w:t>3.2.</w:t>
            </w:r>
          </w:p>
        </w:tc>
        <w:tc>
          <w:tcPr>
            <w:tcW w:w="8162" w:type="dxa"/>
            <w:shd w:val="clear" w:color="auto" w:fill="auto"/>
          </w:tcPr>
          <w:p w:rsidR="003A54CB" w:rsidRPr="00A807F4" w:rsidRDefault="003A54CB" w:rsidP="00C002BB">
            <w:pPr>
              <w:pStyle w:val="TableParagraph"/>
              <w:ind w:left="156" w:right="490"/>
              <w:jc w:val="both"/>
              <w:rPr>
                <w:sz w:val="24"/>
                <w:szCs w:val="24"/>
              </w:rPr>
            </w:pPr>
            <w:r w:rsidRPr="00A807F4">
              <w:rPr>
                <w:sz w:val="24"/>
                <w:szCs w:val="24"/>
              </w:rPr>
              <w:t>Выполнять</w:t>
            </w:r>
            <w:r w:rsidRPr="00A807F4">
              <w:rPr>
                <w:spacing w:val="-6"/>
                <w:sz w:val="24"/>
                <w:szCs w:val="24"/>
              </w:rPr>
              <w:t xml:space="preserve"> </w:t>
            </w:r>
            <w:r w:rsidRPr="00A807F4">
              <w:rPr>
                <w:sz w:val="24"/>
                <w:szCs w:val="24"/>
              </w:rPr>
              <w:t>работы</w:t>
            </w:r>
            <w:r w:rsidRPr="00A807F4">
              <w:rPr>
                <w:spacing w:val="-8"/>
                <w:sz w:val="24"/>
                <w:szCs w:val="24"/>
              </w:rPr>
              <w:t xml:space="preserve"> </w:t>
            </w:r>
            <w:r w:rsidRPr="00A807F4">
              <w:rPr>
                <w:sz w:val="24"/>
                <w:szCs w:val="24"/>
              </w:rPr>
              <w:t>по</w:t>
            </w:r>
            <w:r w:rsidRPr="00A807F4">
              <w:rPr>
                <w:spacing w:val="-7"/>
                <w:sz w:val="24"/>
                <w:szCs w:val="24"/>
              </w:rPr>
              <w:t xml:space="preserve"> </w:t>
            </w:r>
            <w:r w:rsidRPr="00A807F4">
              <w:rPr>
                <w:sz w:val="24"/>
                <w:szCs w:val="24"/>
              </w:rPr>
              <w:t>документированию</w:t>
            </w:r>
            <w:r w:rsidRPr="00A807F4">
              <w:rPr>
                <w:spacing w:val="-1"/>
                <w:sz w:val="24"/>
                <w:szCs w:val="24"/>
              </w:rPr>
              <w:t xml:space="preserve"> </w:t>
            </w:r>
            <w:r w:rsidRPr="00A807F4">
              <w:rPr>
                <w:sz w:val="24"/>
                <w:szCs w:val="24"/>
              </w:rPr>
              <w:t>результатов</w:t>
            </w:r>
            <w:r w:rsidRPr="00A807F4">
              <w:rPr>
                <w:spacing w:val="-6"/>
                <w:sz w:val="24"/>
                <w:szCs w:val="24"/>
              </w:rPr>
              <w:t xml:space="preserve"> </w:t>
            </w:r>
            <w:r w:rsidRPr="00A807F4">
              <w:rPr>
                <w:sz w:val="24"/>
                <w:szCs w:val="24"/>
              </w:rPr>
              <w:t>проверок.</w:t>
            </w:r>
          </w:p>
        </w:tc>
      </w:tr>
      <w:tr w:rsidR="003A54CB" w:rsidRPr="00A807F4" w:rsidTr="003A54CB">
        <w:trPr>
          <w:trHeight w:val="566"/>
        </w:trPr>
        <w:tc>
          <w:tcPr>
            <w:tcW w:w="1234" w:type="dxa"/>
            <w:shd w:val="clear" w:color="auto" w:fill="auto"/>
          </w:tcPr>
          <w:p w:rsidR="003A54CB" w:rsidRPr="00A807F4" w:rsidRDefault="003A54CB" w:rsidP="006542C2">
            <w:pPr>
              <w:pStyle w:val="TableParagraph"/>
              <w:spacing w:before="1"/>
              <w:ind w:left="115"/>
              <w:rPr>
                <w:i/>
                <w:sz w:val="24"/>
                <w:szCs w:val="24"/>
              </w:rPr>
            </w:pPr>
            <w:r w:rsidRPr="00A807F4">
              <w:rPr>
                <w:i/>
                <w:sz w:val="24"/>
                <w:szCs w:val="24"/>
              </w:rPr>
              <w:t>ПК.</w:t>
            </w:r>
            <w:r w:rsidRPr="00A807F4">
              <w:rPr>
                <w:i/>
                <w:spacing w:val="-1"/>
                <w:sz w:val="24"/>
                <w:szCs w:val="24"/>
              </w:rPr>
              <w:t xml:space="preserve"> </w:t>
            </w:r>
            <w:r w:rsidRPr="00A807F4">
              <w:rPr>
                <w:i/>
                <w:sz w:val="24"/>
                <w:szCs w:val="24"/>
              </w:rPr>
              <w:t>3.3.</w:t>
            </w:r>
          </w:p>
        </w:tc>
        <w:tc>
          <w:tcPr>
            <w:tcW w:w="8162" w:type="dxa"/>
            <w:shd w:val="clear" w:color="auto" w:fill="auto"/>
          </w:tcPr>
          <w:p w:rsidR="003A54CB" w:rsidRPr="00A807F4" w:rsidRDefault="003A54CB" w:rsidP="00C002BB">
            <w:pPr>
              <w:pStyle w:val="TableParagraph"/>
              <w:ind w:left="156" w:right="490"/>
              <w:jc w:val="both"/>
              <w:rPr>
                <w:sz w:val="24"/>
                <w:szCs w:val="24"/>
              </w:rPr>
            </w:pPr>
            <w:r w:rsidRPr="00A807F4">
              <w:rPr>
                <w:sz w:val="24"/>
                <w:szCs w:val="24"/>
              </w:rPr>
              <w:t>Выполнять</w:t>
            </w:r>
            <w:r w:rsidRPr="00A807F4">
              <w:rPr>
                <w:spacing w:val="-4"/>
                <w:sz w:val="24"/>
                <w:szCs w:val="24"/>
              </w:rPr>
              <w:t xml:space="preserve"> </w:t>
            </w:r>
            <w:r w:rsidRPr="00A807F4">
              <w:rPr>
                <w:sz w:val="24"/>
                <w:szCs w:val="24"/>
              </w:rPr>
              <w:t>работы</w:t>
            </w:r>
            <w:r w:rsidRPr="00A807F4">
              <w:rPr>
                <w:spacing w:val="-10"/>
                <w:sz w:val="24"/>
                <w:szCs w:val="24"/>
              </w:rPr>
              <w:t xml:space="preserve"> </w:t>
            </w:r>
            <w:r w:rsidRPr="00A807F4">
              <w:rPr>
                <w:sz w:val="24"/>
                <w:szCs w:val="24"/>
              </w:rPr>
              <w:t>по</w:t>
            </w:r>
            <w:r w:rsidRPr="00A807F4">
              <w:rPr>
                <w:spacing w:val="-13"/>
                <w:sz w:val="24"/>
                <w:szCs w:val="24"/>
              </w:rPr>
              <w:t xml:space="preserve"> </w:t>
            </w:r>
            <w:proofErr w:type="gramStart"/>
            <w:r w:rsidRPr="00A807F4">
              <w:rPr>
                <w:sz w:val="24"/>
                <w:szCs w:val="24"/>
              </w:rPr>
              <w:t>контролю</w:t>
            </w:r>
            <w:r w:rsidRPr="00A807F4">
              <w:rPr>
                <w:spacing w:val="-8"/>
                <w:sz w:val="24"/>
                <w:szCs w:val="24"/>
              </w:rPr>
              <w:t xml:space="preserve"> </w:t>
            </w:r>
            <w:r w:rsidRPr="00A807F4">
              <w:rPr>
                <w:sz w:val="24"/>
                <w:szCs w:val="24"/>
              </w:rPr>
              <w:t>за</w:t>
            </w:r>
            <w:proofErr w:type="gramEnd"/>
            <w:r w:rsidRPr="00A807F4">
              <w:rPr>
                <w:spacing w:val="-8"/>
                <w:sz w:val="24"/>
                <w:szCs w:val="24"/>
              </w:rPr>
              <w:t xml:space="preserve"> </w:t>
            </w:r>
            <w:r w:rsidRPr="00A807F4">
              <w:rPr>
                <w:sz w:val="24"/>
                <w:szCs w:val="24"/>
              </w:rPr>
              <w:t>устранением</w:t>
            </w:r>
            <w:r w:rsidRPr="00A807F4">
              <w:rPr>
                <w:spacing w:val="-10"/>
                <w:sz w:val="24"/>
                <w:szCs w:val="24"/>
              </w:rPr>
              <w:t xml:space="preserve"> </w:t>
            </w:r>
            <w:r w:rsidRPr="00A807F4">
              <w:rPr>
                <w:sz w:val="24"/>
                <w:szCs w:val="24"/>
              </w:rPr>
              <w:t>выявленных</w:t>
            </w:r>
            <w:r w:rsidRPr="00A807F4">
              <w:rPr>
                <w:spacing w:val="-7"/>
                <w:sz w:val="24"/>
                <w:szCs w:val="24"/>
              </w:rPr>
              <w:t xml:space="preserve"> </w:t>
            </w:r>
            <w:r w:rsidRPr="00A807F4">
              <w:rPr>
                <w:sz w:val="24"/>
                <w:szCs w:val="24"/>
              </w:rPr>
              <w:t>при</w:t>
            </w:r>
            <w:r w:rsidRPr="00A807F4">
              <w:rPr>
                <w:spacing w:val="-4"/>
                <w:sz w:val="24"/>
                <w:szCs w:val="24"/>
              </w:rPr>
              <w:t xml:space="preserve"> </w:t>
            </w:r>
            <w:r w:rsidRPr="00A807F4">
              <w:rPr>
                <w:sz w:val="24"/>
                <w:szCs w:val="24"/>
              </w:rPr>
              <w:t>проведении</w:t>
            </w:r>
            <w:r w:rsidRPr="00A807F4">
              <w:rPr>
                <w:spacing w:val="-57"/>
                <w:sz w:val="24"/>
                <w:szCs w:val="24"/>
              </w:rPr>
              <w:t xml:space="preserve"> </w:t>
            </w:r>
            <w:r w:rsidRPr="00A807F4">
              <w:rPr>
                <w:sz w:val="24"/>
                <w:szCs w:val="24"/>
              </w:rPr>
              <w:t>проверок</w:t>
            </w:r>
            <w:r w:rsidRPr="00A807F4">
              <w:rPr>
                <w:spacing w:val="-1"/>
                <w:sz w:val="24"/>
                <w:szCs w:val="24"/>
              </w:rPr>
              <w:t xml:space="preserve"> </w:t>
            </w:r>
            <w:r w:rsidRPr="00A807F4">
              <w:rPr>
                <w:sz w:val="24"/>
                <w:szCs w:val="24"/>
              </w:rPr>
              <w:t>нарушений.</w:t>
            </w:r>
          </w:p>
        </w:tc>
      </w:tr>
    </w:tbl>
    <w:p w:rsidR="00557B0A" w:rsidRPr="00A807F4" w:rsidRDefault="00557B0A" w:rsidP="00557B0A">
      <w:pPr>
        <w:pStyle w:val="a3"/>
      </w:pPr>
    </w:p>
    <w:p w:rsidR="00CD4BAB" w:rsidRPr="00A807F4" w:rsidRDefault="00CD4BAB" w:rsidP="00897F66">
      <w:pPr>
        <w:pStyle w:val="a9"/>
        <w:ind w:left="0"/>
        <w:jc w:val="center"/>
        <w:rPr>
          <w:b/>
          <w:lang w:val="ru-RU"/>
        </w:rPr>
      </w:pPr>
    </w:p>
    <w:p w:rsidR="00CD4BAB" w:rsidRPr="00A807F4" w:rsidRDefault="00CD4BAB" w:rsidP="00897F66">
      <w:pPr>
        <w:pStyle w:val="a9"/>
        <w:ind w:left="0"/>
        <w:jc w:val="center"/>
        <w:rPr>
          <w:b/>
          <w:lang w:val="ru-RU"/>
        </w:rPr>
      </w:pPr>
    </w:p>
    <w:p w:rsidR="00CD4BAB" w:rsidRPr="00A807F4" w:rsidRDefault="00CD4BAB" w:rsidP="00897F66">
      <w:pPr>
        <w:pStyle w:val="a9"/>
        <w:ind w:left="0"/>
        <w:jc w:val="center"/>
        <w:rPr>
          <w:b/>
          <w:lang w:val="ru-RU"/>
        </w:rPr>
      </w:pPr>
    </w:p>
    <w:p w:rsidR="003A54CB" w:rsidRPr="00A807F4" w:rsidRDefault="003A54CB" w:rsidP="00897F66">
      <w:pPr>
        <w:pStyle w:val="a9"/>
        <w:ind w:left="0"/>
        <w:jc w:val="center"/>
        <w:rPr>
          <w:b/>
          <w:lang w:val="ru-RU"/>
        </w:rPr>
      </w:pPr>
    </w:p>
    <w:p w:rsidR="003A54CB" w:rsidRPr="00A807F4" w:rsidRDefault="003A54CB" w:rsidP="00897F66">
      <w:pPr>
        <w:pStyle w:val="a9"/>
        <w:ind w:left="0"/>
        <w:jc w:val="center"/>
        <w:rPr>
          <w:b/>
          <w:lang w:val="ru-RU"/>
        </w:rPr>
      </w:pPr>
    </w:p>
    <w:p w:rsidR="00D97AA2" w:rsidRPr="00A807F4" w:rsidRDefault="00D97AA2" w:rsidP="00897F66">
      <w:pPr>
        <w:pStyle w:val="a9"/>
        <w:ind w:left="0"/>
        <w:jc w:val="center"/>
        <w:rPr>
          <w:b/>
          <w:lang w:val="ru-RU"/>
        </w:rPr>
      </w:pPr>
    </w:p>
    <w:p w:rsidR="003A54CB" w:rsidRPr="00A807F4" w:rsidRDefault="003A54CB" w:rsidP="00897F66">
      <w:pPr>
        <w:pStyle w:val="a9"/>
        <w:ind w:left="0"/>
        <w:jc w:val="center"/>
        <w:rPr>
          <w:b/>
          <w:lang w:val="ru-RU"/>
        </w:rPr>
      </w:pPr>
    </w:p>
    <w:p w:rsidR="003A54CB" w:rsidRPr="00A807F4" w:rsidRDefault="003A54CB" w:rsidP="00897F66">
      <w:pPr>
        <w:pStyle w:val="a9"/>
        <w:ind w:left="0"/>
        <w:jc w:val="center"/>
        <w:rPr>
          <w:b/>
          <w:lang w:val="ru-RU"/>
        </w:rPr>
      </w:pPr>
    </w:p>
    <w:p w:rsidR="003A54CB" w:rsidRPr="00A807F4" w:rsidRDefault="003A54CB" w:rsidP="00897F66">
      <w:pPr>
        <w:pStyle w:val="a9"/>
        <w:ind w:left="0"/>
        <w:jc w:val="center"/>
        <w:rPr>
          <w:b/>
          <w:lang w:val="ru-RU"/>
        </w:rPr>
      </w:pPr>
    </w:p>
    <w:p w:rsidR="00CD4BAB" w:rsidRPr="00A807F4" w:rsidRDefault="00CD4BAB" w:rsidP="00897F66">
      <w:pPr>
        <w:pStyle w:val="a9"/>
        <w:ind w:left="0"/>
        <w:jc w:val="center"/>
        <w:rPr>
          <w:b/>
          <w:lang w:val="ru-RU"/>
        </w:rPr>
      </w:pPr>
    </w:p>
    <w:p w:rsidR="00D53BBD" w:rsidRPr="00A807F4" w:rsidRDefault="00D53BBD" w:rsidP="00897F66">
      <w:pPr>
        <w:pStyle w:val="a9"/>
        <w:ind w:left="0"/>
        <w:jc w:val="center"/>
        <w:rPr>
          <w:b/>
          <w:lang w:val="ru-RU"/>
        </w:rPr>
      </w:pPr>
      <w:r w:rsidRPr="00A807F4">
        <w:rPr>
          <w:b/>
        </w:rPr>
        <w:lastRenderedPageBreak/>
        <w:t>П</w:t>
      </w:r>
      <w:r w:rsidR="00223DD3" w:rsidRPr="00A807F4">
        <w:rPr>
          <w:b/>
        </w:rPr>
        <w:t>ЕРЕЧЕНЬ ПРАКТИЧЕСКИХ РАБОТ</w:t>
      </w:r>
    </w:p>
    <w:p w:rsidR="00557B0A" w:rsidRPr="00A807F4" w:rsidRDefault="00557B0A" w:rsidP="00897F66">
      <w:pPr>
        <w:pStyle w:val="a9"/>
        <w:ind w:left="0"/>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957"/>
      </w:tblGrid>
      <w:tr w:rsidR="00557B0A" w:rsidRPr="00A807F4" w:rsidTr="00E01446">
        <w:tc>
          <w:tcPr>
            <w:tcW w:w="8897" w:type="dxa"/>
            <w:shd w:val="clear" w:color="auto" w:fill="auto"/>
          </w:tcPr>
          <w:p w:rsidR="00557B0A" w:rsidRPr="00A807F4" w:rsidRDefault="00557B0A" w:rsidP="00A807F4">
            <w:pPr>
              <w:jc w:val="center"/>
              <w:rPr>
                <w:b/>
              </w:rPr>
            </w:pPr>
            <w:r w:rsidRPr="00A807F4">
              <w:t>Наименование практических занятий</w:t>
            </w:r>
          </w:p>
        </w:tc>
        <w:tc>
          <w:tcPr>
            <w:tcW w:w="957" w:type="dxa"/>
            <w:shd w:val="clear" w:color="auto" w:fill="auto"/>
          </w:tcPr>
          <w:p w:rsidR="00557B0A" w:rsidRPr="00A807F4" w:rsidRDefault="00557B0A" w:rsidP="00A807F4">
            <w:pPr>
              <w:jc w:val="center"/>
              <w:rPr>
                <w:b/>
              </w:rPr>
            </w:pPr>
            <w:r w:rsidRPr="00A807F4">
              <w:t>Объем в часах</w:t>
            </w:r>
          </w:p>
        </w:tc>
      </w:tr>
      <w:tr w:rsidR="00557B0A" w:rsidRPr="00A807F4" w:rsidTr="00E01446">
        <w:tc>
          <w:tcPr>
            <w:tcW w:w="8897" w:type="dxa"/>
            <w:shd w:val="clear" w:color="auto" w:fill="auto"/>
          </w:tcPr>
          <w:p w:rsidR="003A54CB" w:rsidRPr="00A807F4" w:rsidRDefault="00A807F4" w:rsidP="00D97AA2">
            <w:pPr>
              <w:pStyle w:val="TableParagraph"/>
              <w:tabs>
                <w:tab w:val="left" w:pos="-41"/>
              </w:tabs>
              <w:spacing w:line="224" w:lineRule="exact"/>
              <w:ind w:left="-41" w:firstLine="41"/>
              <w:jc w:val="both"/>
              <w:rPr>
                <w:sz w:val="24"/>
                <w:szCs w:val="24"/>
              </w:rPr>
            </w:pPr>
            <w:r w:rsidRPr="00A807F4">
              <w:rPr>
                <w:b/>
                <w:color w:val="000000"/>
                <w:sz w:val="24"/>
                <w:szCs w:val="24"/>
                <w:lang w:eastAsia="ru-RU"/>
              </w:rPr>
              <w:t xml:space="preserve">Практическая работа </w:t>
            </w:r>
            <w:r w:rsidR="00946C2D" w:rsidRPr="00A807F4">
              <w:rPr>
                <w:color w:val="000000"/>
                <w:sz w:val="24"/>
                <w:szCs w:val="24"/>
                <w:lang w:eastAsia="ru-RU"/>
              </w:rPr>
              <w:t xml:space="preserve">№1 </w:t>
            </w:r>
            <w:r w:rsidR="00D97AA2" w:rsidRPr="00A807F4">
              <w:rPr>
                <w:color w:val="000000"/>
                <w:sz w:val="24"/>
                <w:szCs w:val="24"/>
                <w:lang w:eastAsia="ru-RU"/>
              </w:rPr>
              <w:t>«Изучение состава документов и (или) информации, необходимых для осуществления государственного контроля (надзора) и достижения целей и задач проведения проверки».</w:t>
            </w:r>
          </w:p>
        </w:tc>
        <w:tc>
          <w:tcPr>
            <w:tcW w:w="957" w:type="dxa"/>
            <w:shd w:val="clear" w:color="auto" w:fill="auto"/>
          </w:tcPr>
          <w:p w:rsidR="00557B0A"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t xml:space="preserve"> </w:t>
            </w:r>
            <w:r w:rsidR="00A807F4" w:rsidRPr="00A807F4">
              <w:rPr>
                <w:b/>
              </w:rPr>
              <w:t xml:space="preserve">Практическая работа </w:t>
            </w:r>
            <w:r w:rsidR="00946C2D" w:rsidRPr="00A807F4">
              <w:t xml:space="preserve">№2 </w:t>
            </w:r>
            <w:r w:rsidRPr="00A807F4">
              <w:t>«Изучение Порядка оформления и хранения документов о результатах патрулирования в лесах»</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t xml:space="preserve"> </w:t>
            </w:r>
            <w:r w:rsidR="00A807F4" w:rsidRPr="00A807F4">
              <w:rPr>
                <w:b/>
              </w:rPr>
              <w:t xml:space="preserve">Практическая работа </w:t>
            </w:r>
            <w:r w:rsidR="00946C2D" w:rsidRPr="00A807F4">
              <w:t xml:space="preserve">№3 </w:t>
            </w:r>
            <w:r w:rsidRPr="00A807F4">
              <w:t>«Изучение информации в Журнале учета выдачи служебных заданий на патрулирование в лесах».</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t xml:space="preserve"> </w:t>
            </w:r>
            <w:r w:rsidR="00A807F4" w:rsidRPr="00A807F4">
              <w:rPr>
                <w:b/>
              </w:rPr>
              <w:t xml:space="preserve">Практическая работа </w:t>
            </w:r>
            <w:r w:rsidR="00946C2D" w:rsidRPr="00A807F4">
              <w:t xml:space="preserve">№4 </w:t>
            </w:r>
            <w:r w:rsidRPr="00A807F4">
              <w:t>«Изучение содержания Акта проверки органом государственного контроля (надзора), органом муниципального контроля юридического лица, индивидуального предпринимателя».</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t xml:space="preserve"> </w:t>
            </w:r>
            <w:r w:rsidR="00A807F4" w:rsidRPr="00A807F4">
              <w:rPr>
                <w:b/>
              </w:rPr>
              <w:t xml:space="preserve">Практическая работа </w:t>
            </w:r>
            <w:r w:rsidR="00946C2D" w:rsidRPr="00A807F4">
              <w:t xml:space="preserve">№5 </w:t>
            </w:r>
            <w:r w:rsidRPr="00A807F4">
              <w:t>«Изучение организации и проведения работ по мониторингу лесов по программе ICP-</w:t>
            </w:r>
            <w:proofErr w:type="spellStart"/>
            <w:r w:rsidRPr="00A807F4">
              <w:t>Forests</w:t>
            </w:r>
            <w:proofErr w:type="spellEnd"/>
            <w:r w:rsidRPr="00A807F4">
              <w:t>»</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t xml:space="preserve"> </w:t>
            </w:r>
            <w:r w:rsidR="00A807F4" w:rsidRPr="00A807F4">
              <w:rPr>
                <w:b/>
              </w:rPr>
              <w:t xml:space="preserve">Практическая работа </w:t>
            </w:r>
            <w:r w:rsidR="00946C2D" w:rsidRPr="00A807F4">
              <w:t xml:space="preserve">№6 </w:t>
            </w:r>
            <w:r w:rsidRPr="00A807F4">
              <w:t xml:space="preserve">«Изучение показателей </w:t>
            </w:r>
            <w:proofErr w:type="spellStart"/>
            <w:r w:rsidRPr="00A807F4">
              <w:t>экосистемного</w:t>
            </w:r>
            <w:proofErr w:type="spellEnd"/>
            <w:r w:rsidRPr="00A807F4">
              <w:t xml:space="preserve"> разнообразия лесов».</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t xml:space="preserve"> </w:t>
            </w:r>
            <w:r w:rsidR="00A807F4" w:rsidRPr="00A807F4">
              <w:rPr>
                <w:b/>
              </w:rPr>
              <w:t>Практическая работа</w:t>
            </w:r>
            <w:r w:rsidR="00A807F4" w:rsidRPr="00A807F4">
              <w:t xml:space="preserve"> </w:t>
            </w:r>
            <w:r w:rsidR="00946C2D" w:rsidRPr="00A807F4">
              <w:t xml:space="preserve">№7 </w:t>
            </w:r>
            <w:r w:rsidRPr="00A807F4">
              <w:t>«Изучение методов государственного мониторинга воспроизводства лесов»</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A807F4" w:rsidP="00D97AA2">
            <w:pPr>
              <w:contextualSpacing/>
              <w:jc w:val="both"/>
            </w:pPr>
            <w:r w:rsidRPr="00A807F4">
              <w:rPr>
                <w:b/>
              </w:rPr>
              <w:t>Практическая работа</w:t>
            </w:r>
            <w:r w:rsidRPr="00A807F4">
              <w:t xml:space="preserve"> </w:t>
            </w:r>
            <w:r w:rsidR="00946C2D" w:rsidRPr="00A807F4">
              <w:t xml:space="preserve">№8 </w:t>
            </w:r>
            <w:r w:rsidR="00D97AA2" w:rsidRPr="00A807F4">
              <w:t xml:space="preserve"> «Изучение методов государственного мониторинга охотничьих ресурсов и среды их обитания».</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rPr>
                <w:b/>
              </w:rPr>
              <w:t xml:space="preserve">Лабораторная работа 1. </w:t>
            </w:r>
            <w:r w:rsidRPr="00A807F4">
              <w:t xml:space="preserve">«Мониторинг зарастания полей по </w:t>
            </w:r>
            <w:proofErr w:type="gramStart"/>
            <w:r w:rsidRPr="00A807F4">
              <w:t>аэрокосмическим</w:t>
            </w:r>
            <w:proofErr w:type="gramEnd"/>
            <w:r w:rsidRPr="00A807F4">
              <w:t xml:space="preserve"> данными»</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rPr>
                <w:b/>
              </w:rPr>
              <w:t xml:space="preserve">Лабораторная работа 2. </w:t>
            </w:r>
            <w:r w:rsidRPr="00A807F4">
              <w:t xml:space="preserve">«Мониторинг самовольного захвата лесной территории по </w:t>
            </w:r>
            <w:proofErr w:type="gramStart"/>
            <w:r w:rsidRPr="00A807F4">
              <w:t>аэрокосмическим</w:t>
            </w:r>
            <w:proofErr w:type="gramEnd"/>
            <w:r w:rsidRPr="00A807F4">
              <w:t xml:space="preserve"> данными»</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rPr>
                <w:b/>
              </w:rPr>
              <w:t xml:space="preserve">Лабораторная работа 3. </w:t>
            </w:r>
            <w:r w:rsidRPr="00A807F4">
              <w:t xml:space="preserve">«Мониторинг несанкционированных вырубок по </w:t>
            </w:r>
            <w:proofErr w:type="gramStart"/>
            <w:r w:rsidRPr="00A807F4">
              <w:t>аэрокосмическим</w:t>
            </w:r>
            <w:proofErr w:type="gramEnd"/>
            <w:r w:rsidRPr="00A807F4">
              <w:t xml:space="preserve"> данными».</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D97AA2" w:rsidRPr="00A807F4" w:rsidTr="00E01446">
        <w:tc>
          <w:tcPr>
            <w:tcW w:w="8897" w:type="dxa"/>
            <w:shd w:val="clear" w:color="auto" w:fill="auto"/>
          </w:tcPr>
          <w:p w:rsidR="00D97AA2" w:rsidRPr="00A807F4" w:rsidRDefault="00D97AA2" w:rsidP="00D97AA2">
            <w:pPr>
              <w:contextualSpacing/>
              <w:jc w:val="both"/>
            </w:pPr>
            <w:r w:rsidRPr="00A807F4">
              <w:rPr>
                <w:b/>
              </w:rPr>
              <w:t xml:space="preserve">Лабораторная работа 4. </w:t>
            </w:r>
            <w:r w:rsidRPr="00A807F4">
              <w:t xml:space="preserve">«Мониторинг </w:t>
            </w:r>
            <w:proofErr w:type="spellStart"/>
            <w:r w:rsidRPr="00A807F4">
              <w:t>фитополотогического</w:t>
            </w:r>
            <w:proofErr w:type="spellEnd"/>
            <w:r w:rsidRPr="00A807F4">
              <w:t xml:space="preserve"> состояние мониторинг по </w:t>
            </w:r>
            <w:proofErr w:type="gramStart"/>
            <w:r w:rsidRPr="00A807F4">
              <w:t>аэрокосмическим</w:t>
            </w:r>
            <w:proofErr w:type="gramEnd"/>
            <w:r w:rsidRPr="00A807F4">
              <w:t xml:space="preserve"> данными».</w:t>
            </w:r>
          </w:p>
        </w:tc>
        <w:tc>
          <w:tcPr>
            <w:tcW w:w="957" w:type="dxa"/>
            <w:shd w:val="clear" w:color="auto" w:fill="auto"/>
          </w:tcPr>
          <w:p w:rsidR="00D97AA2" w:rsidRPr="00A807F4" w:rsidRDefault="00D97AA2" w:rsidP="00E01446">
            <w:pPr>
              <w:pStyle w:val="a9"/>
              <w:ind w:left="0"/>
              <w:jc w:val="center"/>
              <w:rPr>
                <w:lang w:val="ru-RU"/>
              </w:rPr>
            </w:pPr>
            <w:r w:rsidRPr="00A807F4">
              <w:rPr>
                <w:lang w:val="ru-RU"/>
              </w:rPr>
              <w:t>2</w:t>
            </w:r>
          </w:p>
        </w:tc>
      </w:tr>
      <w:tr w:rsidR="00557B0A" w:rsidRPr="00A807F4" w:rsidTr="00E01446">
        <w:tc>
          <w:tcPr>
            <w:tcW w:w="8897" w:type="dxa"/>
            <w:shd w:val="clear" w:color="auto" w:fill="auto"/>
          </w:tcPr>
          <w:p w:rsidR="00557B0A" w:rsidRPr="00A807F4" w:rsidRDefault="00CD4BAB" w:rsidP="00E01446">
            <w:pPr>
              <w:pStyle w:val="a9"/>
              <w:ind w:left="0"/>
              <w:rPr>
                <w:lang w:val="ru-RU"/>
              </w:rPr>
            </w:pPr>
            <w:r w:rsidRPr="00A807F4">
              <w:rPr>
                <w:lang w:val="ru-RU"/>
              </w:rPr>
              <w:t xml:space="preserve">Итого </w:t>
            </w:r>
          </w:p>
        </w:tc>
        <w:tc>
          <w:tcPr>
            <w:tcW w:w="957" w:type="dxa"/>
            <w:shd w:val="clear" w:color="auto" w:fill="auto"/>
          </w:tcPr>
          <w:p w:rsidR="00557B0A" w:rsidRPr="00A807F4" w:rsidRDefault="003A54CB" w:rsidP="00E01446">
            <w:pPr>
              <w:pStyle w:val="a9"/>
              <w:ind w:left="0"/>
              <w:jc w:val="center"/>
              <w:rPr>
                <w:lang w:val="ru-RU"/>
              </w:rPr>
            </w:pPr>
            <w:r w:rsidRPr="00A807F4">
              <w:rPr>
                <w:lang w:val="ru-RU"/>
              </w:rPr>
              <w:t>24</w:t>
            </w:r>
          </w:p>
        </w:tc>
      </w:tr>
    </w:tbl>
    <w:p w:rsidR="00557B0A" w:rsidRPr="00A807F4" w:rsidRDefault="00557B0A" w:rsidP="00897F66">
      <w:pPr>
        <w:pStyle w:val="a9"/>
        <w:ind w:left="0"/>
        <w:jc w:val="center"/>
        <w:rPr>
          <w:b/>
          <w:lang w:val="ru-RU"/>
        </w:rPr>
      </w:pPr>
    </w:p>
    <w:p w:rsidR="00076DF5" w:rsidRPr="00A807F4" w:rsidRDefault="00076DF5" w:rsidP="00897F66">
      <w:pPr>
        <w:jc w:val="both"/>
      </w:pPr>
    </w:p>
    <w:p w:rsidR="00B07272" w:rsidRPr="00A807F4" w:rsidRDefault="00B07272" w:rsidP="00897F66">
      <w:pPr>
        <w:pStyle w:val="8"/>
        <w:spacing w:before="0" w:after="0"/>
        <w:jc w:val="center"/>
        <w:rPr>
          <w:rFonts w:ascii="Times New Roman" w:hAnsi="Times New Roman"/>
          <w:b/>
          <w:i w:val="0"/>
          <w:lang w:val="ru-RU"/>
        </w:rPr>
      </w:pPr>
      <w:r w:rsidRPr="00A807F4">
        <w:rPr>
          <w:rFonts w:ascii="Times New Roman" w:hAnsi="Times New Roman"/>
          <w:b/>
          <w:i w:val="0"/>
        </w:rPr>
        <w:t>Практическая работа №1</w:t>
      </w:r>
      <w:r w:rsidR="00D97AA2" w:rsidRPr="00A807F4">
        <w:rPr>
          <w:rFonts w:ascii="Times New Roman" w:hAnsi="Times New Roman"/>
          <w:b/>
          <w:i w:val="0"/>
        </w:rPr>
        <w:t>«Изучение состава документов и (или) информации, необходимых для осуществления государственного контроля (надзора) и достижения целей и задач проведения проверки»</w:t>
      </w:r>
    </w:p>
    <w:p w:rsidR="009867EB" w:rsidRPr="00A807F4" w:rsidRDefault="009867EB" w:rsidP="009867EB">
      <w:pPr>
        <w:pStyle w:val="ab"/>
        <w:shd w:val="clear" w:color="auto" w:fill="FFFFFF"/>
        <w:spacing w:before="0" w:beforeAutospacing="0" w:after="0" w:afterAutospacing="0" w:line="240" w:lineRule="atLeast"/>
        <w:jc w:val="both"/>
        <w:rPr>
          <w:color w:val="000000"/>
        </w:rPr>
      </w:pP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E0710A" w:rsidRPr="00A807F4" w:rsidRDefault="00E0710A" w:rsidP="00E0710A">
      <w:pPr>
        <w:spacing w:line="240" w:lineRule="atLeast"/>
        <w:jc w:val="both"/>
        <w:outlineLvl w:val="1"/>
        <w:rPr>
          <w:b/>
          <w:bCs/>
        </w:rPr>
      </w:pPr>
      <w:r w:rsidRPr="00A807F4">
        <w:rPr>
          <w:b/>
          <w:bCs/>
        </w:rPr>
        <w:t>Цели и задачи работы</w:t>
      </w:r>
    </w:p>
    <w:p w:rsidR="00E0710A" w:rsidRPr="00A807F4" w:rsidRDefault="00E0710A" w:rsidP="00E0710A">
      <w:pPr>
        <w:spacing w:line="240" w:lineRule="atLeast"/>
        <w:jc w:val="both"/>
      </w:pPr>
      <w:r w:rsidRPr="00A807F4">
        <w:rPr>
          <w:b/>
          <w:bCs/>
        </w:rPr>
        <w:t>Цель:</w:t>
      </w:r>
      <w:r w:rsidRPr="00A807F4">
        <w:t xml:space="preserve"> Сформировать практические навыки анализа нормативно-правовой базы и определения перечня документов и сведений, необходимых для планирования и проведения конкретной контрольно-надзорной проверки.</w:t>
      </w:r>
    </w:p>
    <w:p w:rsidR="00E0710A" w:rsidRPr="00A807F4" w:rsidRDefault="00E0710A" w:rsidP="00E0710A">
      <w:pPr>
        <w:spacing w:line="240" w:lineRule="atLeast"/>
        <w:jc w:val="both"/>
      </w:pPr>
      <w:r w:rsidRPr="00A807F4">
        <w:rPr>
          <w:b/>
          <w:bCs/>
        </w:rPr>
        <w:t>Задачи:</w:t>
      </w:r>
    </w:p>
    <w:p w:rsidR="00E0710A" w:rsidRPr="00A807F4" w:rsidRDefault="00E0710A" w:rsidP="00D625E5">
      <w:pPr>
        <w:numPr>
          <w:ilvl w:val="0"/>
          <w:numId w:val="1"/>
        </w:numPr>
        <w:spacing w:line="240" w:lineRule="atLeast"/>
        <w:ind w:left="0"/>
        <w:jc w:val="both"/>
      </w:pPr>
      <w:r w:rsidRPr="00A807F4">
        <w:t>Ознакомиться с основными положениями Федерального закона от 31.07.2020 № 248-ФЗ.</w:t>
      </w:r>
    </w:p>
    <w:p w:rsidR="00E0710A" w:rsidRPr="00A807F4" w:rsidRDefault="00E0710A" w:rsidP="00D625E5">
      <w:pPr>
        <w:numPr>
          <w:ilvl w:val="0"/>
          <w:numId w:val="1"/>
        </w:numPr>
        <w:spacing w:line="240" w:lineRule="atLeast"/>
        <w:ind w:left="0"/>
        <w:jc w:val="both"/>
      </w:pPr>
      <w:r w:rsidRPr="00A807F4">
        <w:t>Выбрать конкретный вид государственного контроля (надзора) для анализа.</w:t>
      </w:r>
    </w:p>
    <w:p w:rsidR="00E0710A" w:rsidRPr="00A807F4" w:rsidRDefault="00E0710A" w:rsidP="00D625E5">
      <w:pPr>
        <w:numPr>
          <w:ilvl w:val="0"/>
          <w:numId w:val="1"/>
        </w:numPr>
        <w:spacing w:line="240" w:lineRule="atLeast"/>
        <w:ind w:left="0"/>
        <w:jc w:val="both"/>
      </w:pPr>
      <w:r w:rsidRPr="00A807F4">
        <w:t>Определить цели и задачи типичной плановой проверки в рамках выбранного вида контроля.</w:t>
      </w:r>
    </w:p>
    <w:p w:rsidR="00E0710A" w:rsidRPr="00A807F4" w:rsidRDefault="00E0710A" w:rsidP="00D625E5">
      <w:pPr>
        <w:numPr>
          <w:ilvl w:val="0"/>
          <w:numId w:val="1"/>
        </w:numPr>
        <w:spacing w:line="240" w:lineRule="atLeast"/>
        <w:ind w:left="0"/>
        <w:jc w:val="both"/>
      </w:pPr>
      <w:r w:rsidRPr="00A807F4">
        <w:t>На основе нормативных правовых актов составить перечень документов и информации, которые являются объектом проверки и должны быть запрошены у подконтрольного субъекта.</w:t>
      </w:r>
    </w:p>
    <w:p w:rsidR="00E0710A" w:rsidRPr="00A807F4" w:rsidRDefault="00E0710A" w:rsidP="00D625E5">
      <w:pPr>
        <w:numPr>
          <w:ilvl w:val="0"/>
          <w:numId w:val="1"/>
        </w:numPr>
        <w:spacing w:line="240" w:lineRule="atLeast"/>
        <w:ind w:left="0"/>
        <w:jc w:val="both"/>
      </w:pPr>
      <w:r w:rsidRPr="00A807F4">
        <w:t>Проанализировать полученный список на предмет его полноты и соответствия целям проверки.</w:t>
      </w:r>
    </w:p>
    <w:p w:rsidR="00E0710A" w:rsidRPr="00A807F4" w:rsidRDefault="00E0710A" w:rsidP="00E0710A">
      <w:pPr>
        <w:spacing w:line="240" w:lineRule="atLeast"/>
        <w:jc w:val="both"/>
      </w:pPr>
      <w:r w:rsidRPr="00A807F4">
        <w:t>Краткая теория</w:t>
      </w:r>
    </w:p>
    <w:p w:rsidR="00E0710A" w:rsidRPr="00A807F4" w:rsidRDefault="00E0710A" w:rsidP="00E0710A">
      <w:pPr>
        <w:spacing w:line="240" w:lineRule="atLeast"/>
        <w:jc w:val="both"/>
      </w:pPr>
      <w:r w:rsidRPr="00A807F4">
        <w:lastRenderedPageBreak/>
        <w:t>Государственный контроль (надзор) — это деятельность уполномоченных органов власти, направленная на предупреждение, выявление и пресечение нарушений обязательных требований законодательства посредством организации и проведения проверок.</w:t>
      </w:r>
    </w:p>
    <w:p w:rsidR="00E0710A" w:rsidRPr="00A807F4" w:rsidRDefault="00E0710A" w:rsidP="00E0710A">
      <w:pPr>
        <w:spacing w:line="240" w:lineRule="atLeast"/>
        <w:jc w:val="both"/>
      </w:pPr>
    </w:p>
    <w:p w:rsidR="00E0710A" w:rsidRPr="00A807F4" w:rsidRDefault="00E0710A" w:rsidP="00E0710A">
      <w:pPr>
        <w:spacing w:line="240" w:lineRule="atLeast"/>
        <w:jc w:val="both"/>
      </w:pPr>
      <w:r w:rsidRPr="00A807F4">
        <w:t>Для законности и эффективности проверки необходимо четкое понимание того, какие именно документы и информация подлежат изучению. Их состав определяется:</w:t>
      </w:r>
    </w:p>
    <w:p w:rsidR="00E0710A" w:rsidRPr="00A807F4" w:rsidRDefault="00E0710A" w:rsidP="00E0710A">
      <w:pPr>
        <w:spacing w:line="240" w:lineRule="atLeast"/>
        <w:jc w:val="both"/>
      </w:pPr>
    </w:p>
    <w:p w:rsidR="00E0710A" w:rsidRPr="00A807F4" w:rsidRDefault="00E0710A" w:rsidP="00E0710A">
      <w:pPr>
        <w:spacing w:line="240" w:lineRule="atLeast"/>
        <w:jc w:val="both"/>
      </w:pPr>
      <w:r w:rsidRPr="00A807F4">
        <w:t xml:space="preserve">Федеральным законом № 248-ФЗ «О государственном контроле (надзоре) и муниципальном контроле в Российской Федерации». Он устанавливает общие принципы и порядок проведения </w:t>
      </w:r>
      <w:proofErr w:type="gramStart"/>
      <w:r w:rsidRPr="00A807F4">
        <w:t>контрольных</w:t>
      </w:r>
      <w:proofErr w:type="gramEnd"/>
      <w:r w:rsidRPr="00A807F4">
        <w:t xml:space="preserve"> мероприятий.</w:t>
      </w:r>
    </w:p>
    <w:p w:rsidR="00E0710A" w:rsidRPr="00A807F4" w:rsidRDefault="00E0710A" w:rsidP="00E0710A">
      <w:pPr>
        <w:spacing w:line="240" w:lineRule="atLeast"/>
        <w:jc w:val="both"/>
      </w:pPr>
      <w:r w:rsidRPr="00A807F4">
        <w:t>Положениями о виде контроля, которые утверждаются Правительством РФ или региональными органами власти для каждого конкретного вида надзора (например, пожарный надзор, санитарно-эпидемиологический надзор).</w:t>
      </w:r>
    </w:p>
    <w:p w:rsidR="00E0710A" w:rsidRPr="00A807F4" w:rsidRDefault="00E0710A" w:rsidP="00E0710A">
      <w:pPr>
        <w:spacing w:line="240" w:lineRule="atLeast"/>
        <w:jc w:val="both"/>
      </w:pPr>
      <w:r w:rsidRPr="00A807F4">
        <w:t xml:space="preserve">Единым реестром </w:t>
      </w:r>
      <w:proofErr w:type="gramStart"/>
      <w:r w:rsidRPr="00A807F4">
        <w:t>контрольных</w:t>
      </w:r>
      <w:proofErr w:type="gramEnd"/>
      <w:r w:rsidRPr="00A807F4">
        <w:t xml:space="preserve"> (надзорных) мероприятий (ЕРКНМ). В нем фиксируются основания для проверки, ее сроки и перечень проверяемых требований.</w:t>
      </w:r>
    </w:p>
    <w:p w:rsidR="00E0710A" w:rsidRPr="00A807F4" w:rsidRDefault="00E0710A" w:rsidP="00E0710A">
      <w:pPr>
        <w:spacing w:line="240" w:lineRule="atLeast"/>
        <w:jc w:val="both"/>
      </w:pPr>
      <w:r w:rsidRPr="00A807F4">
        <w:t>Сбор документов может осуществляться как путем истребования у контролируемого лица, так и через межведомственное электронное взаимодействие с другими государственными органами.</w:t>
      </w:r>
    </w:p>
    <w:p w:rsidR="00E0710A" w:rsidRPr="00A807F4" w:rsidRDefault="00E0710A" w:rsidP="00E0710A">
      <w:pPr>
        <w:spacing w:line="240" w:lineRule="atLeast"/>
        <w:jc w:val="both"/>
        <w:outlineLvl w:val="1"/>
        <w:rPr>
          <w:b/>
          <w:bCs/>
        </w:rPr>
      </w:pPr>
      <w:r w:rsidRPr="00A807F4">
        <w:rPr>
          <w:b/>
          <w:bCs/>
        </w:rPr>
        <w:t>3. Эталон выполнения задания</w:t>
      </w:r>
    </w:p>
    <w:p w:rsidR="00E0710A" w:rsidRPr="00A807F4" w:rsidRDefault="00E0710A" w:rsidP="00E0710A">
      <w:pPr>
        <w:spacing w:line="240" w:lineRule="atLeast"/>
        <w:jc w:val="both"/>
      </w:pPr>
      <w:r w:rsidRPr="00A807F4">
        <w:t xml:space="preserve">В качестве примера рассмотрим практическую работу по теме: </w:t>
      </w:r>
      <w:r w:rsidRPr="00A807F4">
        <w:rPr>
          <w:b/>
          <w:bCs/>
        </w:rPr>
        <w:t>«Изучение состава документов для проведения плановой выездной проверки в сфере соблюдения трудового законодательства Государственной инспекцией труда (ГИТ)»</w:t>
      </w:r>
      <w:r w:rsidRPr="00A807F4">
        <w:t>.</w:t>
      </w:r>
    </w:p>
    <w:p w:rsidR="00E0710A" w:rsidRPr="00A807F4" w:rsidRDefault="00E0710A" w:rsidP="00E0710A">
      <w:pPr>
        <w:spacing w:line="240" w:lineRule="atLeast"/>
        <w:jc w:val="both"/>
        <w:outlineLvl w:val="2"/>
        <w:rPr>
          <w:b/>
          <w:bCs/>
        </w:rPr>
      </w:pPr>
      <w:r w:rsidRPr="00A807F4">
        <w:rPr>
          <w:b/>
          <w:bCs/>
        </w:rPr>
        <w:t>Ход выполнения:</w:t>
      </w:r>
    </w:p>
    <w:p w:rsidR="00E0710A" w:rsidRPr="00A807F4" w:rsidRDefault="00E0710A" w:rsidP="00D625E5">
      <w:pPr>
        <w:numPr>
          <w:ilvl w:val="0"/>
          <w:numId w:val="2"/>
        </w:numPr>
        <w:spacing w:line="240" w:lineRule="atLeast"/>
        <w:ind w:left="0"/>
        <w:jc w:val="both"/>
      </w:pPr>
      <w:r w:rsidRPr="00A807F4">
        <w:rPr>
          <w:b/>
          <w:bCs/>
        </w:rPr>
        <w:t>Определение целей и задач проверки.</w:t>
      </w:r>
    </w:p>
    <w:p w:rsidR="00E0710A" w:rsidRPr="00A807F4" w:rsidRDefault="00E0710A" w:rsidP="00D625E5">
      <w:pPr>
        <w:numPr>
          <w:ilvl w:val="1"/>
          <w:numId w:val="2"/>
        </w:numPr>
        <w:spacing w:line="240" w:lineRule="atLeast"/>
        <w:ind w:left="0"/>
        <w:jc w:val="both"/>
      </w:pPr>
      <w:r w:rsidRPr="00A807F4">
        <w:rPr>
          <w:b/>
          <w:bCs/>
        </w:rPr>
        <w:t>Цель:</w:t>
      </w:r>
      <w:r w:rsidRPr="00A807F4">
        <w:t xml:space="preserve"> Оценка соблюдения работодателем обязательных требований трудового законодательства и иных нормативных правовых актов, содержащих нормы трудового права.</w:t>
      </w:r>
    </w:p>
    <w:p w:rsidR="00E0710A" w:rsidRPr="00A807F4" w:rsidRDefault="00E0710A" w:rsidP="00D625E5">
      <w:pPr>
        <w:numPr>
          <w:ilvl w:val="1"/>
          <w:numId w:val="2"/>
        </w:numPr>
        <w:spacing w:line="240" w:lineRule="atLeast"/>
        <w:ind w:left="0"/>
        <w:jc w:val="both"/>
      </w:pPr>
      <w:r w:rsidRPr="00A807F4">
        <w:rPr>
          <w:b/>
          <w:bCs/>
        </w:rPr>
        <w:t>Основные задачи:</w:t>
      </w:r>
    </w:p>
    <w:p w:rsidR="00E0710A" w:rsidRPr="00A807F4" w:rsidRDefault="00E0710A" w:rsidP="00D625E5">
      <w:pPr>
        <w:numPr>
          <w:ilvl w:val="2"/>
          <w:numId w:val="2"/>
        </w:numPr>
        <w:spacing w:line="240" w:lineRule="atLeast"/>
        <w:ind w:left="0"/>
        <w:jc w:val="both"/>
      </w:pPr>
      <w:r w:rsidRPr="00A807F4">
        <w:t>Проверка правильности оформления трудовых отношений (прием, перевод, увольнение).</w:t>
      </w:r>
    </w:p>
    <w:p w:rsidR="00E0710A" w:rsidRPr="00A807F4" w:rsidRDefault="00E0710A" w:rsidP="00D625E5">
      <w:pPr>
        <w:numPr>
          <w:ilvl w:val="2"/>
          <w:numId w:val="2"/>
        </w:numPr>
        <w:spacing w:line="240" w:lineRule="atLeast"/>
        <w:ind w:left="0"/>
        <w:jc w:val="both"/>
      </w:pPr>
      <w:proofErr w:type="gramStart"/>
      <w:r w:rsidRPr="00A807F4">
        <w:t>Контроль за</w:t>
      </w:r>
      <w:proofErr w:type="gramEnd"/>
      <w:r w:rsidRPr="00A807F4">
        <w:t xml:space="preserve"> соблюдением режима рабочего времени и времени отдыха.</w:t>
      </w:r>
    </w:p>
    <w:p w:rsidR="00E0710A" w:rsidRPr="00A807F4" w:rsidRDefault="00E0710A" w:rsidP="00D625E5">
      <w:pPr>
        <w:numPr>
          <w:ilvl w:val="2"/>
          <w:numId w:val="2"/>
        </w:numPr>
        <w:spacing w:line="240" w:lineRule="atLeast"/>
        <w:ind w:left="0"/>
        <w:jc w:val="both"/>
      </w:pPr>
      <w:r w:rsidRPr="00A807F4">
        <w:t>Проверка своевременности и полноты выплаты заработной платы.</w:t>
      </w:r>
    </w:p>
    <w:p w:rsidR="00E0710A" w:rsidRPr="00A807F4" w:rsidRDefault="00E0710A" w:rsidP="00D625E5">
      <w:pPr>
        <w:numPr>
          <w:ilvl w:val="2"/>
          <w:numId w:val="2"/>
        </w:numPr>
        <w:spacing w:line="240" w:lineRule="atLeast"/>
        <w:ind w:left="0"/>
        <w:jc w:val="both"/>
      </w:pPr>
      <w:proofErr w:type="gramStart"/>
      <w:r w:rsidRPr="00A807F4">
        <w:t>Контроль за</w:t>
      </w:r>
      <w:proofErr w:type="gramEnd"/>
      <w:r w:rsidRPr="00A807F4">
        <w:t xml:space="preserve"> обеспечением безопасных условий труда.</w:t>
      </w:r>
    </w:p>
    <w:p w:rsidR="00E0710A" w:rsidRPr="00A807F4" w:rsidRDefault="00E0710A" w:rsidP="00D625E5">
      <w:pPr>
        <w:numPr>
          <w:ilvl w:val="0"/>
          <w:numId w:val="2"/>
        </w:numPr>
        <w:spacing w:line="240" w:lineRule="atLeast"/>
        <w:ind w:left="0"/>
        <w:jc w:val="both"/>
      </w:pPr>
      <w:r w:rsidRPr="00A807F4">
        <w:rPr>
          <w:b/>
          <w:bCs/>
        </w:rPr>
        <w:t>Нормативно-правовая база:</w:t>
      </w:r>
    </w:p>
    <w:p w:rsidR="00E0710A" w:rsidRPr="00A807F4" w:rsidRDefault="00E0710A" w:rsidP="00D625E5">
      <w:pPr>
        <w:numPr>
          <w:ilvl w:val="1"/>
          <w:numId w:val="2"/>
        </w:numPr>
        <w:spacing w:line="240" w:lineRule="atLeast"/>
        <w:ind w:left="0"/>
        <w:jc w:val="both"/>
      </w:pPr>
      <w:r w:rsidRPr="00A807F4">
        <w:t>Трудовой кодекс РФ.</w:t>
      </w:r>
    </w:p>
    <w:p w:rsidR="00E0710A" w:rsidRPr="00A807F4" w:rsidRDefault="00E0710A" w:rsidP="00D625E5">
      <w:pPr>
        <w:numPr>
          <w:ilvl w:val="1"/>
          <w:numId w:val="2"/>
        </w:numPr>
        <w:spacing w:line="240" w:lineRule="atLeast"/>
        <w:ind w:left="0"/>
        <w:jc w:val="both"/>
      </w:pPr>
      <w:r w:rsidRPr="00A807F4">
        <w:t>Федеральный закон от 31.07.2020 № 248-ФЗ.</w:t>
      </w:r>
    </w:p>
    <w:p w:rsidR="00E0710A" w:rsidRPr="00A807F4" w:rsidRDefault="00E0710A" w:rsidP="00D625E5">
      <w:pPr>
        <w:numPr>
          <w:ilvl w:val="1"/>
          <w:numId w:val="2"/>
        </w:numPr>
        <w:spacing w:line="240" w:lineRule="atLeast"/>
        <w:ind w:left="0"/>
        <w:jc w:val="both"/>
      </w:pPr>
      <w:r w:rsidRPr="00A807F4">
        <w:t>Положение о федеральном государственном контроле (надзоре) за соблюдением трудового законодательства (утв. Постановлением Правительства РФ от 21.07.2021 № 1230).</w:t>
      </w:r>
    </w:p>
    <w:p w:rsidR="00E0710A" w:rsidRPr="00A807F4" w:rsidRDefault="00E0710A" w:rsidP="00D625E5">
      <w:pPr>
        <w:numPr>
          <w:ilvl w:val="0"/>
          <w:numId w:val="2"/>
        </w:numPr>
        <w:spacing w:line="240" w:lineRule="atLeast"/>
        <w:ind w:left="0"/>
        <w:jc w:val="both"/>
      </w:pPr>
      <w:r w:rsidRPr="00A807F4">
        <w:rPr>
          <w:b/>
          <w:bCs/>
        </w:rPr>
        <w:t>Составление перечня документов и информации (объектов контроля).</w:t>
      </w:r>
      <w:r w:rsidRPr="00A807F4">
        <w:t xml:space="preserve"> Для достижения поставленных задач инспектору ГИТ потребуется изучить следующий комплект документов:</w:t>
      </w:r>
    </w:p>
    <w:tbl>
      <w:tblPr>
        <w:tblW w:w="0" w:type="auto"/>
        <w:tblCellSpacing w:w="1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6625"/>
      </w:tblGrid>
      <w:tr w:rsidR="00E0710A" w:rsidRPr="00A807F4" w:rsidTr="00E0710A">
        <w:trPr>
          <w:tblHeader/>
          <w:tblCellSpacing w:w="15" w:type="dxa"/>
        </w:trPr>
        <w:tc>
          <w:tcPr>
            <w:tcW w:w="0" w:type="auto"/>
            <w:vAlign w:val="center"/>
            <w:hideMark/>
          </w:tcPr>
          <w:p w:rsidR="00E0710A" w:rsidRPr="00A807F4" w:rsidRDefault="00E0710A" w:rsidP="00E0710A">
            <w:pPr>
              <w:spacing w:line="240" w:lineRule="atLeast"/>
              <w:jc w:val="both"/>
              <w:rPr>
                <w:b/>
                <w:bCs/>
              </w:rPr>
            </w:pPr>
            <w:r w:rsidRPr="00A807F4">
              <w:rPr>
                <w:b/>
                <w:bCs/>
              </w:rPr>
              <w:t>Категория документа</w:t>
            </w:r>
          </w:p>
        </w:tc>
        <w:tc>
          <w:tcPr>
            <w:tcW w:w="0" w:type="auto"/>
            <w:vAlign w:val="center"/>
            <w:hideMark/>
          </w:tcPr>
          <w:p w:rsidR="00E0710A" w:rsidRPr="00A807F4" w:rsidRDefault="00E0710A" w:rsidP="00E0710A">
            <w:pPr>
              <w:spacing w:line="240" w:lineRule="atLeast"/>
              <w:jc w:val="both"/>
              <w:rPr>
                <w:b/>
                <w:bCs/>
              </w:rPr>
            </w:pPr>
            <w:r w:rsidRPr="00A807F4">
              <w:rPr>
                <w:b/>
                <w:bCs/>
              </w:rPr>
              <w:t>Конкретные документы</w:t>
            </w:r>
          </w:p>
        </w:tc>
      </w:tr>
      <w:tr w:rsidR="00E0710A" w:rsidRPr="00A807F4" w:rsidTr="00E0710A">
        <w:trPr>
          <w:tblCellSpacing w:w="15" w:type="dxa"/>
        </w:trPr>
        <w:tc>
          <w:tcPr>
            <w:tcW w:w="0" w:type="auto"/>
            <w:vAlign w:val="center"/>
            <w:hideMark/>
          </w:tcPr>
          <w:p w:rsidR="00E0710A" w:rsidRPr="00A807F4" w:rsidRDefault="00E0710A" w:rsidP="00E0710A">
            <w:pPr>
              <w:spacing w:line="240" w:lineRule="atLeast"/>
              <w:jc w:val="both"/>
            </w:pPr>
            <w:r w:rsidRPr="00A807F4">
              <w:rPr>
                <w:b/>
                <w:bCs/>
              </w:rPr>
              <w:t>Трудовые договоры и кадровые приказы</w:t>
            </w:r>
          </w:p>
        </w:tc>
        <w:tc>
          <w:tcPr>
            <w:tcW w:w="0" w:type="auto"/>
            <w:vAlign w:val="center"/>
            <w:hideMark/>
          </w:tcPr>
          <w:p w:rsidR="00E0710A" w:rsidRPr="00A807F4" w:rsidRDefault="00E0710A" w:rsidP="00E0710A">
            <w:pPr>
              <w:spacing w:line="240" w:lineRule="atLeast"/>
              <w:jc w:val="both"/>
            </w:pPr>
            <w:r w:rsidRPr="00A807F4">
              <w:t>- Трудовые договоры со всеми работниками (включая совместителей). &lt;</w:t>
            </w:r>
            <w:proofErr w:type="spellStart"/>
            <w:r w:rsidRPr="00A807F4">
              <w:t>br</w:t>
            </w:r>
            <w:proofErr w:type="spellEnd"/>
            <w:r w:rsidRPr="00A807F4">
              <w:t>&gt; - Приказы о приеме на работу, переводе, предоставлении отпусков, увольнении, наложении дисциплинарных взысканий.</w:t>
            </w:r>
          </w:p>
        </w:tc>
      </w:tr>
      <w:tr w:rsidR="00E0710A" w:rsidRPr="00A807F4" w:rsidTr="00E0710A">
        <w:trPr>
          <w:tblCellSpacing w:w="15" w:type="dxa"/>
        </w:trPr>
        <w:tc>
          <w:tcPr>
            <w:tcW w:w="0" w:type="auto"/>
            <w:vAlign w:val="center"/>
            <w:hideMark/>
          </w:tcPr>
          <w:p w:rsidR="00E0710A" w:rsidRPr="00A807F4" w:rsidRDefault="00E0710A" w:rsidP="00E0710A">
            <w:pPr>
              <w:spacing w:line="240" w:lineRule="atLeast"/>
              <w:jc w:val="both"/>
            </w:pPr>
            <w:r w:rsidRPr="00A807F4">
              <w:rPr>
                <w:b/>
                <w:bCs/>
              </w:rPr>
              <w:t>Локальные нормативные акты (ЛНА)</w:t>
            </w:r>
          </w:p>
        </w:tc>
        <w:tc>
          <w:tcPr>
            <w:tcW w:w="0" w:type="auto"/>
            <w:vAlign w:val="center"/>
            <w:hideMark/>
          </w:tcPr>
          <w:p w:rsidR="00E0710A" w:rsidRPr="00A807F4" w:rsidRDefault="00E0710A" w:rsidP="00E0710A">
            <w:pPr>
              <w:spacing w:line="240" w:lineRule="atLeast"/>
              <w:jc w:val="both"/>
            </w:pPr>
            <w:r w:rsidRPr="00A807F4">
              <w:t>- Правила внутреннего трудового распорядка. &lt;</w:t>
            </w:r>
            <w:proofErr w:type="spellStart"/>
            <w:r w:rsidRPr="00A807F4">
              <w:t>br</w:t>
            </w:r>
            <w:proofErr w:type="spellEnd"/>
            <w:r w:rsidRPr="00A807F4">
              <w:t>&gt; - Положение об оплате труда. &lt;</w:t>
            </w:r>
            <w:proofErr w:type="spellStart"/>
            <w:r w:rsidRPr="00A807F4">
              <w:t>br</w:t>
            </w:r>
            <w:proofErr w:type="spellEnd"/>
            <w:r w:rsidRPr="00A807F4">
              <w:t>&gt; - Графики сменности. &lt;</w:t>
            </w:r>
            <w:proofErr w:type="spellStart"/>
            <w:r w:rsidRPr="00A807F4">
              <w:t>br</w:t>
            </w:r>
            <w:proofErr w:type="spellEnd"/>
            <w:r w:rsidRPr="00A807F4">
              <w:t>&gt; - Инструкции по охране труда.</w:t>
            </w:r>
          </w:p>
        </w:tc>
      </w:tr>
      <w:tr w:rsidR="00E0710A" w:rsidRPr="00A807F4" w:rsidTr="00E0710A">
        <w:trPr>
          <w:tblCellSpacing w:w="15" w:type="dxa"/>
        </w:trPr>
        <w:tc>
          <w:tcPr>
            <w:tcW w:w="0" w:type="auto"/>
            <w:vAlign w:val="center"/>
            <w:hideMark/>
          </w:tcPr>
          <w:p w:rsidR="00E0710A" w:rsidRPr="00A807F4" w:rsidRDefault="00E0710A" w:rsidP="00E0710A">
            <w:pPr>
              <w:spacing w:line="240" w:lineRule="atLeast"/>
              <w:jc w:val="both"/>
            </w:pPr>
            <w:r w:rsidRPr="00A807F4">
              <w:rPr>
                <w:b/>
                <w:bCs/>
              </w:rPr>
              <w:t>Табельный учет и графики</w:t>
            </w:r>
          </w:p>
        </w:tc>
        <w:tc>
          <w:tcPr>
            <w:tcW w:w="0" w:type="auto"/>
            <w:vAlign w:val="center"/>
            <w:hideMark/>
          </w:tcPr>
          <w:p w:rsidR="00E0710A" w:rsidRPr="00A807F4" w:rsidRDefault="00E0710A" w:rsidP="00E0710A">
            <w:pPr>
              <w:spacing w:line="240" w:lineRule="atLeast"/>
              <w:jc w:val="both"/>
            </w:pPr>
            <w:r w:rsidRPr="00A807F4">
              <w:t>- Табель учета рабочего времени. &lt;</w:t>
            </w:r>
            <w:proofErr w:type="spellStart"/>
            <w:r w:rsidRPr="00A807F4">
              <w:t>br</w:t>
            </w:r>
            <w:proofErr w:type="spellEnd"/>
            <w:r w:rsidRPr="00A807F4">
              <w:t>&gt; - График отпусков.</w:t>
            </w:r>
          </w:p>
        </w:tc>
      </w:tr>
      <w:tr w:rsidR="00E0710A" w:rsidRPr="00A807F4" w:rsidTr="00E0710A">
        <w:trPr>
          <w:tblCellSpacing w:w="15" w:type="dxa"/>
        </w:trPr>
        <w:tc>
          <w:tcPr>
            <w:tcW w:w="0" w:type="auto"/>
            <w:vAlign w:val="center"/>
            <w:hideMark/>
          </w:tcPr>
          <w:p w:rsidR="00E0710A" w:rsidRPr="00A807F4" w:rsidRDefault="00E0710A" w:rsidP="00E0710A">
            <w:pPr>
              <w:spacing w:line="240" w:lineRule="atLeast"/>
              <w:jc w:val="both"/>
            </w:pPr>
            <w:r w:rsidRPr="00A807F4">
              <w:rPr>
                <w:b/>
                <w:bCs/>
              </w:rPr>
              <w:t xml:space="preserve">Документы по </w:t>
            </w:r>
            <w:r w:rsidRPr="00A807F4">
              <w:rPr>
                <w:b/>
                <w:bCs/>
              </w:rPr>
              <w:lastRenderedPageBreak/>
              <w:t>оплате труда</w:t>
            </w:r>
          </w:p>
        </w:tc>
        <w:tc>
          <w:tcPr>
            <w:tcW w:w="0" w:type="auto"/>
            <w:vAlign w:val="center"/>
            <w:hideMark/>
          </w:tcPr>
          <w:p w:rsidR="00E0710A" w:rsidRPr="00A807F4" w:rsidRDefault="00E0710A" w:rsidP="00E0710A">
            <w:pPr>
              <w:spacing w:line="240" w:lineRule="atLeast"/>
              <w:jc w:val="both"/>
            </w:pPr>
            <w:r w:rsidRPr="00A807F4">
              <w:lastRenderedPageBreak/>
              <w:t xml:space="preserve">- Расчетные листки (или ведомости начисления зарплаты). </w:t>
            </w:r>
            <w:r w:rsidRPr="00A807F4">
              <w:lastRenderedPageBreak/>
              <w:t>&lt;</w:t>
            </w:r>
            <w:proofErr w:type="spellStart"/>
            <w:r w:rsidRPr="00A807F4">
              <w:t>br</w:t>
            </w:r>
            <w:proofErr w:type="spellEnd"/>
            <w:r w:rsidRPr="00A807F4">
              <w:t>&gt; - Платежные ведомости / выписки из банка. &lt;</w:t>
            </w:r>
            <w:proofErr w:type="spellStart"/>
            <w:r w:rsidRPr="00A807F4">
              <w:t>br</w:t>
            </w:r>
            <w:proofErr w:type="spellEnd"/>
            <w:r w:rsidRPr="00A807F4">
              <w:t>&gt; - Штатное расписание.</w:t>
            </w:r>
          </w:p>
        </w:tc>
      </w:tr>
      <w:tr w:rsidR="00E0710A" w:rsidRPr="00A807F4" w:rsidTr="00E0710A">
        <w:trPr>
          <w:tblCellSpacing w:w="15" w:type="dxa"/>
        </w:trPr>
        <w:tc>
          <w:tcPr>
            <w:tcW w:w="0" w:type="auto"/>
            <w:vAlign w:val="center"/>
            <w:hideMark/>
          </w:tcPr>
          <w:p w:rsidR="00E0710A" w:rsidRPr="00A807F4" w:rsidRDefault="00E0710A" w:rsidP="00E0710A">
            <w:pPr>
              <w:spacing w:line="240" w:lineRule="atLeast"/>
              <w:jc w:val="both"/>
            </w:pPr>
            <w:r w:rsidRPr="00A807F4">
              <w:rPr>
                <w:b/>
                <w:bCs/>
              </w:rPr>
              <w:lastRenderedPageBreak/>
              <w:t>Охрана труда</w:t>
            </w:r>
          </w:p>
        </w:tc>
        <w:tc>
          <w:tcPr>
            <w:tcW w:w="0" w:type="auto"/>
            <w:vAlign w:val="center"/>
            <w:hideMark/>
          </w:tcPr>
          <w:p w:rsidR="00E0710A" w:rsidRPr="00A807F4" w:rsidRDefault="00E0710A" w:rsidP="00E0710A">
            <w:pPr>
              <w:spacing w:line="240" w:lineRule="atLeast"/>
              <w:jc w:val="both"/>
            </w:pPr>
            <w:r w:rsidRPr="00A807F4">
              <w:t>- Специальная оценка условий труда (СОУТ). &lt;</w:t>
            </w:r>
            <w:proofErr w:type="spellStart"/>
            <w:r w:rsidRPr="00A807F4">
              <w:t>br</w:t>
            </w:r>
            <w:proofErr w:type="spellEnd"/>
            <w:r w:rsidRPr="00A807F4">
              <w:t>&gt; - Декларация соответствия условий труда государственным нормам. &lt;</w:t>
            </w:r>
            <w:proofErr w:type="spellStart"/>
            <w:r w:rsidRPr="00A807F4">
              <w:t>br</w:t>
            </w:r>
            <w:proofErr w:type="spellEnd"/>
            <w:r w:rsidRPr="00A807F4">
              <w:t>&gt; - Журналы инструктажей по технике безопасности.</w:t>
            </w:r>
          </w:p>
        </w:tc>
      </w:tr>
      <w:tr w:rsidR="00E0710A" w:rsidRPr="00A807F4" w:rsidTr="00E0710A">
        <w:trPr>
          <w:tblCellSpacing w:w="15" w:type="dxa"/>
        </w:trPr>
        <w:tc>
          <w:tcPr>
            <w:tcW w:w="0" w:type="auto"/>
            <w:vAlign w:val="center"/>
            <w:hideMark/>
          </w:tcPr>
          <w:p w:rsidR="00E0710A" w:rsidRPr="00A807F4" w:rsidRDefault="00E0710A" w:rsidP="00E0710A">
            <w:pPr>
              <w:spacing w:line="240" w:lineRule="atLeast"/>
              <w:jc w:val="both"/>
            </w:pPr>
            <w:r w:rsidRPr="00A807F4">
              <w:rPr>
                <w:b/>
                <w:bCs/>
              </w:rPr>
              <w:t>Личная документация работников</w:t>
            </w:r>
          </w:p>
        </w:tc>
        <w:tc>
          <w:tcPr>
            <w:tcW w:w="0" w:type="auto"/>
            <w:vAlign w:val="center"/>
            <w:hideMark/>
          </w:tcPr>
          <w:p w:rsidR="00E0710A" w:rsidRPr="00A807F4" w:rsidRDefault="00E0710A" w:rsidP="00E0710A">
            <w:pPr>
              <w:spacing w:line="240" w:lineRule="atLeast"/>
              <w:jc w:val="both"/>
            </w:pPr>
            <w:r w:rsidRPr="00A807F4">
              <w:t>- Личные карточки работников (форма Т-2).</w:t>
            </w:r>
          </w:p>
        </w:tc>
      </w:tr>
    </w:tbl>
    <w:p w:rsidR="00E0710A" w:rsidRPr="00A807F4" w:rsidRDefault="00E0710A" w:rsidP="00E0710A">
      <w:pPr>
        <w:spacing w:line="240" w:lineRule="atLeast"/>
        <w:jc w:val="both"/>
        <w:outlineLvl w:val="2"/>
        <w:rPr>
          <w:b/>
          <w:bCs/>
        </w:rPr>
      </w:pPr>
      <w:r w:rsidRPr="00A807F4">
        <w:rPr>
          <w:b/>
          <w:bCs/>
        </w:rPr>
        <w:t>Обоснование:</w:t>
      </w:r>
    </w:p>
    <w:p w:rsidR="00E0710A" w:rsidRPr="00A807F4" w:rsidRDefault="00E0710A" w:rsidP="00E0710A">
      <w:pPr>
        <w:spacing w:line="240" w:lineRule="atLeast"/>
        <w:jc w:val="both"/>
      </w:pPr>
      <w:r w:rsidRPr="00A807F4">
        <w:t>Каждый документ из списка напрямую связан с одной из задач проверки. Например, трудовой договор и приказ о приеме подтверждают факт возникновения трудовых отношений; табель учета рабочего времени позволяет проверить соблюдение режима работы; расчетные листки — полноту и своевременность выплат. Отсутствие любого из этих документов является нарушением трудового законодательства.</w:t>
      </w:r>
    </w:p>
    <w:p w:rsidR="00E0710A" w:rsidRPr="00A807F4" w:rsidRDefault="00E0710A" w:rsidP="00E0710A">
      <w:pPr>
        <w:spacing w:line="240" w:lineRule="atLeast"/>
        <w:jc w:val="both"/>
      </w:pPr>
      <w:r w:rsidRPr="00A807F4">
        <w:pict>
          <v:rect id="_x0000_i1025" style="width:0;height:1.5pt" o:hralign="center" o:hrstd="t" o:hr="t" fillcolor="#a0a0a0" stroked="f"/>
        </w:pict>
      </w:r>
    </w:p>
    <w:p w:rsidR="00E0710A" w:rsidRPr="00A807F4" w:rsidRDefault="00E0710A" w:rsidP="00E0710A">
      <w:pPr>
        <w:spacing w:line="240" w:lineRule="atLeast"/>
        <w:jc w:val="both"/>
        <w:outlineLvl w:val="1"/>
        <w:rPr>
          <w:b/>
          <w:bCs/>
        </w:rPr>
      </w:pPr>
      <w:r w:rsidRPr="00A807F4">
        <w:rPr>
          <w:b/>
          <w:bCs/>
        </w:rPr>
        <w:t>4. Задание для самостоятельного выполнения</w:t>
      </w:r>
    </w:p>
    <w:p w:rsidR="00E0710A" w:rsidRPr="00A807F4" w:rsidRDefault="00E0710A" w:rsidP="00E0710A">
      <w:pPr>
        <w:spacing w:line="240" w:lineRule="atLeast"/>
        <w:jc w:val="both"/>
      </w:pPr>
      <w:r w:rsidRPr="00A807F4">
        <w:t>На основе представленного эталона выполните аналогичную практическую работу для другого вида государственного контроля (надзора).</w:t>
      </w:r>
    </w:p>
    <w:p w:rsidR="00E0710A" w:rsidRPr="00A807F4" w:rsidRDefault="00E0710A" w:rsidP="00E0710A">
      <w:pPr>
        <w:spacing w:line="240" w:lineRule="atLeast"/>
        <w:jc w:val="both"/>
      </w:pPr>
      <w:r w:rsidRPr="00A807F4">
        <w:rPr>
          <w:b/>
          <w:bCs/>
        </w:rPr>
        <w:t>Варианты для выбора:</w:t>
      </w:r>
    </w:p>
    <w:p w:rsidR="00E0710A" w:rsidRPr="00A807F4" w:rsidRDefault="00E0710A" w:rsidP="00D625E5">
      <w:pPr>
        <w:numPr>
          <w:ilvl w:val="0"/>
          <w:numId w:val="3"/>
        </w:numPr>
        <w:spacing w:line="240" w:lineRule="atLeast"/>
        <w:ind w:left="0"/>
        <w:jc w:val="both"/>
      </w:pPr>
      <w:r w:rsidRPr="00A807F4">
        <w:t>Федеральный государственный пожарный надзор (МЧС России).</w:t>
      </w:r>
    </w:p>
    <w:p w:rsidR="00E0710A" w:rsidRPr="00A807F4" w:rsidRDefault="00E0710A" w:rsidP="00D625E5">
      <w:pPr>
        <w:numPr>
          <w:ilvl w:val="0"/>
          <w:numId w:val="3"/>
        </w:numPr>
        <w:spacing w:line="240" w:lineRule="atLeast"/>
        <w:ind w:left="0"/>
        <w:jc w:val="both"/>
      </w:pPr>
      <w:r w:rsidRPr="00A807F4">
        <w:t>Государственный санитарно-эпидемиологический надзор (</w:t>
      </w:r>
      <w:proofErr w:type="spellStart"/>
      <w:r w:rsidRPr="00A807F4">
        <w:t>Роспотребнадзор</w:t>
      </w:r>
      <w:proofErr w:type="spellEnd"/>
      <w:r w:rsidRPr="00A807F4">
        <w:t>).</w:t>
      </w:r>
    </w:p>
    <w:p w:rsidR="00E0710A" w:rsidRPr="00A807F4" w:rsidRDefault="00E0710A" w:rsidP="00D625E5">
      <w:pPr>
        <w:numPr>
          <w:ilvl w:val="0"/>
          <w:numId w:val="3"/>
        </w:numPr>
        <w:spacing w:line="240" w:lineRule="atLeast"/>
        <w:ind w:left="0"/>
        <w:jc w:val="both"/>
      </w:pPr>
      <w:r w:rsidRPr="00A807F4">
        <w:t>Федеральный государственный экологический надзор (</w:t>
      </w:r>
      <w:proofErr w:type="spellStart"/>
      <w:r w:rsidRPr="00A807F4">
        <w:t>Росприроднадзор</w:t>
      </w:r>
      <w:proofErr w:type="spellEnd"/>
      <w:r w:rsidRPr="00A807F4">
        <w:t>).</w:t>
      </w:r>
    </w:p>
    <w:p w:rsidR="00E0710A" w:rsidRPr="00A807F4" w:rsidRDefault="00E0710A" w:rsidP="00D625E5">
      <w:pPr>
        <w:numPr>
          <w:ilvl w:val="0"/>
          <w:numId w:val="3"/>
        </w:numPr>
        <w:spacing w:line="240" w:lineRule="atLeast"/>
        <w:ind w:left="0"/>
        <w:jc w:val="both"/>
      </w:pPr>
      <w:r w:rsidRPr="00A807F4">
        <w:t>Региональный государственный жилищный надзор (ГЖИ).</w:t>
      </w:r>
    </w:p>
    <w:p w:rsidR="00E0710A" w:rsidRPr="00A807F4" w:rsidRDefault="00E0710A" w:rsidP="00E0710A">
      <w:pPr>
        <w:spacing w:line="240" w:lineRule="atLeast"/>
        <w:jc w:val="both"/>
      </w:pPr>
      <w:r w:rsidRPr="00A807F4">
        <w:rPr>
          <w:b/>
          <w:bCs/>
        </w:rPr>
        <w:t>Порядок выполнения:</w:t>
      </w:r>
    </w:p>
    <w:p w:rsidR="00E0710A" w:rsidRPr="00A807F4" w:rsidRDefault="00E0710A" w:rsidP="00D625E5">
      <w:pPr>
        <w:numPr>
          <w:ilvl w:val="0"/>
          <w:numId w:val="4"/>
        </w:numPr>
        <w:spacing w:line="240" w:lineRule="atLeast"/>
        <w:ind w:left="0"/>
        <w:jc w:val="both"/>
      </w:pPr>
      <w:r w:rsidRPr="00A807F4">
        <w:t>Выберите один из предложенных вариантов.</w:t>
      </w:r>
    </w:p>
    <w:p w:rsidR="00E0710A" w:rsidRPr="00A807F4" w:rsidRDefault="00E0710A" w:rsidP="00D625E5">
      <w:pPr>
        <w:numPr>
          <w:ilvl w:val="0"/>
          <w:numId w:val="4"/>
        </w:numPr>
        <w:spacing w:line="240" w:lineRule="atLeast"/>
        <w:ind w:left="0"/>
        <w:jc w:val="both"/>
      </w:pPr>
      <w:r w:rsidRPr="00A807F4">
        <w:t>Сформулируйте цель и основные задачи плановой проверки для данного вида надзора.</w:t>
      </w:r>
    </w:p>
    <w:p w:rsidR="00E0710A" w:rsidRPr="00A807F4" w:rsidRDefault="00E0710A" w:rsidP="00D625E5">
      <w:pPr>
        <w:numPr>
          <w:ilvl w:val="0"/>
          <w:numId w:val="4"/>
        </w:numPr>
        <w:spacing w:line="240" w:lineRule="atLeast"/>
        <w:ind w:left="0"/>
        <w:jc w:val="both"/>
      </w:pPr>
      <w:r w:rsidRPr="00A807F4">
        <w:t>Укажите ключевые нормативно-правовые акты, регулирующие данный вид контроля.</w:t>
      </w:r>
    </w:p>
    <w:p w:rsidR="00E0710A" w:rsidRPr="00A807F4" w:rsidRDefault="00E0710A" w:rsidP="00D625E5">
      <w:pPr>
        <w:numPr>
          <w:ilvl w:val="0"/>
          <w:numId w:val="4"/>
        </w:numPr>
        <w:spacing w:line="240" w:lineRule="atLeast"/>
        <w:ind w:left="0"/>
        <w:jc w:val="both"/>
      </w:pPr>
      <w:r w:rsidRPr="00A807F4">
        <w:t>Составьте таблицу (аналогично эталону), в которой перечислите категории документов и конкретные документы/информацию, необходимые для проверки.</w:t>
      </w:r>
    </w:p>
    <w:p w:rsidR="00E0710A" w:rsidRPr="00A807F4" w:rsidRDefault="00E0710A" w:rsidP="00D625E5">
      <w:pPr>
        <w:numPr>
          <w:ilvl w:val="0"/>
          <w:numId w:val="4"/>
        </w:numPr>
        <w:spacing w:line="240" w:lineRule="atLeast"/>
        <w:ind w:left="0"/>
        <w:jc w:val="both"/>
      </w:pPr>
      <w:r w:rsidRPr="00A807F4">
        <w:t>Сделайте краткий вывод, объяснив, почему выбранный вами состав документов необходим для достижения целей и задач проверки.</w:t>
      </w:r>
    </w:p>
    <w:p w:rsidR="00E0710A" w:rsidRPr="00A807F4" w:rsidRDefault="00E0710A" w:rsidP="00E0710A">
      <w:pPr>
        <w:spacing w:line="240" w:lineRule="atLeast"/>
        <w:jc w:val="both"/>
      </w:pPr>
      <w:r w:rsidRPr="00A807F4">
        <w:rPr>
          <w:b/>
          <w:bCs/>
        </w:rPr>
        <w:t>Критерии оценки:</w:t>
      </w:r>
    </w:p>
    <w:p w:rsidR="00E0710A" w:rsidRPr="00A807F4" w:rsidRDefault="00E0710A" w:rsidP="00D625E5">
      <w:pPr>
        <w:numPr>
          <w:ilvl w:val="0"/>
          <w:numId w:val="5"/>
        </w:numPr>
        <w:spacing w:line="240" w:lineRule="atLeast"/>
        <w:ind w:left="0"/>
        <w:jc w:val="both"/>
      </w:pPr>
      <w:r w:rsidRPr="00A807F4">
        <w:t>Правильность формулировки цели и задач.</w:t>
      </w:r>
    </w:p>
    <w:p w:rsidR="00E0710A" w:rsidRPr="00A807F4" w:rsidRDefault="00E0710A" w:rsidP="00D625E5">
      <w:pPr>
        <w:numPr>
          <w:ilvl w:val="0"/>
          <w:numId w:val="5"/>
        </w:numPr>
        <w:spacing w:line="240" w:lineRule="atLeast"/>
        <w:ind w:left="0"/>
        <w:jc w:val="both"/>
      </w:pPr>
      <w:r w:rsidRPr="00A807F4">
        <w:t>Корректность подбора нормативно-правовых актов.</w:t>
      </w:r>
    </w:p>
    <w:p w:rsidR="00E0710A" w:rsidRPr="00A807F4" w:rsidRDefault="00E0710A" w:rsidP="00D625E5">
      <w:pPr>
        <w:numPr>
          <w:ilvl w:val="0"/>
          <w:numId w:val="5"/>
        </w:numPr>
        <w:spacing w:line="240" w:lineRule="atLeast"/>
        <w:ind w:left="0"/>
        <w:jc w:val="both"/>
      </w:pPr>
      <w:r w:rsidRPr="00A807F4">
        <w:t>Полнота и релевантность перечня запрашиваемых документов.</w:t>
      </w:r>
    </w:p>
    <w:p w:rsidR="00E0710A" w:rsidRPr="00A807F4" w:rsidRDefault="00E0710A" w:rsidP="00D625E5">
      <w:pPr>
        <w:numPr>
          <w:ilvl w:val="0"/>
          <w:numId w:val="5"/>
        </w:numPr>
        <w:spacing w:line="240" w:lineRule="atLeast"/>
        <w:ind w:left="0"/>
        <w:jc w:val="both"/>
      </w:pPr>
      <w:r w:rsidRPr="00A807F4">
        <w:t>Логичность обоснования своего выбора.</w:t>
      </w: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946C2D" w:rsidRPr="00A807F4" w:rsidRDefault="00946C2D" w:rsidP="00946C2D">
      <w:pPr>
        <w:pStyle w:val="8"/>
        <w:spacing w:before="0" w:after="0"/>
        <w:jc w:val="center"/>
        <w:rPr>
          <w:rFonts w:ascii="Times New Roman" w:hAnsi="Times New Roman"/>
          <w:b/>
          <w:i w:val="0"/>
          <w:lang w:val="ru-RU"/>
        </w:rPr>
      </w:pPr>
      <w:r w:rsidRPr="00A807F4">
        <w:rPr>
          <w:rFonts w:ascii="Times New Roman" w:hAnsi="Times New Roman"/>
          <w:b/>
          <w:i w:val="0"/>
        </w:rPr>
        <w:t>Практическая работа №</w:t>
      </w:r>
      <w:r w:rsidRPr="00A807F4">
        <w:rPr>
          <w:rFonts w:ascii="Times New Roman" w:hAnsi="Times New Roman"/>
          <w:b/>
          <w:i w:val="0"/>
          <w:lang w:val="ru-RU"/>
        </w:rPr>
        <w:t xml:space="preserve">2 </w:t>
      </w:r>
      <w:r w:rsidRPr="00A807F4">
        <w:rPr>
          <w:rFonts w:ascii="Times New Roman" w:hAnsi="Times New Roman"/>
          <w:b/>
          <w:i w:val="0"/>
        </w:rPr>
        <w:t xml:space="preserve"> «Изучение Порядка оформления и хранения документов о результатах патрулирования в лесах»</w:t>
      </w:r>
    </w:p>
    <w:p w:rsidR="00E0710A" w:rsidRPr="00A807F4" w:rsidRDefault="00E0710A" w:rsidP="000C7EA1">
      <w:pPr>
        <w:pStyle w:val="ab"/>
        <w:shd w:val="clear" w:color="auto" w:fill="FFFFFF"/>
        <w:spacing w:before="0" w:beforeAutospacing="0" w:after="0" w:afterAutospacing="0" w:line="240" w:lineRule="atLeast"/>
        <w:jc w:val="both"/>
        <w:rPr>
          <w:color w:val="000000"/>
        </w:rPr>
      </w:pPr>
    </w:p>
    <w:p w:rsidR="000C7EA1" w:rsidRPr="00A807F4" w:rsidRDefault="000C7EA1" w:rsidP="000C7EA1">
      <w:pPr>
        <w:spacing w:line="240" w:lineRule="atLeast"/>
        <w:jc w:val="both"/>
        <w:outlineLvl w:val="1"/>
        <w:rPr>
          <w:b/>
          <w:bCs/>
        </w:rPr>
      </w:pPr>
      <w:r w:rsidRPr="00A807F4">
        <w:rPr>
          <w:b/>
          <w:bCs/>
        </w:rPr>
        <w:t>1. Цели и задачи работы</w:t>
      </w:r>
    </w:p>
    <w:p w:rsidR="000C7EA1" w:rsidRPr="00A807F4" w:rsidRDefault="000C7EA1" w:rsidP="000C7EA1">
      <w:pPr>
        <w:spacing w:line="240" w:lineRule="atLeast"/>
        <w:jc w:val="both"/>
      </w:pPr>
      <w:r w:rsidRPr="00A807F4">
        <w:rPr>
          <w:b/>
          <w:bCs/>
        </w:rPr>
        <w:t>Цель:</w:t>
      </w:r>
      <w:r w:rsidRPr="00A807F4">
        <w:t xml:space="preserve"> Сформировать практические навыки документального оформления результатов патрулирования лесных участков в соответствии с действующим законодательством.</w:t>
      </w:r>
    </w:p>
    <w:p w:rsidR="000C7EA1" w:rsidRPr="00A807F4" w:rsidRDefault="000C7EA1" w:rsidP="000C7EA1">
      <w:pPr>
        <w:spacing w:line="240" w:lineRule="atLeast"/>
        <w:jc w:val="both"/>
      </w:pPr>
      <w:r w:rsidRPr="00A807F4">
        <w:rPr>
          <w:b/>
          <w:bCs/>
        </w:rPr>
        <w:t>Задачи:</w:t>
      </w:r>
    </w:p>
    <w:p w:rsidR="000C7EA1" w:rsidRPr="00A807F4" w:rsidRDefault="000C7EA1" w:rsidP="00D625E5">
      <w:pPr>
        <w:numPr>
          <w:ilvl w:val="0"/>
          <w:numId w:val="6"/>
        </w:numPr>
        <w:spacing w:line="240" w:lineRule="atLeast"/>
        <w:ind w:left="0"/>
        <w:jc w:val="both"/>
      </w:pPr>
      <w:r w:rsidRPr="00A807F4">
        <w:t>Изучить положения Приказа Минприроды России от 02.08.2023 № 495.</w:t>
      </w:r>
    </w:p>
    <w:p w:rsidR="000C7EA1" w:rsidRPr="00A807F4" w:rsidRDefault="000C7EA1" w:rsidP="00D625E5">
      <w:pPr>
        <w:numPr>
          <w:ilvl w:val="0"/>
          <w:numId w:val="6"/>
        </w:numPr>
        <w:spacing w:line="240" w:lineRule="atLeast"/>
        <w:ind w:left="0"/>
        <w:jc w:val="both"/>
      </w:pPr>
      <w:r w:rsidRPr="00A807F4">
        <w:lastRenderedPageBreak/>
        <w:t>Определить перечень обязательных документов, составляемых по результатам патрулирования.</w:t>
      </w:r>
    </w:p>
    <w:p w:rsidR="000C7EA1" w:rsidRPr="00A807F4" w:rsidRDefault="000C7EA1" w:rsidP="00D625E5">
      <w:pPr>
        <w:numPr>
          <w:ilvl w:val="0"/>
          <w:numId w:val="6"/>
        </w:numPr>
        <w:spacing w:line="240" w:lineRule="atLeast"/>
        <w:ind w:left="0"/>
        <w:jc w:val="both"/>
      </w:pPr>
      <w:r w:rsidRPr="00A807F4">
        <w:t xml:space="preserve">Изучить требования к содержанию и оформлению основного документа — </w:t>
      </w:r>
      <w:r w:rsidRPr="00A807F4">
        <w:rPr>
          <w:b/>
          <w:bCs/>
        </w:rPr>
        <w:t>Акта о результатах патрулирования</w:t>
      </w:r>
      <w:r w:rsidRPr="00A807F4">
        <w:t>.</w:t>
      </w:r>
    </w:p>
    <w:p w:rsidR="000C7EA1" w:rsidRPr="00A807F4" w:rsidRDefault="000C7EA1" w:rsidP="00D625E5">
      <w:pPr>
        <w:numPr>
          <w:ilvl w:val="0"/>
          <w:numId w:val="6"/>
        </w:numPr>
        <w:spacing w:line="240" w:lineRule="atLeast"/>
        <w:ind w:left="0"/>
        <w:jc w:val="both"/>
      </w:pPr>
      <w:r w:rsidRPr="00A807F4">
        <w:t>Разобрать порядок действий должностных лиц при выявлении нарушений.</w:t>
      </w:r>
    </w:p>
    <w:p w:rsidR="000C7EA1" w:rsidRPr="00A807F4" w:rsidRDefault="000C7EA1" w:rsidP="00D625E5">
      <w:pPr>
        <w:numPr>
          <w:ilvl w:val="0"/>
          <w:numId w:val="6"/>
        </w:numPr>
        <w:spacing w:line="240" w:lineRule="atLeast"/>
        <w:ind w:left="0"/>
        <w:jc w:val="both"/>
      </w:pPr>
      <w:r w:rsidRPr="00A807F4">
        <w:t>Изучить правила хранения оформленных документов.</w:t>
      </w:r>
    </w:p>
    <w:p w:rsidR="000C7EA1" w:rsidRPr="00A807F4" w:rsidRDefault="000C7EA1" w:rsidP="000C7EA1">
      <w:pPr>
        <w:spacing w:line="240" w:lineRule="atLeast"/>
        <w:jc w:val="both"/>
        <w:outlineLvl w:val="1"/>
        <w:rPr>
          <w:b/>
          <w:bCs/>
        </w:rPr>
      </w:pPr>
      <w:r w:rsidRPr="00A807F4">
        <w:rPr>
          <w:b/>
          <w:bCs/>
        </w:rPr>
        <w:t>1. Краткая теория</w:t>
      </w:r>
    </w:p>
    <w:p w:rsidR="000C7EA1" w:rsidRPr="00A807F4" w:rsidRDefault="000C7EA1" w:rsidP="000C7EA1">
      <w:pPr>
        <w:spacing w:line="240" w:lineRule="atLeast"/>
        <w:jc w:val="both"/>
      </w:pPr>
      <w:r w:rsidRPr="00A807F4">
        <w:rPr>
          <w:b/>
          <w:bCs/>
        </w:rPr>
        <w:t>Лесное патрулирование</w:t>
      </w:r>
      <w:r w:rsidRPr="00A807F4">
        <w:t xml:space="preserve"> — это одна из форм осуществления федерального государственного лесного контроля (надзора) и муниципального лесного контроля. Оно проводится в форме рейдовых осмотров территории лесного фонда с целью предупреждения, выявления и пресечения нарушений лесного законодательства.</w:t>
      </w:r>
    </w:p>
    <w:p w:rsidR="000C7EA1" w:rsidRPr="00A807F4" w:rsidRDefault="000C7EA1" w:rsidP="000C7EA1">
      <w:pPr>
        <w:spacing w:line="240" w:lineRule="atLeast"/>
        <w:jc w:val="both"/>
      </w:pPr>
      <w:r w:rsidRPr="00A807F4">
        <w:t xml:space="preserve">Основным нормативным документом, регламентирующим данный процесс, является </w:t>
      </w:r>
      <w:r w:rsidRPr="00A807F4">
        <w:rPr>
          <w:b/>
          <w:bCs/>
        </w:rPr>
        <w:t>Приказ Минприроды России от 02.08.2023 № 495</w:t>
      </w:r>
      <w:r w:rsidRPr="00A807F4">
        <w:t>, который утверждает Порядок оформления и хранения документов о результатах мероприятий по контролю (патрулированию) в лесах.</w:t>
      </w:r>
    </w:p>
    <w:p w:rsidR="000C7EA1" w:rsidRPr="00A807F4" w:rsidRDefault="000C7EA1" w:rsidP="000C7EA1">
      <w:pPr>
        <w:spacing w:line="240" w:lineRule="atLeast"/>
        <w:jc w:val="both"/>
      </w:pPr>
      <w:r w:rsidRPr="00A807F4">
        <w:t xml:space="preserve">Документирование результатов патрулирования необходимо </w:t>
      </w:r>
      <w:proofErr w:type="gramStart"/>
      <w:r w:rsidRPr="00A807F4">
        <w:t>для</w:t>
      </w:r>
      <w:proofErr w:type="gramEnd"/>
      <w:r w:rsidRPr="00A807F4">
        <w:t>:</w:t>
      </w:r>
    </w:p>
    <w:p w:rsidR="000C7EA1" w:rsidRPr="00A807F4" w:rsidRDefault="000C7EA1" w:rsidP="00D625E5">
      <w:pPr>
        <w:numPr>
          <w:ilvl w:val="0"/>
          <w:numId w:val="6"/>
        </w:numPr>
        <w:spacing w:line="240" w:lineRule="atLeast"/>
        <w:jc w:val="both"/>
      </w:pPr>
      <w:r w:rsidRPr="00A807F4">
        <w:t>Фиксации фактов нарушения (или их отсутствия).</w:t>
      </w:r>
    </w:p>
    <w:p w:rsidR="000C7EA1" w:rsidRPr="00A807F4" w:rsidRDefault="000C7EA1" w:rsidP="00D625E5">
      <w:pPr>
        <w:numPr>
          <w:ilvl w:val="0"/>
          <w:numId w:val="6"/>
        </w:numPr>
        <w:spacing w:line="240" w:lineRule="atLeast"/>
        <w:jc w:val="both"/>
      </w:pPr>
      <w:r w:rsidRPr="00A807F4">
        <w:t>Обоснования привлечения виновных лиц к административной или иной ответственности.</w:t>
      </w:r>
    </w:p>
    <w:p w:rsidR="000C7EA1" w:rsidRPr="00A807F4" w:rsidRDefault="000C7EA1" w:rsidP="00D625E5">
      <w:pPr>
        <w:numPr>
          <w:ilvl w:val="0"/>
          <w:numId w:val="6"/>
        </w:numPr>
        <w:spacing w:line="240" w:lineRule="atLeast"/>
        <w:jc w:val="both"/>
      </w:pPr>
      <w:r w:rsidRPr="00A807F4">
        <w:t>Формирования доказательной базы для судебных разбирательств.</w:t>
      </w:r>
    </w:p>
    <w:p w:rsidR="000C7EA1" w:rsidRPr="00A807F4" w:rsidRDefault="000C7EA1" w:rsidP="00D625E5">
      <w:pPr>
        <w:numPr>
          <w:ilvl w:val="0"/>
          <w:numId w:val="6"/>
        </w:numPr>
        <w:spacing w:line="240" w:lineRule="atLeast"/>
        <w:jc w:val="both"/>
      </w:pPr>
      <w:r w:rsidRPr="00A807F4">
        <w:t>Ведения статистического учета и анализа эффективности контрольной деятельности.</w:t>
      </w:r>
    </w:p>
    <w:p w:rsidR="000C7EA1" w:rsidRPr="00A807F4" w:rsidRDefault="000C7EA1" w:rsidP="000C7EA1">
      <w:pPr>
        <w:spacing w:line="240" w:lineRule="atLeast"/>
        <w:jc w:val="both"/>
        <w:outlineLvl w:val="1"/>
        <w:rPr>
          <w:b/>
          <w:bCs/>
        </w:rPr>
      </w:pPr>
      <w:r w:rsidRPr="00A807F4">
        <w:rPr>
          <w:b/>
          <w:bCs/>
        </w:rPr>
        <w:t>3. Эталон выполнения задания</w:t>
      </w:r>
    </w:p>
    <w:p w:rsidR="000C7EA1" w:rsidRPr="00A807F4" w:rsidRDefault="000C7EA1" w:rsidP="000C7EA1">
      <w:pPr>
        <w:spacing w:line="240" w:lineRule="atLeast"/>
        <w:jc w:val="both"/>
      </w:pPr>
      <w:r w:rsidRPr="00A807F4">
        <w:t>В качестве эталона рассмотрим алгоритм действий государственного лесного инспектора по результатам патрулирования.</w:t>
      </w:r>
    </w:p>
    <w:p w:rsidR="000C7EA1" w:rsidRPr="00A807F4" w:rsidRDefault="000C7EA1" w:rsidP="000C7EA1">
      <w:pPr>
        <w:spacing w:line="240" w:lineRule="atLeast"/>
        <w:jc w:val="both"/>
        <w:outlineLvl w:val="2"/>
        <w:rPr>
          <w:b/>
          <w:bCs/>
        </w:rPr>
      </w:pPr>
      <w:r w:rsidRPr="00A807F4">
        <w:rPr>
          <w:b/>
          <w:bCs/>
        </w:rPr>
        <w:t>Сценарий: В ходе патрулирования лесного участка выявлено незаконное использование лесного участка (установка забора на землях лесного фонда без разрешительных документов).</w:t>
      </w:r>
    </w:p>
    <w:p w:rsidR="000C7EA1" w:rsidRPr="00A807F4" w:rsidRDefault="000C7EA1" w:rsidP="00D625E5">
      <w:pPr>
        <w:numPr>
          <w:ilvl w:val="0"/>
          <w:numId w:val="7"/>
        </w:numPr>
        <w:spacing w:line="240" w:lineRule="atLeast"/>
        <w:ind w:left="0"/>
        <w:jc w:val="both"/>
      </w:pPr>
      <w:r w:rsidRPr="00A807F4">
        <w:rPr>
          <w:b/>
          <w:bCs/>
        </w:rPr>
        <w:t>Составление Акта о результатах патрулирования.</w:t>
      </w:r>
      <w:r w:rsidRPr="00A807F4">
        <w:t xml:space="preserve"> Это основной документ. Он составляется в двух экземплярах непосредственно на месте выявления нарушения.</w:t>
      </w:r>
    </w:p>
    <w:p w:rsidR="000C7EA1" w:rsidRPr="00A807F4" w:rsidRDefault="000C7EA1" w:rsidP="00D625E5">
      <w:pPr>
        <w:numPr>
          <w:ilvl w:val="1"/>
          <w:numId w:val="7"/>
        </w:numPr>
        <w:spacing w:line="240" w:lineRule="atLeast"/>
        <w:ind w:left="0"/>
        <w:jc w:val="both"/>
      </w:pPr>
      <w:r w:rsidRPr="00A807F4">
        <w:rPr>
          <w:b/>
          <w:bCs/>
        </w:rPr>
        <w:t>Обязательные реквизиты Акта:</w:t>
      </w:r>
    </w:p>
    <w:p w:rsidR="000C7EA1" w:rsidRPr="00A807F4" w:rsidRDefault="000C7EA1" w:rsidP="000C7EA1">
      <w:pPr>
        <w:spacing w:line="240" w:lineRule="atLeast"/>
        <w:jc w:val="both"/>
      </w:pPr>
      <w:r w:rsidRPr="00A807F4">
        <w:t>Дата, время и место составления.</w:t>
      </w:r>
    </w:p>
    <w:p w:rsidR="000C7EA1" w:rsidRPr="00A807F4" w:rsidRDefault="000C7EA1" w:rsidP="000C7EA1">
      <w:pPr>
        <w:spacing w:line="240" w:lineRule="atLeast"/>
        <w:jc w:val="both"/>
      </w:pPr>
      <w:r w:rsidRPr="00A807F4">
        <w:t>Должность, ФИО должностного лица, составившего акт.</w:t>
      </w:r>
    </w:p>
    <w:p w:rsidR="000C7EA1" w:rsidRPr="00A807F4" w:rsidRDefault="000C7EA1" w:rsidP="000C7EA1">
      <w:pPr>
        <w:spacing w:line="240" w:lineRule="atLeast"/>
        <w:jc w:val="both"/>
      </w:pPr>
      <w:r w:rsidRPr="00A807F4">
        <w:t>Основание для проведения патрулирования (план, задание).</w:t>
      </w:r>
    </w:p>
    <w:p w:rsidR="000C7EA1" w:rsidRPr="00A807F4" w:rsidRDefault="000C7EA1" w:rsidP="000C7EA1">
      <w:pPr>
        <w:spacing w:line="240" w:lineRule="atLeast"/>
        <w:jc w:val="both"/>
      </w:pPr>
      <w:r w:rsidRPr="00A807F4">
        <w:t>Сведения об используемых технических средствах (фот</w:t>
      </w:r>
      <w:proofErr w:type="gramStart"/>
      <w:r w:rsidRPr="00A807F4">
        <w:t>о-</w:t>
      </w:r>
      <w:proofErr w:type="gramEnd"/>
      <w:r w:rsidRPr="00A807F4">
        <w:t>/видеосъемка, GPS-навигатор).</w:t>
      </w:r>
    </w:p>
    <w:p w:rsidR="000C7EA1" w:rsidRPr="00A807F4" w:rsidRDefault="000C7EA1" w:rsidP="000C7EA1">
      <w:pPr>
        <w:spacing w:line="240" w:lineRule="atLeast"/>
        <w:jc w:val="both"/>
      </w:pPr>
      <w:r w:rsidRPr="00A807F4">
        <w:t>Описание нарушения: что именно обнаружено (например, «на площади 0,05 га установлен металлический забор высотой 2 метра...»), его местоположение (лесной квартал, выдел, координаты GPS).</w:t>
      </w:r>
    </w:p>
    <w:p w:rsidR="000C7EA1" w:rsidRPr="00A807F4" w:rsidRDefault="000C7EA1" w:rsidP="000C7EA1">
      <w:pPr>
        <w:spacing w:line="240" w:lineRule="atLeast"/>
        <w:jc w:val="both"/>
      </w:pPr>
      <w:r w:rsidRPr="00A807F4">
        <w:t>Сведения о лице, допустившем нарушение (если установлено).</w:t>
      </w:r>
    </w:p>
    <w:p w:rsidR="000C7EA1" w:rsidRPr="00A807F4" w:rsidRDefault="000C7EA1" w:rsidP="000C7EA1">
      <w:pPr>
        <w:spacing w:line="240" w:lineRule="atLeast"/>
        <w:jc w:val="both"/>
      </w:pPr>
      <w:r w:rsidRPr="00A807F4">
        <w:t>Подписи должностных лиц, проводивших патрулирование.</w:t>
      </w:r>
    </w:p>
    <w:p w:rsidR="000C7EA1" w:rsidRPr="00A807F4" w:rsidRDefault="000C7EA1" w:rsidP="00D625E5">
      <w:pPr>
        <w:numPr>
          <w:ilvl w:val="1"/>
          <w:numId w:val="7"/>
        </w:numPr>
        <w:spacing w:line="240" w:lineRule="atLeast"/>
        <w:ind w:left="0"/>
        <w:jc w:val="both"/>
      </w:pPr>
      <w:r w:rsidRPr="00A807F4">
        <w:rPr>
          <w:b/>
          <w:bCs/>
        </w:rPr>
        <w:t>Приложения к Акту:</w:t>
      </w:r>
      <w:r w:rsidRPr="00A807F4">
        <w:t xml:space="preserve"> </w:t>
      </w:r>
      <w:proofErr w:type="spellStart"/>
      <w:r w:rsidRPr="00A807F4">
        <w:t>Фототаблица</w:t>
      </w:r>
      <w:proofErr w:type="spellEnd"/>
      <w:r w:rsidRPr="00A807F4">
        <w:t xml:space="preserve"> с привязкой к местности, схема места нарушения, объяснения нарушителя (при наличии).</w:t>
      </w:r>
    </w:p>
    <w:p w:rsidR="000C7EA1" w:rsidRPr="00A807F4" w:rsidRDefault="000C7EA1" w:rsidP="00D625E5">
      <w:pPr>
        <w:numPr>
          <w:ilvl w:val="0"/>
          <w:numId w:val="7"/>
        </w:numPr>
        <w:spacing w:line="240" w:lineRule="atLeast"/>
        <w:ind w:left="0"/>
        <w:jc w:val="both"/>
      </w:pPr>
      <w:r w:rsidRPr="00A807F4">
        <w:rPr>
          <w:b/>
          <w:bCs/>
        </w:rPr>
        <w:t>Выдача Предписания об устранении нарушений.</w:t>
      </w:r>
      <w:r w:rsidRPr="00A807F4">
        <w:t xml:space="preserve"> Если нарушение может быть устранено в ходе патрулирования или в установленный срок, инспектор выдает предписание с требованием устранить нарушение (в данном примере — демонтировать забор).</w:t>
      </w:r>
    </w:p>
    <w:p w:rsidR="000C7EA1" w:rsidRPr="00A807F4" w:rsidRDefault="000C7EA1" w:rsidP="00D625E5">
      <w:pPr>
        <w:numPr>
          <w:ilvl w:val="0"/>
          <w:numId w:val="7"/>
        </w:numPr>
        <w:spacing w:line="240" w:lineRule="atLeast"/>
        <w:ind w:left="0"/>
        <w:jc w:val="both"/>
      </w:pPr>
      <w:r w:rsidRPr="00A807F4">
        <w:rPr>
          <w:b/>
          <w:bCs/>
        </w:rPr>
        <w:t>Возбуждение дела об административном правонарушении.</w:t>
      </w:r>
      <w:r w:rsidRPr="00A807F4">
        <w:t xml:space="preserve"> Составляется </w:t>
      </w:r>
      <w:r w:rsidRPr="00A807F4">
        <w:rPr>
          <w:b/>
          <w:bCs/>
        </w:rPr>
        <w:t>Протокол об административном правонарушении</w:t>
      </w:r>
      <w:r w:rsidRPr="00A807F4">
        <w:t xml:space="preserve"> (например, по ст. 7.9 КоАП РФ — самовольное занятие лесных участков).</w:t>
      </w:r>
    </w:p>
    <w:p w:rsidR="000C7EA1" w:rsidRPr="00A807F4" w:rsidRDefault="000C7EA1" w:rsidP="00D625E5">
      <w:pPr>
        <w:numPr>
          <w:ilvl w:val="0"/>
          <w:numId w:val="7"/>
        </w:numPr>
        <w:spacing w:line="240" w:lineRule="atLeast"/>
        <w:ind w:left="0"/>
        <w:jc w:val="both"/>
      </w:pPr>
      <w:r w:rsidRPr="00A807F4">
        <w:rPr>
          <w:b/>
          <w:bCs/>
        </w:rPr>
        <w:t>Хранение документов.</w:t>
      </w:r>
    </w:p>
    <w:p w:rsidR="000C7EA1" w:rsidRPr="00A807F4" w:rsidRDefault="000C7EA1" w:rsidP="000C7EA1">
      <w:pPr>
        <w:spacing w:line="240" w:lineRule="atLeast"/>
        <w:jc w:val="both"/>
      </w:pPr>
      <w:r w:rsidRPr="00A807F4">
        <w:t xml:space="preserve">Первый экземпляр Акта с приложениями подшивается в </w:t>
      </w:r>
      <w:r w:rsidRPr="00A807F4">
        <w:rPr>
          <w:b/>
          <w:bCs/>
        </w:rPr>
        <w:t>дело о результатах патрулирования</w:t>
      </w:r>
      <w:r w:rsidRPr="00A807F4">
        <w:t xml:space="preserve"> в уполномоченном органе (например, в лесничестве или региональном департаменте лесного хозяйства).</w:t>
      </w:r>
    </w:p>
    <w:p w:rsidR="000C7EA1" w:rsidRPr="00A807F4" w:rsidRDefault="000C7EA1" w:rsidP="000C7EA1">
      <w:pPr>
        <w:spacing w:line="240" w:lineRule="atLeast"/>
        <w:jc w:val="both"/>
      </w:pPr>
      <w:r w:rsidRPr="00A807F4">
        <w:t>Второй экземпляр Акта вручается под расписку лицу, совершившему правонарушение, или направляется ему по почте.</w:t>
      </w:r>
    </w:p>
    <w:p w:rsidR="000C7EA1" w:rsidRPr="00A807F4" w:rsidRDefault="000C7EA1" w:rsidP="000C7EA1">
      <w:pPr>
        <w:spacing w:line="240" w:lineRule="atLeast"/>
        <w:jc w:val="both"/>
      </w:pPr>
      <w:r w:rsidRPr="00A807F4">
        <w:lastRenderedPageBreak/>
        <w:t xml:space="preserve">Срок хранения таких дел составляет не менее </w:t>
      </w:r>
      <w:r w:rsidRPr="00A807F4">
        <w:rPr>
          <w:b/>
          <w:bCs/>
        </w:rPr>
        <w:t>5 лет</w:t>
      </w:r>
      <w:r w:rsidRPr="00A807F4">
        <w:t>.</w:t>
      </w:r>
    </w:p>
    <w:p w:rsidR="000C7EA1" w:rsidRPr="00A807F4" w:rsidRDefault="000C7EA1" w:rsidP="000C7EA1">
      <w:pPr>
        <w:spacing w:line="240" w:lineRule="atLeast"/>
        <w:jc w:val="both"/>
        <w:outlineLvl w:val="1"/>
        <w:rPr>
          <w:b/>
          <w:bCs/>
        </w:rPr>
      </w:pPr>
      <w:r w:rsidRPr="00A807F4">
        <w:rPr>
          <w:b/>
          <w:bCs/>
        </w:rPr>
        <w:t>4. Задание для самостоятельного выполнения</w:t>
      </w:r>
    </w:p>
    <w:p w:rsidR="000C7EA1" w:rsidRPr="00A807F4" w:rsidRDefault="000C7EA1" w:rsidP="000C7EA1">
      <w:pPr>
        <w:spacing w:line="240" w:lineRule="atLeast"/>
        <w:jc w:val="both"/>
      </w:pPr>
      <w:r w:rsidRPr="00A807F4">
        <w:t>На основе представленного эталона и Приказа Минприроды России от 02.08.2023 № 495 выполните следующие действия.</w:t>
      </w:r>
    </w:p>
    <w:p w:rsidR="000C7EA1" w:rsidRPr="00A807F4" w:rsidRDefault="000C7EA1" w:rsidP="000C7EA1">
      <w:pPr>
        <w:spacing w:line="240" w:lineRule="atLeast"/>
        <w:jc w:val="both"/>
      </w:pPr>
      <w:r w:rsidRPr="00A807F4">
        <w:rPr>
          <w:b/>
          <w:bCs/>
        </w:rPr>
        <w:t>Ситуация для анализа:</w:t>
      </w:r>
      <w:r w:rsidRPr="00A807F4">
        <w:t xml:space="preserve"> В ходе планового патрулирования лесов инспектором было обнаружено, что гражданин К. на территории лесного фонда в квартале №15, выделе №5 установил для личного пользования сруб из свежесрубленных деревьев хвойных пород без каких-либо разрешительных документов.</w:t>
      </w:r>
    </w:p>
    <w:p w:rsidR="000C7EA1" w:rsidRPr="00A807F4" w:rsidRDefault="000C7EA1" w:rsidP="000C7EA1">
      <w:pPr>
        <w:spacing w:line="240" w:lineRule="atLeast"/>
        <w:jc w:val="both"/>
      </w:pPr>
      <w:r w:rsidRPr="00A807F4">
        <w:rPr>
          <w:b/>
          <w:bCs/>
        </w:rPr>
        <w:t>Задание:</w:t>
      </w:r>
    </w:p>
    <w:p w:rsidR="000C7EA1" w:rsidRPr="00A807F4" w:rsidRDefault="000C7EA1" w:rsidP="00D625E5">
      <w:pPr>
        <w:numPr>
          <w:ilvl w:val="0"/>
          <w:numId w:val="8"/>
        </w:numPr>
        <w:spacing w:line="240" w:lineRule="atLeast"/>
        <w:ind w:left="0"/>
        <w:jc w:val="both"/>
      </w:pPr>
      <w:r w:rsidRPr="00A807F4">
        <w:t>Укажите полное наименование и реквизиты нормативного правового акта, регламентирующего порядок действий в данной ситуации.</w:t>
      </w:r>
    </w:p>
    <w:p w:rsidR="000C7EA1" w:rsidRPr="00A807F4" w:rsidRDefault="000C7EA1" w:rsidP="00D625E5">
      <w:pPr>
        <w:numPr>
          <w:ilvl w:val="0"/>
          <w:numId w:val="8"/>
        </w:numPr>
        <w:spacing w:line="240" w:lineRule="atLeast"/>
        <w:ind w:left="0"/>
        <w:jc w:val="both"/>
      </w:pPr>
      <w:r w:rsidRPr="00A807F4">
        <w:t>Заполните недостающие данные в проекте Акта о результатах патрулирования:</w:t>
      </w:r>
    </w:p>
    <w:p w:rsidR="000C7EA1" w:rsidRPr="00A807F4" w:rsidRDefault="000C7EA1" w:rsidP="000C7EA1">
      <w:pPr>
        <w:spacing w:line="240" w:lineRule="atLeast"/>
        <w:jc w:val="both"/>
      </w:pPr>
      <w:r w:rsidRPr="00A807F4">
        <w:rPr>
          <w:b/>
          <w:bCs/>
        </w:rPr>
        <w:t>ПРОЕКТ АКТА</w:t>
      </w:r>
      <w:r w:rsidRPr="00A807F4">
        <w:t xml:space="preserve"> о результатах патрулирования лесов</w:t>
      </w:r>
    </w:p>
    <w:p w:rsidR="000C7EA1" w:rsidRPr="00A807F4" w:rsidRDefault="000C7EA1" w:rsidP="000C7EA1">
      <w:pPr>
        <w:spacing w:line="240" w:lineRule="atLeast"/>
        <w:jc w:val="both"/>
      </w:pPr>
      <w:r w:rsidRPr="00A807F4">
        <w:t>«</w:t>
      </w:r>
      <w:r w:rsidRPr="00A807F4">
        <w:rPr>
          <w:b/>
          <w:bCs/>
        </w:rPr>
        <w:t>» _________ 20</w:t>
      </w:r>
      <w:r w:rsidRPr="00A807F4">
        <w:t xml:space="preserve"> г. Место составления: __________________________</w:t>
      </w:r>
    </w:p>
    <w:p w:rsidR="000C7EA1" w:rsidRPr="00A807F4" w:rsidRDefault="000C7EA1" w:rsidP="000C7EA1">
      <w:pPr>
        <w:spacing w:line="240" w:lineRule="atLeast"/>
        <w:jc w:val="both"/>
      </w:pPr>
      <w:r w:rsidRPr="00A807F4">
        <w:t>Мною, государственным лесным инспектором __________________ (ФИО), в ходе патрулирования лесов на основании ____________________, в присутствии двух незаинтересованных лиц: ___________________ (ФИО), ___________________ (ФИО), было выявлено следующее нарушение лесного законодательства:</w:t>
      </w:r>
    </w:p>
    <w:p w:rsidR="000C7EA1" w:rsidRPr="00A807F4" w:rsidRDefault="000C7EA1" w:rsidP="000C7EA1">
      <w:pPr>
        <w:spacing w:line="240" w:lineRule="atLeast"/>
        <w:jc w:val="both"/>
      </w:pPr>
      <w:r w:rsidRPr="00A807F4">
        <w:t>В лесном квартале №15, выделе №5 обнаружено: _______________________________________________________________ _______________________________________________________________ _______________________________________________________________</w:t>
      </w:r>
    </w:p>
    <w:p w:rsidR="000C7EA1" w:rsidRPr="00A807F4" w:rsidRDefault="000C7EA1" w:rsidP="000C7EA1">
      <w:pPr>
        <w:spacing w:line="240" w:lineRule="atLeast"/>
        <w:jc w:val="both"/>
      </w:pPr>
      <w:r w:rsidRPr="00A807F4">
        <w:t>Для фиксации нарушения использовалась фотокамера марки ______, серийный номер ______. Координаты места нарушения: ______.</w:t>
      </w:r>
    </w:p>
    <w:p w:rsidR="000C7EA1" w:rsidRPr="00A807F4" w:rsidRDefault="000C7EA1" w:rsidP="000C7EA1">
      <w:pPr>
        <w:spacing w:line="240" w:lineRule="atLeast"/>
        <w:jc w:val="both"/>
      </w:pPr>
      <w:r w:rsidRPr="00A807F4">
        <w:t>Нарушение совершено гражданино</w:t>
      </w:r>
      <w:proofErr w:type="gramStart"/>
      <w:r w:rsidRPr="00A807F4">
        <w:t>м(</w:t>
      </w:r>
      <w:proofErr w:type="gramEnd"/>
      <w:r w:rsidRPr="00A807F4">
        <w:t>кой) __________________ (ФИО), проживающим(ей) по адресу: __________________.</w:t>
      </w:r>
    </w:p>
    <w:p w:rsidR="000C7EA1" w:rsidRPr="00A807F4" w:rsidRDefault="000C7EA1" w:rsidP="000C7EA1">
      <w:pPr>
        <w:spacing w:line="240" w:lineRule="atLeast"/>
        <w:jc w:val="both"/>
      </w:pPr>
      <w:r w:rsidRPr="00A807F4">
        <w:t>Объяснения нарушител</w:t>
      </w:r>
      <w:proofErr w:type="gramStart"/>
      <w:r w:rsidRPr="00A807F4">
        <w:t>я(</w:t>
      </w:r>
      <w:proofErr w:type="spellStart"/>
      <w:proofErr w:type="gramEnd"/>
      <w:r w:rsidRPr="00A807F4">
        <w:t>льницы</w:t>
      </w:r>
      <w:proofErr w:type="spellEnd"/>
      <w:r w:rsidRPr="00A807F4">
        <w:t>): _______________________________________________________________ _______________________________________________________________</w:t>
      </w:r>
    </w:p>
    <w:p w:rsidR="000C7EA1" w:rsidRPr="00A807F4" w:rsidRDefault="000C7EA1" w:rsidP="00D625E5">
      <w:pPr>
        <w:numPr>
          <w:ilvl w:val="0"/>
          <w:numId w:val="8"/>
        </w:numPr>
        <w:spacing w:line="240" w:lineRule="atLeast"/>
        <w:ind w:left="0"/>
        <w:jc w:val="both"/>
      </w:pPr>
      <w:r w:rsidRPr="00A807F4">
        <w:t>Перечислите еще два вида документов (помимо Акта), которые должны быть составлены по результатам данного патрулирования для привлечения гражданина к ответственности.</w:t>
      </w:r>
    </w:p>
    <w:p w:rsidR="000C7EA1" w:rsidRPr="00A807F4" w:rsidRDefault="000C7EA1" w:rsidP="00D625E5">
      <w:pPr>
        <w:numPr>
          <w:ilvl w:val="0"/>
          <w:numId w:val="8"/>
        </w:numPr>
        <w:spacing w:line="240" w:lineRule="atLeast"/>
        <w:ind w:left="0"/>
        <w:jc w:val="both"/>
      </w:pPr>
      <w:r w:rsidRPr="00A807F4">
        <w:t>Опишите порядок хранения составленных документов.</w:t>
      </w: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2D0B32" w:rsidRPr="00A807F4" w:rsidRDefault="002D0B32" w:rsidP="002D0B32">
      <w:pPr>
        <w:pStyle w:val="8"/>
        <w:spacing w:before="0" w:after="0"/>
        <w:jc w:val="center"/>
        <w:rPr>
          <w:rFonts w:ascii="Times New Roman" w:hAnsi="Times New Roman"/>
          <w:b/>
          <w:i w:val="0"/>
          <w:lang w:val="ru-RU"/>
        </w:rPr>
      </w:pPr>
      <w:r w:rsidRPr="00A807F4">
        <w:rPr>
          <w:rFonts w:ascii="Times New Roman" w:hAnsi="Times New Roman"/>
          <w:b/>
          <w:i w:val="0"/>
        </w:rPr>
        <w:t>Практическая работа №</w:t>
      </w:r>
      <w:r w:rsidRPr="00A807F4">
        <w:rPr>
          <w:rFonts w:ascii="Times New Roman" w:hAnsi="Times New Roman"/>
          <w:b/>
          <w:i w:val="0"/>
          <w:lang w:val="ru-RU"/>
        </w:rPr>
        <w:t xml:space="preserve">3 </w:t>
      </w:r>
      <w:r w:rsidRPr="00A807F4">
        <w:rPr>
          <w:rFonts w:ascii="Times New Roman" w:hAnsi="Times New Roman"/>
          <w:b/>
          <w:i w:val="0"/>
        </w:rPr>
        <w:t xml:space="preserve"> «Изучение информации в Журнале учета выдачи служебных заданий на патрулирование в лесах»</w:t>
      </w: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2D0B32" w:rsidRPr="00A807F4" w:rsidRDefault="002D0B32" w:rsidP="002D0B32">
      <w:pPr>
        <w:spacing w:line="240" w:lineRule="atLeast"/>
        <w:jc w:val="both"/>
        <w:outlineLvl w:val="1"/>
        <w:rPr>
          <w:b/>
          <w:bCs/>
        </w:rPr>
      </w:pPr>
      <w:r w:rsidRPr="00A807F4">
        <w:rPr>
          <w:b/>
          <w:bCs/>
        </w:rPr>
        <w:t>1. Цели и задачи работы</w:t>
      </w:r>
    </w:p>
    <w:p w:rsidR="002D0B32" w:rsidRPr="00A807F4" w:rsidRDefault="002D0B32" w:rsidP="002D0B32">
      <w:pPr>
        <w:spacing w:line="240" w:lineRule="atLeast"/>
        <w:jc w:val="both"/>
      </w:pPr>
      <w:r w:rsidRPr="00A807F4">
        <w:rPr>
          <w:b/>
          <w:bCs/>
        </w:rPr>
        <w:t>Цель:</w:t>
      </w:r>
      <w:r w:rsidRPr="00A807F4">
        <w:t xml:space="preserve"> Сформировать у обучающихся навык анализа и извлечения ключевой информации из Журнала учета выдачи служебных заданий для понимания организации и планирования патрулирования лесов.</w:t>
      </w:r>
    </w:p>
    <w:p w:rsidR="002D0B32" w:rsidRPr="00A807F4" w:rsidRDefault="002D0B32" w:rsidP="002D0B32">
      <w:pPr>
        <w:spacing w:line="240" w:lineRule="atLeast"/>
        <w:jc w:val="both"/>
      </w:pPr>
      <w:r w:rsidRPr="00A807F4">
        <w:rPr>
          <w:b/>
          <w:bCs/>
        </w:rPr>
        <w:t>Задачи:</w:t>
      </w:r>
    </w:p>
    <w:p w:rsidR="002D0B32" w:rsidRPr="00A807F4" w:rsidRDefault="002D0B32" w:rsidP="00D625E5">
      <w:pPr>
        <w:numPr>
          <w:ilvl w:val="0"/>
          <w:numId w:val="9"/>
        </w:numPr>
        <w:spacing w:line="240" w:lineRule="atLeast"/>
        <w:ind w:left="0"/>
        <w:jc w:val="both"/>
      </w:pPr>
      <w:r w:rsidRPr="00A807F4">
        <w:t>Изучить структуру и обязательные реквизиты Журнала учета выдачи служебных заданий.</w:t>
      </w:r>
    </w:p>
    <w:p w:rsidR="002D0B32" w:rsidRPr="00A807F4" w:rsidRDefault="002D0B32" w:rsidP="00D625E5">
      <w:pPr>
        <w:numPr>
          <w:ilvl w:val="0"/>
          <w:numId w:val="9"/>
        </w:numPr>
        <w:spacing w:line="240" w:lineRule="atLeast"/>
        <w:ind w:left="0"/>
        <w:jc w:val="both"/>
      </w:pPr>
      <w:r w:rsidRPr="00A807F4">
        <w:t>Научиться определять цели, задачи и маршрут патрулирования на основе записи в журнале.</w:t>
      </w:r>
    </w:p>
    <w:p w:rsidR="002D0B32" w:rsidRPr="00A807F4" w:rsidRDefault="002D0B32" w:rsidP="00D625E5">
      <w:pPr>
        <w:numPr>
          <w:ilvl w:val="0"/>
          <w:numId w:val="9"/>
        </w:numPr>
        <w:spacing w:line="240" w:lineRule="atLeast"/>
        <w:ind w:left="0"/>
        <w:jc w:val="both"/>
      </w:pPr>
      <w:r w:rsidRPr="00A807F4">
        <w:t>Выявить состав патрульной группы и перечень используемого оборудования.</w:t>
      </w:r>
    </w:p>
    <w:p w:rsidR="002D0B32" w:rsidRPr="00A807F4" w:rsidRDefault="002D0B32" w:rsidP="00D625E5">
      <w:pPr>
        <w:numPr>
          <w:ilvl w:val="0"/>
          <w:numId w:val="9"/>
        </w:numPr>
        <w:spacing w:line="240" w:lineRule="atLeast"/>
        <w:ind w:left="0"/>
        <w:jc w:val="both"/>
      </w:pPr>
      <w:r w:rsidRPr="00A807F4">
        <w:t>Оценить полноту и корректность оформления записи в журнале.</w:t>
      </w:r>
    </w:p>
    <w:p w:rsidR="002D0B32" w:rsidRPr="00A807F4" w:rsidRDefault="002D0B32" w:rsidP="00D625E5">
      <w:pPr>
        <w:numPr>
          <w:ilvl w:val="0"/>
          <w:numId w:val="9"/>
        </w:numPr>
        <w:spacing w:line="240" w:lineRule="atLeast"/>
        <w:ind w:left="0"/>
        <w:jc w:val="both"/>
      </w:pPr>
      <w:r w:rsidRPr="00A807F4">
        <w:t>Сформировать понимание взаимосвязи между служебным заданием и последующими отчетными документами (актом патрулирования).</w:t>
      </w:r>
    </w:p>
    <w:p w:rsidR="002D0B32" w:rsidRPr="00A807F4" w:rsidRDefault="002D0B32" w:rsidP="002D0B32">
      <w:pPr>
        <w:spacing w:line="240" w:lineRule="atLeast"/>
        <w:jc w:val="both"/>
        <w:outlineLvl w:val="1"/>
        <w:rPr>
          <w:b/>
          <w:bCs/>
        </w:rPr>
      </w:pPr>
      <w:r w:rsidRPr="00A807F4">
        <w:rPr>
          <w:b/>
          <w:bCs/>
        </w:rPr>
        <w:t>2. Краткая теория</w:t>
      </w:r>
    </w:p>
    <w:p w:rsidR="002D0B32" w:rsidRPr="00A807F4" w:rsidRDefault="002D0B32" w:rsidP="002D0B32">
      <w:pPr>
        <w:spacing w:line="240" w:lineRule="atLeast"/>
        <w:jc w:val="both"/>
      </w:pPr>
      <w:r w:rsidRPr="00A807F4">
        <w:rPr>
          <w:b/>
          <w:bCs/>
        </w:rPr>
        <w:t>Журнал учета выдачи служебных заданий</w:t>
      </w:r>
      <w:r w:rsidRPr="00A807F4">
        <w:t xml:space="preserve"> является первичным организационно-распорядительным документом, с которого начинается любое патрулирование лесных участков. Его ведение регламентируется внутренними приказами и инструкциями </w:t>
      </w:r>
      <w:r w:rsidRPr="00A807F4">
        <w:lastRenderedPageBreak/>
        <w:t>уполномоченного органа в сфере лесных отношений (например, лесничества или регионального министерства лесного хозяйства).</w:t>
      </w:r>
    </w:p>
    <w:p w:rsidR="002D0B32" w:rsidRPr="00A807F4" w:rsidRDefault="002D0B32" w:rsidP="002D0B32">
      <w:pPr>
        <w:spacing w:line="240" w:lineRule="atLeast"/>
        <w:jc w:val="both"/>
      </w:pPr>
      <w:r w:rsidRPr="00A807F4">
        <w:t xml:space="preserve">Основная цель ведения журнала — </w:t>
      </w:r>
      <w:r w:rsidRPr="00A807F4">
        <w:rPr>
          <w:b/>
          <w:bCs/>
        </w:rPr>
        <w:t>документальное подтверждение легитимности</w:t>
      </w:r>
      <w:r w:rsidRPr="00A807F4">
        <w:t xml:space="preserve"> </w:t>
      </w:r>
      <w:proofErr w:type="gramStart"/>
      <w:r w:rsidRPr="00A807F4">
        <w:t>контрольных</w:t>
      </w:r>
      <w:proofErr w:type="gramEnd"/>
      <w:r w:rsidRPr="00A807F4">
        <w:t xml:space="preserve"> мероприятий. Запись в журнале служит основанием для выхода должностных лиц на патрулирование. В случае проверки вышестоящими инстанциями или судебных разбирательств, журнал подтверждает, что рейд проводился не по произвольной инициативе инспектора, а на основании официального распоряжения. Это исключает обвинения в самоуправстве и обеспечивает прозрачность работы.</w:t>
      </w:r>
    </w:p>
    <w:p w:rsidR="002D0B32" w:rsidRPr="00A807F4" w:rsidRDefault="002D0B32" w:rsidP="002D0B32">
      <w:pPr>
        <w:spacing w:line="240" w:lineRule="atLeast"/>
        <w:jc w:val="both"/>
      </w:pPr>
      <w:r w:rsidRPr="00A807F4">
        <w:t>Журнал позволяет отследить:</w:t>
      </w:r>
    </w:p>
    <w:p w:rsidR="002D0B32" w:rsidRPr="00A807F4" w:rsidRDefault="002D0B32" w:rsidP="00D625E5">
      <w:pPr>
        <w:numPr>
          <w:ilvl w:val="0"/>
          <w:numId w:val="9"/>
        </w:numPr>
        <w:spacing w:line="240" w:lineRule="atLeast"/>
        <w:jc w:val="both"/>
      </w:pPr>
      <w:r w:rsidRPr="00A807F4">
        <w:t>Кто, когда и кому выдал задание.</w:t>
      </w:r>
    </w:p>
    <w:p w:rsidR="002D0B32" w:rsidRPr="00A807F4" w:rsidRDefault="002D0B32" w:rsidP="00D625E5">
      <w:pPr>
        <w:numPr>
          <w:ilvl w:val="0"/>
          <w:numId w:val="9"/>
        </w:numPr>
        <w:spacing w:line="240" w:lineRule="atLeast"/>
        <w:jc w:val="both"/>
      </w:pPr>
      <w:r w:rsidRPr="00A807F4">
        <w:t>Каковы цели и маршрут патрулирования.</w:t>
      </w:r>
    </w:p>
    <w:p w:rsidR="002D0B32" w:rsidRPr="00A807F4" w:rsidRDefault="002D0B32" w:rsidP="00D625E5">
      <w:pPr>
        <w:numPr>
          <w:ilvl w:val="0"/>
          <w:numId w:val="9"/>
        </w:numPr>
        <w:spacing w:line="240" w:lineRule="atLeast"/>
        <w:jc w:val="both"/>
      </w:pPr>
      <w:r w:rsidRPr="00A807F4">
        <w:t>Состав группы и используемые технические средства.</w:t>
      </w:r>
    </w:p>
    <w:p w:rsidR="002D0B32" w:rsidRPr="00A807F4" w:rsidRDefault="002D0B32" w:rsidP="00D625E5">
      <w:pPr>
        <w:numPr>
          <w:ilvl w:val="0"/>
          <w:numId w:val="9"/>
        </w:numPr>
        <w:spacing w:line="240" w:lineRule="atLeast"/>
        <w:jc w:val="both"/>
      </w:pPr>
      <w:r w:rsidRPr="00A807F4">
        <w:t>Факт получения задания исполнителем.</w:t>
      </w:r>
    </w:p>
    <w:p w:rsidR="002D0B32" w:rsidRPr="00A807F4" w:rsidRDefault="002D0B32" w:rsidP="00D625E5">
      <w:pPr>
        <w:numPr>
          <w:ilvl w:val="0"/>
          <w:numId w:val="9"/>
        </w:numPr>
        <w:spacing w:line="240" w:lineRule="atLeast"/>
        <w:ind w:left="0"/>
        <w:jc w:val="both"/>
      </w:pPr>
    </w:p>
    <w:p w:rsidR="002D0B32" w:rsidRPr="00A807F4" w:rsidRDefault="002D0B32" w:rsidP="002D0B32">
      <w:pPr>
        <w:spacing w:line="240" w:lineRule="atLeast"/>
        <w:jc w:val="both"/>
        <w:outlineLvl w:val="1"/>
        <w:rPr>
          <w:b/>
          <w:bCs/>
        </w:rPr>
      </w:pPr>
      <w:r w:rsidRPr="00A807F4">
        <w:rPr>
          <w:b/>
          <w:bCs/>
        </w:rPr>
        <w:t>3. Эталон выполнения задания</w:t>
      </w:r>
    </w:p>
    <w:p w:rsidR="002D0B32" w:rsidRPr="00A807F4" w:rsidRDefault="002D0B32" w:rsidP="002D0B32">
      <w:pPr>
        <w:spacing w:line="240" w:lineRule="atLeast"/>
        <w:jc w:val="both"/>
      </w:pPr>
      <w:r w:rsidRPr="00A807F4">
        <w:t>В качестве эталона представлен анализ типовой записи в Журнале учета выдачи служебных заданий.</w:t>
      </w:r>
    </w:p>
    <w:p w:rsidR="002D0B32" w:rsidRPr="00A807F4" w:rsidRDefault="002D0B32" w:rsidP="002D0B32">
      <w:pPr>
        <w:spacing w:line="240" w:lineRule="atLeast"/>
        <w:jc w:val="both"/>
      </w:pPr>
      <w:r w:rsidRPr="00A807F4">
        <w:rPr>
          <w:b/>
          <w:bCs/>
        </w:rPr>
        <w:t>Фрагмент страницы Журнала: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5"/>
        <w:gridCol w:w="886"/>
        <w:gridCol w:w="725"/>
        <w:gridCol w:w="1455"/>
        <w:gridCol w:w="1444"/>
        <w:gridCol w:w="1597"/>
        <w:gridCol w:w="866"/>
        <w:gridCol w:w="1269"/>
        <w:gridCol w:w="1142"/>
      </w:tblGrid>
      <w:tr w:rsidR="002D0B32" w:rsidRPr="00A807F4" w:rsidTr="002D0B32">
        <w:trPr>
          <w:tblHeader/>
          <w:tblCellSpacing w:w="15" w:type="dxa"/>
        </w:trPr>
        <w:tc>
          <w:tcPr>
            <w:tcW w:w="0" w:type="auto"/>
            <w:vAlign w:val="center"/>
            <w:hideMark/>
          </w:tcPr>
          <w:p w:rsidR="002D0B32" w:rsidRPr="00A807F4" w:rsidRDefault="002D0B32" w:rsidP="002D0B32">
            <w:pPr>
              <w:spacing w:line="240" w:lineRule="atLeast"/>
              <w:jc w:val="both"/>
              <w:rPr>
                <w:b/>
                <w:bCs/>
              </w:rPr>
            </w:pPr>
            <w:r w:rsidRPr="00A807F4">
              <w:rPr>
                <w:b/>
                <w:bCs/>
              </w:rPr>
              <w:t xml:space="preserve">№ </w:t>
            </w:r>
            <w:proofErr w:type="gramStart"/>
            <w:r w:rsidRPr="00A807F4">
              <w:rPr>
                <w:b/>
                <w:bCs/>
              </w:rPr>
              <w:t>п</w:t>
            </w:r>
            <w:proofErr w:type="gramEnd"/>
            <w:r w:rsidRPr="00A807F4">
              <w:rPr>
                <w:b/>
                <w:bCs/>
              </w:rPr>
              <w:t>/п</w:t>
            </w:r>
          </w:p>
        </w:tc>
        <w:tc>
          <w:tcPr>
            <w:tcW w:w="0" w:type="auto"/>
            <w:vAlign w:val="center"/>
            <w:hideMark/>
          </w:tcPr>
          <w:p w:rsidR="002D0B32" w:rsidRPr="00A807F4" w:rsidRDefault="002D0B32" w:rsidP="002D0B32">
            <w:pPr>
              <w:spacing w:line="240" w:lineRule="atLeast"/>
              <w:jc w:val="both"/>
              <w:rPr>
                <w:b/>
                <w:bCs/>
              </w:rPr>
            </w:pPr>
            <w:r w:rsidRPr="00A807F4">
              <w:rPr>
                <w:b/>
                <w:bCs/>
              </w:rPr>
              <w:t>Дата выдачи задания</w:t>
            </w:r>
          </w:p>
        </w:tc>
        <w:tc>
          <w:tcPr>
            <w:tcW w:w="0" w:type="auto"/>
            <w:vAlign w:val="center"/>
            <w:hideMark/>
          </w:tcPr>
          <w:p w:rsidR="002D0B32" w:rsidRPr="00A807F4" w:rsidRDefault="002D0B32" w:rsidP="002D0B32">
            <w:pPr>
              <w:spacing w:line="240" w:lineRule="atLeast"/>
              <w:jc w:val="both"/>
              <w:rPr>
                <w:b/>
                <w:bCs/>
              </w:rPr>
            </w:pPr>
            <w:r w:rsidRPr="00A807F4">
              <w:rPr>
                <w:b/>
                <w:bCs/>
              </w:rPr>
              <w:t>Номер задания</w:t>
            </w:r>
          </w:p>
        </w:tc>
        <w:tc>
          <w:tcPr>
            <w:tcW w:w="0" w:type="auto"/>
            <w:vAlign w:val="center"/>
            <w:hideMark/>
          </w:tcPr>
          <w:p w:rsidR="002D0B32" w:rsidRPr="00A807F4" w:rsidRDefault="002D0B32" w:rsidP="002D0B32">
            <w:pPr>
              <w:spacing w:line="240" w:lineRule="atLeast"/>
              <w:jc w:val="both"/>
              <w:rPr>
                <w:b/>
                <w:bCs/>
              </w:rPr>
            </w:pPr>
            <w:r w:rsidRPr="00A807F4">
              <w:rPr>
                <w:b/>
                <w:bCs/>
              </w:rPr>
              <w:t xml:space="preserve">ФИО и должность </w:t>
            </w:r>
            <w:proofErr w:type="gramStart"/>
            <w:r w:rsidRPr="00A807F4">
              <w:rPr>
                <w:b/>
                <w:bCs/>
              </w:rPr>
              <w:t>выдавшего</w:t>
            </w:r>
            <w:proofErr w:type="gramEnd"/>
          </w:p>
        </w:tc>
        <w:tc>
          <w:tcPr>
            <w:tcW w:w="0" w:type="auto"/>
            <w:vAlign w:val="center"/>
            <w:hideMark/>
          </w:tcPr>
          <w:p w:rsidR="002D0B32" w:rsidRPr="00A807F4" w:rsidRDefault="002D0B32" w:rsidP="002D0B32">
            <w:pPr>
              <w:spacing w:line="240" w:lineRule="atLeast"/>
              <w:jc w:val="both"/>
              <w:rPr>
                <w:b/>
                <w:bCs/>
              </w:rPr>
            </w:pPr>
            <w:r w:rsidRPr="00A807F4">
              <w:rPr>
                <w:b/>
                <w:bCs/>
              </w:rPr>
              <w:t>ФИО и должность исполнител</w:t>
            </w:r>
            <w:proofErr w:type="gramStart"/>
            <w:r w:rsidRPr="00A807F4">
              <w:rPr>
                <w:b/>
                <w:bCs/>
              </w:rPr>
              <w:t>я(</w:t>
            </w:r>
            <w:proofErr w:type="gramEnd"/>
            <w:r w:rsidRPr="00A807F4">
              <w:rPr>
                <w:b/>
                <w:bCs/>
              </w:rPr>
              <w:t>ей)</w:t>
            </w:r>
          </w:p>
        </w:tc>
        <w:tc>
          <w:tcPr>
            <w:tcW w:w="0" w:type="auto"/>
            <w:vAlign w:val="center"/>
            <w:hideMark/>
          </w:tcPr>
          <w:p w:rsidR="002D0B32" w:rsidRPr="00A807F4" w:rsidRDefault="002D0B32" w:rsidP="002D0B32">
            <w:pPr>
              <w:spacing w:line="240" w:lineRule="atLeast"/>
              <w:jc w:val="both"/>
              <w:rPr>
                <w:b/>
                <w:bCs/>
              </w:rPr>
            </w:pPr>
            <w:r w:rsidRPr="00A807F4">
              <w:rPr>
                <w:b/>
                <w:bCs/>
              </w:rPr>
              <w:t>Цели и задачи патрулирования</w:t>
            </w:r>
          </w:p>
        </w:tc>
        <w:tc>
          <w:tcPr>
            <w:tcW w:w="0" w:type="auto"/>
            <w:vAlign w:val="center"/>
            <w:hideMark/>
          </w:tcPr>
          <w:p w:rsidR="002D0B32" w:rsidRPr="00A807F4" w:rsidRDefault="002D0B32" w:rsidP="002D0B32">
            <w:pPr>
              <w:spacing w:line="240" w:lineRule="atLeast"/>
              <w:jc w:val="both"/>
              <w:rPr>
                <w:b/>
                <w:bCs/>
              </w:rPr>
            </w:pPr>
            <w:r w:rsidRPr="00A807F4">
              <w:rPr>
                <w:b/>
                <w:bCs/>
              </w:rPr>
              <w:t>Маршрут (лесной квартал, выдел)</w:t>
            </w:r>
          </w:p>
        </w:tc>
        <w:tc>
          <w:tcPr>
            <w:tcW w:w="0" w:type="auto"/>
            <w:vAlign w:val="center"/>
            <w:hideMark/>
          </w:tcPr>
          <w:p w:rsidR="002D0B32" w:rsidRPr="00A807F4" w:rsidRDefault="002D0B32" w:rsidP="002D0B32">
            <w:pPr>
              <w:spacing w:line="240" w:lineRule="atLeast"/>
              <w:jc w:val="both"/>
              <w:rPr>
                <w:b/>
                <w:bCs/>
              </w:rPr>
            </w:pPr>
            <w:r w:rsidRPr="00A807F4">
              <w:rPr>
                <w:b/>
                <w:bCs/>
              </w:rPr>
              <w:t>Используемые ТСО</w:t>
            </w:r>
          </w:p>
        </w:tc>
        <w:tc>
          <w:tcPr>
            <w:tcW w:w="0" w:type="auto"/>
            <w:vAlign w:val="center"/>
            <w:hideMark/>
          </w:tcPr>
          <w:p w:rsidR="002D0B32" w:rsidRPr="00A807F4" w:rsidRDefault="002D0B32" w:rsidP="002D0B32">
            <w:pPr>
              <w:spacing w:line="240" w:lineRule="atLeast"/>
              <w:jc w:val="both"/>
              <w:rPr>
                <w:b/>
                <w:bCs/>
              </w:rPr>
            </w:pPr>
            <w:r w:rsidRPr="00A807F4">
              <w:rPr>
                <w:b/>
                <w:bCs/>
              </w:rPr>
              <w:t>Подпись исполнителя о получении</w:t>
            </w:r>
          </w:p>
        </w:tc>
      </w:tr>
      <w:tr w:rsidR="002D0B32" w:rsidRPr="00A807F4" w:rsidTr="002D0B32">
        <w:trPr>
          <w:tblCellSpacing w:w="15" w:type="dxa"/>
        </w:trPr>
        <w:tc>
          <w:tcPr>
            <w:tcW w:w="0" w:type="auto"/>
            <w:vAlign w:val="center"/>
            <w:hideMark/>
          </w:tcPr>
          <w:p w:rsidR="002D0B32" w:rsidRPr="00A807F4" w:rsidRDefault="002D0B32" w:rsidP="002D0B32">
            <w:pPr>
              <w:pStyle w:val="ac"/>
            </w:pPr>
            <w:r w:rsidRPr="00A807F4">
              <w:t>145</w:t>
            </w:r>
          </w:p>
        </w:tc>
        <w:tc>
          <w:tcPr>
            <w:tcW w:w="0" w:type="auto"/>
            <w:vAlign w:val="center"/>
            <w:hideMark/>
          </w:tcPr>
          <w:p w:rsidR="002D0B32" w:rsidRPr="00A807F4" w:rsidRDefault="002D0B32" w:rsidP="002D0B32">
            <w:pPr>
              <w:pStyle w:val="ac"/>
            </w:pPr>
            <w:r w:rsidRPr="00A807F4">
              <w:t>15.10.2025</w:t>
            </w:r>
          </w:p>
        </w:tc>
        <w:tc>
          <w:tcPr>
            <w:tcW w:w="0" w:type="auto"/>
            <w:vAlign w:val="center"/>
            <w:hideMark/>
          </w:tcPr>
          <w:p w:rsidR="002D0B32" w:rsidRPr="00A807F4" w:rsidRDefault="002D0B32" w:rsidP="002D0B32">
            <w:pPr>
              <w:pStyle w:val="ac"/>
            </w:pPr>
            <w:r w:rsidRPr="00A807F4">
              <w:t>№ 78-А/25</w:t>
            </w:r>
          </w:p>
        </w:tc>
        <w:tc>
          <w:tcPr>
            <w:tcW w:w="0" w:type="auto"/>
            <w:vAlign w:val="center"/>
            <w:hideMark/>
          </w:tcPr>
          <w:p w:rsidR="002D0B32" w:rsidRPr="00A807F4" w:rsidRDefault="002D0B32" w:rsidP="002D0B32">
            <w:pPr>
              <w:pStyle w:val="ac"/>
            </w:pPr>
            <w:r w:rsidRPr="00A807F4">
              <w:t xml:space="preserve">Иванов И.И.,  </w:t>
            </w:r>
            <w:r w:rsidRPr="00A807F4">
              <w:rPr>
                <w:i/>
                <w:iCs/>
              </w:rPr>
              <w:t>Государственный лесной инспектор</w:t>
            </w:r>
          </w:p>
        </w:tc>
        <w:tc>
          <w:tcPr>
            <w:tcW w:w="0" w:type="auto"/>
            <w:vAlign w:val="center"/>
            <w:hideMark/>
          </w:tcPr>
          <w:p w:rsidR="002D0B32" w:rsidRPr="00A807F4" w:rsidRDefault="002D0B32" w:rsidP="002D0B32">
            <w:pPr>
              <w:pStyle w:val="ac"/>
            </w:pPr>
            <w:r w:rsidRPr="00A807F4">
              <w:t xml:space="preserve">Петров П.П., Сидоров С.С.  </w:t>
            </w:r>
            <w:r w:rsidRPr="00A807F4">
              <w:rPr>
                <w:i/>
                <w:iCs/>
              </w:rPr>
              <w:t>Государственные лесные инспекторы</w:t>
            </w:r>
          </w:p>
        </w:tc>
        <w:tc>
          <w:tcPr>
            <w:tcW w:w="0" w:type="auto"/>
            <w:vAlign w:val="center"/>
            <w:hideMark/>
          </w:tcPr>
          <w:p w:rsidR="002D0B32" w:rsidRPr="00A807F4" w:rsidRDefault="002D0B32" w:rsidP="002D0B32">
            <w:pPr>
              <w:pStyle w:val="ac"/>
            </w:pPr>
            <w:r w:rsidRPr="00A807F4">
              <w:t xml:space="preserve">П: Предупреждение и выявление нарушений лесного </w:t>
            </w:r>
            <w:proofErr w:type="spellStart"/>
            <w:r w:rsidRPr="00A807F4">
              <w:t>законодательства</w:t>
            </w:r>
            <w:proofErr w:type="gramStart"/>
            <w:r w:rsidRPr="00A807F4">
              <w:t>.З</w:t>
            </w:r>
            <w:proofErr w:type="spellEnd"/>
            <w:proofErr w:type="gramEnd"/>
            <w:r w:rsidRPr="00A807F4">
              <w:t>: Проверка соблюдения правил пожарной безопасности в лесах; контроль за санитарным состоянием насаждений в районе урочища «Черный лог».</w:t>
            </w:r>
          </w:p>
        </w:tc>
        <w:tc>
          <w:tcPr>
            <w:tcW w:w="0" w:type="auto"/>
            <w:vAlign w:val="center"/>
            <w:hideMark/>
          </w:tcPr>
          <w:p w:rsidR="002D0B32" w:rsidRPr="00A807F4" w:rsidRDefault="002D0B32" w:rsidP="002D0B32">
            <w:pPr>
              <w:pStyle w:val="ac"/>
            </w:pPr>
            <w:r w:rsidRPr="00A807F4">
              <w:t xml:space="preserve">Кв. 45, </w:t>
            </w:r>
            <w:proofErr w:type="spellStart"/>
            <w:r w:rsidRPr="00A807F4">
              <w:t>выд</w:t>
            </w:r>
            <w:proofErr w:type="spellEnd"/>
            <w:r w:rsidRPr="00A807F4">
              <w:t xml:space="preserve">. 12-18; Кв. 46, </w:t>
            </w:r>
            <w:proofErr w:type="spellStart"/>
            <w:r w:rsidRPr="00A807F4">
              <w:t>выд</w:t>
            </w:r>
            <w:proofErr w:type="spellEnd"/>
            <w:r w:rsidRPr="00A807F4">
              <w:t>. 1-9.</w:t>
            </w:r>
          </w:p>
        </w:tc>
        <w:tc>
          <w:tcPr>
            <w:tcW w:w="0" w:type="auto"/>
            <w:vAlign w:val="center"/>
            <w:hideMark/>
          </w:tcPr>
          <w:p w:rsidR="002D0B32" w:rsidRPr="00A807F4" w:rsidRDefault="002D0B32" w:rsidP="002D0B32">
            <w:pPr>
              <w:pStyle w:val="ac"/>
            </w:pPr>
            <w:r w:rsidRPr="00A807F4">
              <w:rPr>
                <w:i/>
                <w:iCs/>
              </w:rPr>
              <w:t>Фотоаппарат, GPS-навигатор, бинокль.</w:t>
            </w:r>
          </w:p>
        </w:tc>
        <w:tc>
          <w:tcPr>
            <w:tcW w:w="0" w:type="auto"/>
            <w:vAlign w:val="center"/>
            <w:hideMark/>
          </w:tcPr>
          <w:p w:rsidR="002D0B32" w:rsidRPr="00A807F4" w:rsidRDefault="002D0B32" w:rsidP="002D0B32">
            <w:pPr>
              <w:pStyle w:val="ac"/>
            </w:pPr>
            <w:r w:rsidRPr="00A807F4">
              <w:rPr>
                <w:i/>
                <w:iCs/>
              </w:rPr>
              <w:t>(Подпись)</w:t>
            </w:r>
          </w:p>
        </w:tc>
      </w:tr>
    </w:tbl>
    <w:p w:rsidR="002D0B32" w:rsidRPr="00A807F4" w:rsidRDefault="002D0B32" w:rsidP="002D0B32">
      <w:pPr>
        <w:spacing w:line="240" w:lineRule="atLeast"/>
        <w:jc w:val="both"/>
      </w:pPr>
      <w:r w:rsidRPr="00A807F4">
        <w:rPr>
          <w:b/>
          <w:bCs/>
        </w:rPr>
        <w:t>Анализ записи (Эталон):</w:t>
      </w:r>
    </w:p>
    <w:p w:rsidR="002D0B32" w:rsidRPr="00A807F4" w:rsidRDefault="002D0B32" w:rsidP="00D625E5">
      <w:pPr>
        <w:numPr>
          <w:ilvl w:val="0"/>
          <w:numId w:val="10"/>
        </w:numPr>
        <w:spacing w:line="240" w:lineRule="atLeast"/>
        <w:ind w:left="0"/>
        <w:jc w:val="both"/>
      </w:pPr>
      <w:r w:rsidRPr="00A807F4">
        <w:rPr>
          <w:b/>
          <w:bCs/>
        </w:rPr>
        <w:t>Основание для проведения:</w:t>
      </w:r>
      <w:r w:rsidRPr="00A807F4">
        <w:t xml:space="preserve"> Задание выдано 15.10.2025 и зарегистрировано под номером 78-А/25.</w:t>
      </w:r>
    </w:p>
    <w:p w:rsidR="002D0B32" w:rsidRPr="00A807F4" w:rsidRDefault="002D0B32" w:rsidP="00D625E5">
      <w:pPr>
        <w:numPr>
          <w:ilvl w:val="0"/>
          <w:numId w:val="10"/>
        </w:numPr>
        <w:spacing w:line="240" w:lineRule="atLeast"/>
        <w:ind w:left="0"/>
        <w:jc w:val="both"/>
      </w:pPr>
      <w:r w:rsidRPr="00A807F4">
        <w:rPr>
          <w:b/>
          <w:bCs/>
        </w:rPr>
        <w:t>Субъекты:</w:t>
      </w:r>
      <w:r w:rsidRPr="00A807F4">
        <w:t xml:space="preserve"> Задание </w:t>
      </w:r>
      <w:proofErr w:type="gramStart"/>
      <w:r w:rsidRPr="00A807F4">
        <w:t>выдал инспектор Иванов И.И. Исполнителями являются</w:t>
      </w:r>
      <w:proofErr w:type="gramEnd"/>
      <w:r w:rsidRPr="00A807F4">
        <w:t xml:space="preserve"> инспекторы Петров П.П. и Сидоров С.С.</w:t>
      </w:r>
    </w:p>
    <w:p w:rsidR="002D0B32" w:rsidRPr="00A807F4" w:rsidRDefault="002D0B32" w:rsidP="00D625E5">
      <w:pPr>
        <w:numPr>
          <w:ilvl w:val="0"/>
          <w:numId w:val="10"/>
        </w:numPr>
        <w:spacing w:line="240" w:lineRule="atLeast"/>
        <w:ind w:left="0"/>
        <w:jc w:val="both"/>
      </w:pPr>
      <w:r w:rsidRPr="00A807F4">
        <w:rPr>
          <w:b/>
          <w:bCs/>
        </w:rPr>
        <w:lastRenderedPageBreak/>
        <w:t>Цели и Задачи:</w:t>
      </w:r>
    </w:p>
    <w:p w:rsidR="002D0B32" w:rsidRPr="00A807F4" w:rsidRDefault="002D0B32" w:rsidP="00D625E5">
      <w:pPr>
        <w:numPr>
          <w:ilvl w:val="1"/>
          <w:numId w:val="10"/>
        </w:numPr>
        <w:spacing w:line="240" w:lineRule="atLeast"/>
        <w:ind w:left="0"/>
        <w:jc w:val="both"/>
      </w:pPr>
      <w:r w:rsidRPr="00A807F4">
        <w:rPr>
          <w:b/>
          <w:bCs/>
        </w:rPr>
        <w:t>Цель:</w:t>
      </w:r>
      <w:r w:rsidRPr="00A807F4">
        <w:t xml:space="preserve"> Предупреждение и выявление нарушений.</w:t>
      </w:r>
    </w:p>
    <w:p w:rsidR="002D0B32" w:rsidRPr="00A807F4" w:rsidRDefault="002D0B32" w:rsidP="00D625E5">
      <w:pPr>
        <w:numPr>
          <w:ilvl w:val="1"/>
          <w:numId w:val="10"/>
        </w:numPr>
        <w:spacing w:line="240" w:lineRule="atLeast"/>
        <w:ind w:left="0"/>
        <w:jc w:val="both"/>
      </w:pPr>
      <w:r w:rsidRPr="00A807F4">
        <w:rPr>
          <w:b/>
          <w:bCs/>
        </w:rPr>
        <w:t>Задачи:</w:t>
      </w:r>
      <w:r w:rsidRPr="00A807F4">
        <w:t xml:space="preserve"> Проверка правил пожарной безопасности и санитарного состояния леса в конкретном районе (урочище «Черный лог»).</w:t>
      </w:r>
    </w:p>
    <w:p w:rsidR="002D0B32" w:rsidRPr="00A807F4" w:rsidRDefault="002D0B32" w:rsidP="00D625E5">
      <w:pPr>
        <w:numPr>
          <w:ilvl w:val="0"/>
          <w:numId w:val="10"/>
        </w:numPr>
        <w:spacing w:line="240" w:lineRule="atLeast"/>
        <w:ind w:left="0"/>
        <w:jc w:val="both"/>
      </w:pPr>
      <w:r w:rsidRPr="00A807F4">
        <w:rPr>
          <w:b/>
          <w:bCs/>
        </w:rPr>
        <w:t>Маршрут:</w:t>
      </w:r>
      <w:r w:rsidRPr="00A807F4">
        <w:t xml:space="preserve"> Патрулирование охватывает лесные кварталы № 45 (выделы с 12 по 18) и № 46 (выделы с 1 по 9). Это четко очерченная территория.</w:t>
      </w:r>
    </w:p>
    <w:p w:rsidR="002D0B32" w:rsidRPr="00A807F4" w:rsidRDefault="002D0B32" w:rsidP="00D625E5">
      <w:pPr>
        <w:numPr>
          <w:ilvl w:val="0"/>
          <w:numId w:val="10"/>
        </w:numPr>
        <w:spacing w:line="240" w:lineRule="atLeast"/>
        <w:ind w:left="0"/>
        <w:jc w:val="both"/>
      </w:pPr>
      <w:r w:rsidRPr="00A807F4">
        <w:rPr>
          <w:b/>
          <w:bCs/>
        </w:rPr>
        <w:t>Оснащение:</w:t>
      </w:r>
      <w:r w:rsidRPr="00A807F4">
        <w:t xml:space="preserve"> Группа оснащена фотоаппаратом для фиксации нарушений, GPS-навигатором для точного позиционирования и биноклем для наблюдения на расстоянии.</w:t>
      </w:r>
    </w:p>
    <w:p w:rsidR="002D0B32" w:rsidRPr="00A807F4" w:rsidRDefault="002D0B32" w:rsidP="00D625E5">
      <w:pPr>
        <w:numPr>
          <w:ilvl w:val="0"/>
          <w:numId w:val="10"/>
        </w:numPr>
        <w:spacing w:line="240" w:lineRule="atLeast"/>
        <w:ind w:left="0"/>
        <w:jc w:val="both"/>
      </w:pPr>
      <w:r w:rsidRPr="00A807F4">
        <w:rPr>
          <w:b/>
          <w:bCs/>
        </w:rPr>
        <w:t>Подтверждение:</w:t>
      </w:r>
      <w:r w:rsidRPr="00A807F4">
        <w:t xml:space="preserve"> Исполнители подтвердили получение задания своими подписями, что возлагает на них ответственность за выполнение поставленной задачи.</w:t>
      </w:r>
    </w:p>
    <w:p w:rsidR="002D0B32" w:rsidRPr="00A807F4" w:rsidRDefault="002D0B32" w:rsidP="002D0B32">
      <w:pPr>
        <w:spacing w:line="240" w:lineRule="atLeast"/>
        <w:jc w:val="both"/>
      </w:pPr>
      <w:r w:rsidRPr="00A807F4">
        <w:t>На основе этой записи можно сделать вывод, что патрулирование является плановым, имеет четкую географическую привязку и конкретные задачи, а его результаты должны быть оформлены соответствующим актом.</w:t>
      </w:r>
    </w:p>
    <w:p w:rsidR="002D0B32" w:rsidRPr="00A807F4" w:rsidRDefault="002D0B32" w:rsidP="002D0B32">
      <w:pPr>
        <w:spacing w:line="240" w:lineRule="atLeast"/>
        <w:jc w:val="both"/>
        <w:outlineLvl w:val="1"/>
        <w:rPr>
          <w:b/>
          <w:bCs/>
        </w:rPr>
      </w:pPr>
      <w:r w:rsidRPr="00A807F4">
        <w:rPr>
          <w:b/>
          <w:bCs/>
        </w:rPr>
        <w:t>4. Задание для самостоятельного выполнения</w:t>
      </w:r>
    </w:p>
    <w:p w:rsidR="002D0B32" w:rsidRPr="00A807F4" w:rsidRDefault="002D0B32" w:rsidP="002D0B32">
      <w:pPr>
        <w:spacing w:line="240" w:lineRule="atLeast"/>
        <w:jc w:val="both"/>
      </w:pPr>
      <w:r w:rsidRPr="00A807F4">
        <w:t>На основе представленного эталона выполните анализ следующей записи из Журнала учета выдачи служебных заданий.</w:t>
      </w:r>
    </w:p>
    <w:p w:rsidR="002D0B32" w:rsidRPr="00A807F4" w:rsidRDefault="002D0B32" w:rsidP="002D0B32">
      <w:pPr>
        <w:spacing w:line="240" w:lineRule="atLeast"/>
        <w:jc w:val="both"/>
      </w:pPr>
      <w:r w:rsidRPr="00A807F4">
        <w:rPr>
          <w:b/>
          <w:bCs/>
        </w:rPr>
        <w:t>Запись для анализа: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1"/>
        <w:gridCol w:w="906"/>
        <w:gridCol w:w="742"/>
        <w:gridCol w:w="1167"/>
        <w:gridCol w:w="1490"/>
        <w:gridCol w:w="1661"/>
        <w:gridCol w:w="887"/>
        <w:gridCol w:w="1356"/>
        <w:gridCol w:w="1169"/>
      </w:tblGrid>
      <w:tr w:rsidR="002D0B32" w:rsidRPr="00A807F4" w:rsidTr="002D0B32">
        <w:trPr>
          <w:tblHeader/>
          <w:tblCellSpacing w:w="15" w:type="dxa"/>
        </w:trPr>
        <w:tc>
          <w:tcPr>
            <w:tcW w:w="0" w:type="auto"/>
            <w:vAlign w:val="center"/>
            <w:hideMark/>
          </w:tcPr>
          <w:p w:rsidR="002D0B32" w:rsidRPr="00A807F4" w:rsidRDefault="002D0B32" w:rsidP="002D0B32">
            <w:pPr>
              <w:spacing w:line="240" w:lineRule="atLeast"/>
              <w:jc w:val="both"/>
              <w:rPr>
                <w:b/>
                <w:bCs/>
              </w:rPr>
            </w:pPr>
            <w:r w:rsidRPr="00A807F4">
              <w:rPr>
                <w:b/>
                <w:bCs/>
              </w:rPr>
              <w:t xml:space="preserve">№ </w:t>
            </w:r>
            <w:proofErr w:type="gramStart"/>
            <w:r w:rsidRPr="00A807F4">
              <w:rPr>
                <w:b/>
                <w:bCs/>
              </w:rPr>
              <w:t>п</w:t>
            </w:r>
            <w:proofErr w:type="gramEnd"/>
            <w:r w:rsidRPr="00A807F4">
              <w:rPr>
                <w:b/>
                <w:bCs/>
              </w:rPr>
              <w:t>/п</w:t>
            </w:r>
          </w:p>
        </w:tc>
        <w:tc>
          <w:tcPr>
            <w:tcW w:w="0" w:type="auto"/>
            <w:vAlign w:val="center"/>
            <w:hideMark/>
          </w:tcPr>
          <w:p w:rsidR="002D0B32" w:rsidRPr="00A807F4" w:rsidRDefault="002D0B32" w:rsidP="002D0B32">
            <w:pPr>
              <w:spacing w:line="240" w:lineRule="atLeast"/>
              <w:jc w:val="both"/>
              <w:rPr>
                <w:b/>
                <w:bCs/>
              </w:rPr>
            </w:pPr>
            <w:r w:rsidRPr="00A807F4">
              <w:rPr>
                <w:b/>
                <w:bCs/>
              </w:rPr>
              <w:t>Дата выдачи задания</w:t>
            </w:r>
          </w:p>
        </w:tc>
        <w:tc>
          <w:tcPr>
            <w:tcW w:w="0" w:type="auto"/>
            <w:vAlign w:val="center"/>
            <w:hideMark/>
          </w:tcPr>
          <w:p w:rsidR="002D0B32" w:rsidRPr="00A807F4" w:rsidRDefault="002D0B32" w:rsidP="002D0B32">
            <w:pPr>
              <w:spacing w:line="240" w:lineRule="atLeast"/>
              <w:jc w:val="both"/>
              <w:rPr>
                <w:b/>
                <w:bCs/>
              </w:rPr>
            </w:pPr>
            <w:r w:rsidRPr="00A807F4">
              <w:rPr>
                <w:b/>
                <w:bCs/>
              </w:rPr>
              <w:t>Номер задания</w:t>
            </w:r>
          </w:p>
        </w:tc>
        <w:tc>
          <w:tcPr>
            <w:tcW w:w="0" w:type="auto"/>
            <w:vAlign w:val="center"/>
            <w:hideMark/>
          </w:tcPr>
          <w:p w:rsidR="002D0B32" w:rsidRPr="00A807F4" w:rsidRDefault="002D0B32" w:rsidP="002D0B32">
            <w:pPr>
              <w:spacing w:line="240" w:lineRule="atLeast"/>
              <w:jc w:val="both"/>
              <w:rPr>
                <w:b/>
                <w:bCs/>
              </w:rPr>
            </w:pPr>
            <w:r w:rsidRPr="00A807F4">
              <w:rPr>
                <w:b/>
                <w:bCs/>
              </w:rPr>
              <w:t xml:space="preserve">ФИО и должность </w:t>
            </w:r>
            <w:proofErr w:type="gramStart"/>
            <w:r w:rsidRPr="00A807F4">
              <w:rPr>
                <w:b/>
                <w:bCs/>
              </w:rPr>
              <w:t>выдавшего</w:t>
            </w:r>
            <w:proofErr w:type="gramEnd"/>
          </w:p>
        </w:tc>
        <w:tc>
          <w:tcPr>
            <w:tcW w:w="0" w:type="auto"/>
            <w:vAlign w:val="center"/>
            <w:hideMark/>
          </w:tcPr>
          <w:p w:rsidR="002D0B32" w:rsidRPr="00A807F4" w:rsidRDefault="002D0B32" w:rsidP="002D0B32">
            <w:pPr>
              <w:spacing w:line="240" w:lineRule="atLeast"/>
              <w:jc w:val="both"/>
              <w:rPr>
                <w:b/>
                <w:bCs/>
              </w:rPr>
            </w:pPr>
            <w:r w:rsidRPr="00A807F4">
              <w:rPr>
                <w:b/>
                <w:bCs/>
              </w:rPr>
              <w:t>ФИО и должность исполнител</w:t>
            </w:r>
            <w:proofErr w:type="gramStart"/>
            <w:r w:rsidRPr="00A807F4">
              <w:rPr>
                <w:b/>
                <w:bCs/>
              </w:rPr>
              <w:t>я(</w:t>
            </w:r>
            <w:proofErr w:type="gramEnd"/>
            <w:r w:rsidRPr="00A807F4">
              <w:rPr>
                <w:b/>
                <w:bCs/>
              </w:rPr>
              <w:t>ей)</w:t>
            </w:r>
          </w:p>
        </w:tc>
        <w:tc>
          <w:tcPr>
            <w:tcW w:w="0" w:type="auto"/>
            <w:vAlign w:val="center"/>
            <w:hideMark/>
          </w:tcPr>
          <w:p w:rsidR="002D0B32" w:rsidRPr="00A807F4" w:rsidRDefault="002D0B32" w:rsidP="002D0B32">
            <w:pPr>
              <w:spacing w:line="240" w:lineRule="atLeast"/>
              <w:jc w:val="both"/>
              <w:rPr>
                <w:b/>
                <w:bCs/>
              </w:rPr>
            </w:pPr>
            <w:r w:rsidRPr="00A807F4">
              <w:rPr>
                <w:b/>
                <w:bCs/>
              </w:rPr>
              <w:t>Цели и задачи патрулирования</w:t>
            </w:r>
          </w:p>
        </w:tc>
        <w:tc>
          <w:tcPr>
            <w:tcW w:w="0" w:type="auto"/>
            <w:vAlign w:val="center"/>
            <w:hideMark/>
          </w:tcPr>
          <w:p w:rsidR="002D0B32" w:rsidRPr="00A807F4" w:rsidRDefault="002D0B32" w:rsidP="002D0B32">
            <w:pPr>
              <w:spacing w:line="240" w:lineRule="atLeast"/>
              <w:jc w:val="both"/>
              <w:rPr>
                <w:b/>
                <w:bCs/>
              </w:rPr>
            </w:pPr>
            <w:r w:rsidRPr="00A807F4">
              <w:rPr>
                <w:b/>
                <w:bCs/>
              </w:rPr>
              <w:t>Маршрут (лесной квартал, выдел)</w:t>
            </w:r>
          </w:p>
        </w:tc>
        <w:tc>
          <w:tcPr>
            <w:tcW w:w="0" w:type="auto"/>
            <w:vAlign w:val="center"/>
            <w:hideMark/>
          </w:tcPr>
          <w:p w:rsidR="002D0B32" w:rsidRPr="00A807F4" w:rsidRDefault="002D0B32" w:rsidP="002D0B32">
            <w:pPr>
              <w:spacing w:line="240" w:lineRule="atLeast"/>
              <w:jc w:val="both"/>
              <w:rPr>
                <w:b/>
                <w:bCs/>
              </w:rPr>
            </w:pPr>
            <w:r w:rsidRPr="00A807F4">
              <w:rPr>
                <w:b/>
                <w:bCs/>
              </w:rPr>
              <w:t>Используемые ТСО</w:t>
            </w:r>
          </w:p>
        </w:tc>
        <w:tc>
          <w:tcPr>
            <w:tcW w:w="0" w:type="auto"/>
            <w:vAlign w:val="center"/>
            <w:hideMark/>
          </w:tcPr>
          <w:p w:rsidR="002D0B32" w:rsidRPr="00A807F4" w:rsidRDefault="002D0B32" w:rsidP="002D0B32">
            <w:pPr>
              <w:spacing w:line="240" w:lineRule="atLeast"/>
              <w:jc w:val="both"/>
              <w:rPr>
                <w:b/>
                <w:bCs/>
              </w:rPr>
            </w:pPr>
            <w:r w:rsidRPr="00A807F4">
              <w:rPr>
                <w:b/>
                <w:bCs/>
              </w:rPr>
              <w:t>Подпись исполнителя о получении</w:t>
            </w:r>
          </w:p>
        </w:tc>
      </w:tr>
      <w:tr w:rsidR="002D0B32" w:rsidRPr="00A807F4" w:rsidTr="002D0B32">
        <w:trPr>
          <w:tblCellSpacing w:w="15" w:type="dxa"/>
        </w:trPr>
        <w:tc>
          <w:tcPr>
            <w:tcW w:w="0" w:type="auto"/>
            <w:vAlign w:val="center"/>
            <w:hideMark/>
          </w:tcPr>
          <w:p w:rsidR="002D0B32" w:rsidRPr="00A807F4" w:rsidRDefault="002D0B32" w:rsidP="002D0B32">
            <w:pPr>
              <w:pStyle w:val="ac"/>
            </w:pPr>
            <w:r w:rsidRPr="00A807F4">
              <w:t>212</w:t>
            </w:r>
          </w:p>
        </w:tc>
        <w:tc>
          <w:tcPr>
            <w:tcW w:w="0" w:type="auto"/>
            <w:vAlign w:val="center"/>
            <w:hideMark/>
          </w:tcPr>
          <w:p w:rsidR="002D0B32" w:rsidRPr="00A807F4" w:rsidRDefault="002D0B32" w:rsidP="002D0B32">
            <w:pPr>
              <w:pStyle w:val="ac"/>
            </w:pPr>
            <w:r w:rsidRPr="00A807F4">
              <w:t>20.06.2026</w:t>
            </w:r>
          </w:p>
        </w:tc>
        <w:tc>
          <w:tcPr>
            <w:tcW w:w="0" w:type="auto"/>
            <w:vAlign w:val="center"/>
            <w:hideMark/>
          </w:tcPr>
          <w:p w:rsidR="002D0B32" w:rsidRPr="00A807F4" w:rsidRDefault="002D0B32" w:rsidP="002D0B32">
            <w:pPr>
              <w:pStyle w:val="ac"/>
            </w:pPr>
            <w:r w:rsidRPr="00A807F4">
              <w:t>№ 102-р/26</w:t>
            </w:r>
          </w:p>
        </w:tc>
        <w:tc>
          <w:tcPr>
            <w:tcW w:w="0" w:type="auto"/>
            <w:vAlign w:val="center"/>
            <w:hideMark/>
          </w:tcPr>
          <w:p w:rsidR="002D0B32" w:rsidRPr="00A807F4" w:rsidRDefault="002D0B32" w:rsidP="002D0B32">
            <w:pPr>
              <w:pStyle w:val="ac"/>
            </w:pPr>
            <w:r w:rsidRPr="00A807F4">
              <w:t xml:space="preserve">Васильев В.В., </w:t>
            </w:r>
            <w:r w:rsidRPr="00A807F4">
              <w:rPr>
                <w:i/>
                <w:iCs/>
              </w:rPr>
              <w:t>Заместитель руководителя</w:t>
            </w:r>
          </w:p>
        </w:tc>
        <w:tc>
          <w:tcPr>
            <w:tcW w:w="0" w:type="auto"/>
            <w:vAlign w:val="center"/>
            <w:hideMark/>
          </w:tcPr>
          <w:p w:rsidR="002D0B32" w:rsidRPr="00A807F4" w:rsidRDefault="002D0B32" w:rsidP="002D0B32">
            <w:pPr>
              <w:pStyle w:val="ac"/>
            </w:pPr>
            <w:r w:rsidRPr="00A807F4">
              <w:t xml:space="preserve">Кузнецов К.К.  </w:t>
            </w:r>
            <w:r w:rsidRPr="00A807F4">
              <w:rPr>
                <w:i/>
                <w:iCs/>
              </w:rPr>
              <w:t>Государственный лесной инспектор</w:t>
            </w:r>
            <w:r w:rsidRPr="00A807F4">
              <w:t xml:space="preserve"> Мухина Е.А. &lt;</w:t>
            </w:r>
            <w:proofErr w:type="spellStart"/>
            <w:r w:rsidRPr="00A807F4">
              <w:t>br</w:t>
            </w:r>
            <w:proofErr w:type="spellEnd"/>
            <w:r w:rsidRPr="00A807F4">
              <w:t xml:space="preserve">&gt; </w:t>
            </w:r>
            <w:r w:rsidRPr="00A807F4">
              <w:rPr>
                <w:i/>
                <w:iCs/>
              </w:rPr>
              <w:t>Инженер-лесопатолог</w:t>
            </w:r>
          </w:p>
        </w:tc>
        <w:tc>
          <w:tcPr>
            <w:tcW w:w="0" w:type="auto"/>
            <w:vAlign w:val="center"/>
            <w:hideMark/>
          </w:tcPr>
          <w:p w:rsidR="002D0B32" w:rsidRPr="00A807F4" w:rsidRDefault="002D0B32" w:rsidP="002D0B32">
            <w:pPr>
              <w:pStyle w:val="ac"/>
            </w:pPr>
            <w:proofErr w:type="gramStart"/>
            <w:r w:rsidRPr="00A807F4">
              <w:t>П</w:t>
            </w:r>
            <w:proofErr w:type="gramEnd"/>
            <w:r w:rsidRPr="00A807F4">
              <w:t xml:space="preserve">: Контроль за исполнением </w:t>
            </w:r>
            <w:proofErr w:type="spellStart"/>
            <w:r w:rsidRPr="00A807F4">
              <w:t>предписанийЗ</w:t>
            </w:r>
            <w:proofErr w:type="spellEnd"/>
            <w:r w:rsidRPr="00A807F4">
              <w:t>: Проверка хода лесовосстановления на арендованном участке; выявление очагов вредных организмов.</w:t>
            </w:r>
          </w:p>
        </w:tc>
        <w:tc>
          <w:tcPr>
            <w:tcW w:w="0" w:type="auto"/>
            <w:vAlign w:val="center"/>
            <w:hideMark/>
          </w:tcPr>
          <w:p w:rsidR="002D0B32" w:rsidRPr="00A807F4" w:rsidRDefault="002D0B32" w:rsidP="002D0B32">
            <w:pPr>
              <w:pStyle w:val="ac"/>
            </w:pPr>
            <w:r w:rsidRPr="00A807F4">
              <w:t xml:space="preserve">Кв. 101, </w:t>
            </w:r>
            <w:proofErr w:type="spellStart"/>
            <w:r w:rsidRPr="00A807F4">
              <w:t>выд</w:t>
            </w:r>
            <w:proofErr w:type="spellEnd"/>
            <w:r w:rsidRPr="00A807F4">
              <w:t>. 22-25.</w:t>
            </w:r>
          </w:p>
        </w:tc>
        <w:tc>
          <w:tcPr>
            <w:tcW w:w="0" w:type="auto"/>
            <w:vAlign w:val="center"/>
            <w:hideMark/>
          </w:tcPr>
          <w:p w:rsidR="002D0B32" w:rsidRPr="00A807F4" w:rsidRDefault="002D0B32" w:rsidP="002D0B32">
            <w:pPr>
              <w:pStyle w:val="ac"/>
            </w:pPr>
            <w:r w:rsidRPr="00A807F4">
              <w:rPr>
                <w:i/>
                <w:iCs/>
              </w:rPr>
              <w:t>Планшет с ГИС-привязкой, мерная вилка, пробоотборник.</w:t>
            </w:r>
          </w:p>
        </w:tc>
        <w:tc>
          <w:tcPr>
            <w:tcW w:w="0" w:type="auto"/>
            <w:vAlign w:val="center"/>
            <w:hideMark/>
          </w:tcPr>
          <w:p w:rsidR="002D0B32" w:rsidRPr="00A807F4" w:rsidRDefault="002D0B32" w:rsidP="002D0B32">
            <w:pPr>
              <w:pStyle w:val="ac"/>
            </w:pPr>
            <w:r w:rsidRPr="00A807F4">
              <w:rPr>
                <w:i/>
                <w:iCs/>
              </w:rPr>
              <w:t>(Подпись)</w:t>
            </w:r>
          </w:p>
        </w:tc>
      </w:tr>
    </w:tbl>
    <w:p w:rsidR="002D0B32" w:rsidRPr="00A807F4" w:rsidRDefault="002D0B32" w:rsidP="002D0B32">
      <w:pPr>
        <w:spacing w:line="240" w:lineRule="atLeast"/>
        <w:jc w:val="both"/>
      </w:pPr>
      <w:r w:rsidRPr="00A807F4">
        <w:rPr>
          <w:b/>
          <w:bCs/>
        </w:rPr>
        <w:t>Вопросы к заданию:</w:t>
      </w:r>
    </w:p>
    <w:p w:rsidR="002D0B32" w:rsidRPr="00A807F4" w:rsidRDefault="002D0B32" w:rsidP="00D625E5">
      <w:pPr>
        <w:numPr>
          <w:ilvl w:val="0"/>
          <w:numId w:val="11"/>
        </w:numPr>
        <w:spacing w:line="240" w:lineRule="atLeast"/>
        <w:ind w:left="0"/>
        <w:jc w:val="both"/>
      </w:pPr>
      <w:r w:rsidRPr="00A807F4">
        <w:t>Какова основная цель данного патрулирования?</w:t>
      </w:r>
    </w:p>
    <w:p w:rsidR="002D0B32" w:rsidRPr="00A807F4" w:rsidRDefault="002D0B32" w:rsidP="00D625E5">
      <w:pPr>
        <w:numPr>
          <w:ilvl w:val="0"/>
          <w:numId w:val="11"/>
        </w:numPr>
        <w:spacing w:line="240" w:lineRule="atLeast"/>
        <w:ind w:left="0"/>
        <w:jc w:val="both"/>
      </w:pPr>
      <w:r w:rsidRPr="00A807F4">
        <w:t>Перечислите конкретные задачи, поставленные перед патрульной группой.</w:t>
      </w:r>
    </w:p>
    <w:p w:rsidR="002D0B32" w:rsidRPr="00A807F4" w:rsidRDefault="002D0B32" w:rsidP="00D625E5">
      <w:pPr>
        <w:numPr>
          <w:ilvl w:val="0"/>
          <w:numId w:val="11"/>
        </w:numPr>
        <w:spacing w:line="240" w:lineRule="atLeast"/>
        <w:ind w:left="0"/>
        <w:jc w:val="both"/>
      </w:pPr>
      <w:r w:rsidRPr="00A807F4">
        <w:t>Опишите состав группы и объясните, почему в нее включен инженер-лесопатолог.</w:t>
      </w:r>
    </w:p>
    <w:p w:rsidR="002D0B32" w:rsidRPr="00A807F4" w:rsidRDefault="002D0B32" w:rsidP="00D625E5">
      <w:pPr>
        <w:numPr>
          <w:ilvl w:val="0"/>
          <w:numId w:val="11"/>
        </w:numPr>
        <w:spacing w:line="240" w:lineRule="atLeast"/>
        <w:ind w:left="0"/>
        <w:jc w:val="both"/>
      </w:pPr>
      <w:r w:rsidRPr="00A807F4">
        <w:t>Определите географические границы патрулирования (укажите квартал и выделы).</w:t>
      </w:r>
    </w:p>
    <w:p w:rsidR="002D0B32" w:rsidRPr="00A807F4" w:rsidRDefault="002D0B32" w:rsidP="00D625E5">
      <w:pPr>
        <w:numPr>
          <w:ilvl w:val="0"/>
          <w:numId w:val="11"/>
        </w:numPr>
        <w:spacing w:line="240" w:lineRule="atLeast"/>
        <w:ind w:left="0"/>
        <w:jc w:val="both"/>
      </w:pPr>
      <w:r w:rsidRPr="00A807F4">
        <w:t xml:space="preserve">Для </w:t>
      </w:r>
      <w:proofErr w:type="gramStart"/>
      <w:r w:rsidRPr="00A807F4">
        <w:t>выполнения</w:t>
      </w:r>
      <w:proofErr w:type="gramEnd"/>
      <w:r w:rsidRPr="00A807F4">
        <w:t xml:space="preserve"> каких задач из перечисленных в графе «Используемые ТСО» предназначен «пробоотборник»?</w:t>
      </w:r>
    </w:p>
    <w:p w:rsidR="002D0B32" w:rsidRPr="00A807F4" w:rsidRDefault="002D0B32" w:rsidP="00D625E5">
      <w:pPr>
        <w:numPr>
          <w:ilvl w:val="0"/>
          <w:numId w:val="11"/>
        </w:numPr>
        <w:spacing w:line="240" w:lineRule="atLeast"/>
        <w:ind w:left="0"/>
        <w:jc w:val="both"/>
      </w:pPr>
      <w:r w:rsidRPr="00A807F4">
        <w:t>Какое ключевое слово в графе «Номер задания» (обозначение «р») может указывать на характер этого задания? (Предположите, что оно означает).</w:t>
      </w: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2D0B32" w:rsidRPr="00A807F4" w:rsidRDefault="002D0B32" w:rsidP="002D0B32">
      <w:pPr>
        <w:pStyle w:val="ab"/>
        <w:shd w:val="clear" w:color="auto" w:fill="FFFFFF"/>
        <w:spacing w:before="0" w:beforeAutospacing="0" w:after="0" w:afterAutospacing="0" w:line="240" w:lineRule="atLeast"/>
        <w:jc w:val="both"/>
        <w:rPr>
          <w:color w:val="000000"/>
        </w:rPr>
      </w:pPr>
    </w:p>
    <w:p w:rsidR="002D0B32" w:rsidRPr="00A807F4" w:rsidRDefault="002D0B32" w:rsidP="002D0B32">
      <w:pPr>
        <w:pStyle w:val="8"/>
        <w:spacing w:before="0" w:after="0"/>
        <w:jc w:val="center"/>
        <w:rPr>
          <w:rFonts w:ascii="Times New Roman" w:hAnsi="Times New Roman"/>
          <w:b/>
          <w:i w:val="0"/>
          <w:lang w:val="ru-RU"/>
        </w:rPr>
      </w:pPr>
      <w:r w:rsidRPr="00A807F4">
        <w:rPr>
          <w:rFonts w:ascii="Times New Roman" w:hAnsi="Times New Roman"/>
          <w:b/>
          <w:i w:val="0"/>
        </w:rPr>
        <w:t>Практическая работа №</w:t>
      </w:r>
      <w:r w:rsidRPr="00A807F4">
        <w:rPr>
          <w:rFonts w:ascii="Times New Roman" w:hAnsi="Times New Roman"/>
          <w:b/>
          <w:i w:val="0"/>
          <w:lang w:val="ru-RU"/>
        </w:rPr>
        <w:t xml:space="preserve">4 </w:t>
      </w:r>
      <w:r w:rsidRPr="00A807F4">
        <w:rPr>
          <w:rFonts w:ascii="Times New Roman" w:hAnsi="Times New Roman"/>
          <w:b/>
          <w:i w:val="0"/>
        </w:rPr>
        <w:t xml:space="preserve"> «Изучение содержания Акта проверки органом государственного контроля (надзора), органом муниципального контроля юридического лица, индивидуального предпринимателя»</w:t>
      </w: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2D0B32" w:rsidRPr="00A807F4" w:rsidRDefault="002D0B32" w:rsidP="002D0B32">
      <w:pPr>
        <w:spacing w:line="240" w:lineRule="atLeast"/>
        <w:jc w:val="both"/>
        <w:outlineLvl w:val="1"/>
        <w:rPr>
          <w:b/>
          <w:bCs/>
        </w:rPr>
      </w:pPr>
      <w:r w:rsidRPr="00A807F4">
        <w:rPr>
          <w:b/>
          <w:bCs/>
        </w:rPr>
        <w:t>1. Цели и задачи работы</w:t>
      </w:r>
    </w:p>
    <w:p w:rsidR="002D0B32" w:rsidRPr="00A807F4" w:rsidRDefault="002D0B32" w:rsidP="002D0B32">
      <w:pPr>
        <w:spacing w:line="240" w:lineRule="atLeast"/>
        <w:jc w:val="both"/>
      </w:pPr>
      <w:r w:rsidRPr="00A807F4">
        <w:rPr>
          <w:b/>
          <w:bCs/>
        </w:rPr>
        <w:t>Цель:</w:t>
      </w:r>
      <w:r w:rsidRPr="00A807F4">
        <w:t xml:space="preserve"> Сформировать у </w:t>
      </w:r>
      <w:proofErr w:type="gramStart"/>
      <w:r w:rsidRPr="00A807F4">
        <w:t>обучающихся</w:t>
      </w:r>
      <w:proofErr w:type="gramEnd"/>
      <w:r w:rsidRPr="00A807F4">
        <w:t xml:space="preserve"> навык анализа структуры и содержания Акта проверки для оценки полноты и законности проведённого контрольного мероприятия.</w:t>
      </w:r>
    </w:p>
    <w:p w:rsidR="002D0B32" w:rsidRPr="00A807F4" w:rsidRDefault="002D0B32" w:rsidP="002D0B32">
      <w:pPr>
        <w:spacing w:line="240" w:lineRule="atLeast"/>
        <w:jc w:val="both"/>
      </w:pPr>
      <w:r w:rsidRPr="00A807F4">
        <w:rPr>
          <w:b/>
          <w:bCs/>
        </w:rPr>
        <w:t>Задачи:</w:t>
      </w:r>
    </w:p>
    <w:p w:rsidR="002D0B32" w:rsidRPr="00A807F4" w:rsidRDefault="002D0B32" w:rsidP="00D625E5">
      <w:pPr>
        <w:numPr>
          <w:ilvl w:val="0"/>
          <w:numId w:val="12"/>
        </w:numPr>
        <w:spacing w:line="240" w:lineRule="atLeast"/>
        <w:ind w:left="0"/>
        <w:jc w:val="both"/>
      </w:pPr>
      <w:r w:rsidRPr="00A807F4">
        <w:t>Изучить нормативно-правовую базу, регламентирующую содержание и порядок составления Акта проверки.</w:t>
      </w:r>
    </w:p>
    <w:p w:rsidR="002D0B32" w:rsidRPr="00A807F4" w:rsidRDefault="002D0B32" w:rsidP="00D625E5">
      <w:pPr>
        <w:numPr>
          <w:ilvl w:val="0"/>
          <w:numId w:val="12"/>
        </w:numPr>
        <w:spacing w:line="240" w:lineRule="atLeast"/>
        <w:ind w:left="0"/>
        <w:jc w:val="both"/>
      </w:pPr>
      <w:r w:rsidRPr="00A807F4">
        <w:t>Выявить обязательные реквизиты и структурные элементы Акта.</w:t>
      </w:r>
    </w:p>
    <w:p w:rsidR="002D0B32" w:rsidRPr="00A807F4" w:rsidRDefault="002D0B32" w:rsidP="00D625E5">
      <w:pPr>
        <w:numPr>
          <w:ilvl w:val="0"/>
          <w:numId w:val="12"/>
        </w:numPr>
        <w:spacing w:line="240" w:lineRule="atLeast"/>
        <w:ind w:left="0"/>
        <w:jc w:val="both"/>
      </w:pPr>
      <w:r w:rsidRPr="00A807F4">
        <w:t>Научиться анализировать раздел «Выявленные нарушения» на предмет корректности формулировок и ссылок на нарушенные нормы права.</w:t>
      </w:r>
    </w:p>
    <w:p w:rsidR="002D0B32" w:rsidRPr="00A807F4" w:rsidRDefault="002D0B32" w:rsidP="00D625E5">
      <w:pPr>
        <w:numPr>
          <w:ilvl w:val="0"/>
          <w:numId w:val="12"/>
        </w:numPr>
        <w:spacing w:line="240" w:lineRule="atLeast"/>
        <w:ind w:left="0"/>
        <w:jc w:val="both"/>
      </w:pPr>
      <w:r w:rsidRPr="00A807F4">
        <w:t>Развить навык оценки полноты информации, предоставленной в акте.</w:t>
      </w:r>
    </w:p>
    <w:p w:rsidR="002D0B32" w:rsidRPr="00A807F4" w:rsidRDefault="002D0B32" w:rsidP="00D625E5">
      <w:pPr>
        <w:numPr>
          <w:ilvl w:val="0"/>
          <w:numId w:val="12"/>
        </w:numPr>
        <w:spacing w:line="240" w:lineRule="atLeast"/>
        <w:ind w:left="0"/>
        <w:jc w:val="both"/>
      </w:pPr>
      <w:r w:rsidRPr="00A807F4">
        <w:t xml:space="preserve">Понять значение приложений к акту (протоколов, </w:t>
      </w:r>
      <w:proofErr w:type="spellStart"/>
      <w:r w:rsidRPr="00A807F4">
        <w:t>фототаблиц</w:t>
      </w:r>
      <w:proofErr w:type="spellEnd"/>
      <w:r w:rsidRPr="00A807F4">
        <w:t>, объяснений).</w:t>
      </w:r>
    </w:p>
    <w:p w:rsidR="002D0B32" w:rsidRPr="00A807F4" w:rsidRDefault="002D0B32" w:rsidP="00D625E5">
      <w:pPr>
        <w:numPr>
          <w:ilvl w:val="1"/>
          <w:numId w:val="12"/>
        </w:numPr>
        <w:spacing w:line="240" w:lineRule="atLeast"/>
        <w:jc w:val="both"/>
        <w:outlineLvl w:val="1"/>
        <w:rPr>
          <w:b/>
          <w:bCs/>
        </w:rPr>
      </w:pPr>
      <w:r w:rsidRPr="00A807F4">
        <w:rPr>
          <w:b/>
          <w:bCs/>
        </w:rPr>
        <w:t>Краткая теория</w:t>
      </w:r>
    </w:p>
    <w:p w:rsidR="002D0B32" w:rsidRPr="00A807F4" w:rsidRDefault="002D0B32" w:rsidP="002D0B32">
      <w:pPr>
        <w:spacing w:line="240" w:lineRule="atLeast"/>
        <w:ind w:left="142"/>
        <w:jc w:val="both"/>
      </w:pPr>
      <w:r w:rsidRPr="00A807F4">
        <w:rPr>
          <w:b/>
          <w:bCs/>
        </w:rPr>
        <w:t>Акт проверки</w:t>
      </w:r>
      <w:r w:rsidRPr="00A807F4">
        <w:t xml:space="preserve"> — это основной итоговый документ, который составляется по результатам любого контрольного (</w:t>
      </w:r>
      <w:proofErr w:type="gramStart"/>
      <w:r w:rsidRPr="00A807F4">
        <w:t xml:space="preserve">надзорного) </w:t>
      </w:r>
      <w:proofErr w:type="gramEnd"/>
      <w:r w:rsidRPr="00A807F4">
        <w:t>мероприятия, будь то выездная, документарная или иная форма проверки. Он фиксирует все факты, установленные в ходе мероприятия, и служит основанием для принятия дальнейших решений: выдачи предписания, возбуждения дела об административном правонарушении или прекращения проверки.</w:t>
      </w:r>
    </w:p>
    <w:p w:rsidR="002D0B32" w:rsidRPr="00A807F4" w:rsidRDefault="002D0B32" w:rsidP="002D0B32">
      <w:pPr>
        <w:spacing w:line="240" w:lineRule="atLeast"/>
        <w:ind w:left="142"/>
        <w:jc w:val="both"/>
      </w:pPr>
      <w:r w:rsidRPr="00A807F4">
        <w:t xml:space="preserve">Составление акта строго регламентировано </w:t>
      </w:r>
      <w:r w:rsidRPr="00A807F4">
        <w:rPr>
          <w:b/>
          <w:bCs/>
        </w:rPr>
        <w:t>Федеральным законом от 31.07.2020 № 248-ФЗ «О государственном контроле (надзоре) и муниципальном контроле в Российской Федерации»</w:t>
      </w:r>
      <w:r w:rsidRPr="00A807F4">
        <w:t xml:space="preserve"> и </w:t>
      </w:r>
      <w:r w:rsidRPr="00A807F4">
        <w:rPr>
          <w:b/>
          <w:bCs/>
        </w:rPr>
        <w:t>Федеральным законом от 26.12.2008 № 294-ФЗ</w:t>
      </w:r>
      <w:r w:rsidRPr="00A807F4">
        <w:t xml:space="preserve"> (в части, не противоречащей 248-ФЗ).</w:t>
      </w:r>
    </w:p>
    <w:p w:rsidR="002D0B32" w:rsidRPr="00A807F4" w:rsidRDefault="002D0B32" w:rsidP="002D0B32">
      <w:pPr>
        <w:spacing w:line="240" w:lineRule="atLeast"/>
        <w:ind w:left="142"/>
        <w:jc w:val="both"/>
      </w:pPr>
      <w:r w:rsidRPr="00A807F4">
        <w:t>Акт должен быть объективным, полным и содержать только документально подтвержденные факты. Он защищает как интересы государства, так и права проверяемого лица, поскольку позволяет последнему ознакомиться с результатами и, в случае несогласия, обжаловать их.</w:t>
      </w:r>
    </w:p>
    <w:p w:rsidR="002D0B32" w:rsidRPr="00A807F4" w:rsidRDefault="002D0B32" w:rsidP="002D0B32">
      <w:pPr>
        <w:spacing w:line="240" w:lineRule="atLeast"/>
        <w:jc w:val="both"/>
        <w:outlineLvl w:val="1"/>
        <w:rPr>
          <w:b/>
          <w:bCs/>
        </w:rPr>
      </w:pPr>
      <w:r w:rsidRPr="00A807F4">
        <w:rPr>
          <w:b/>
          <w:bCs/>
        </w:rPr>
        <w:t>3. Эталон выполнения задания</w:t>
      </w:r>
    </w:p>
    <w:p w:rsidR="002D0B32" w:rsidRPr="00A807F4" w:rsidRDefault="002D0B32" w:rsidP="002D0B32">
      <w:pPr>
        <w:spacing w:line="240" w:lineRule="atLeast"/>
        <w:jc w:val="both"/>
      </w:pPr>
      <w:r w:rsidRPr="00A807F4">
        <w:t>В качестве эталона представлен анализ фрагмента типового Акта плановой выездной проверки.</w:t>
      </w:r>
    </w:p>
    <w:p w:rsidR="002D0B32" w:rsidRPr="00A807F4" w:rsidRDefault="002D0B32" w:rsidP="002D0B32">
      <w:pPr>
        <w:spacing w:line="240" w:lineRule="atLeast"/>
        <w:jc w:val="both"/>
        <w:outlineLvl w:val="2"/>
        <w:rPr>
          <w:b/>
          <w:bCs/>
        </w:rPr>
      </w:pPr>
      <w:r w:rsidRPr="00A807F4">
        <w:rPr>
          <w:b/>
          <w:bCs/>
        </w:rPr>
        <w:t>Фрагмент Акта проверки</w:t>
      </w:r>
    </w:p>
    <w:p w:rsidR="002D0B32" w:rsidRPr="00A807F4" w:rsidRDefault="002D0B32" w:rsidP="002D0B32">
      <w:pPr>
        <w:spacing w:line="240" w:lineRule="atLeast"/>
        <w:jc w:val="both"/>
      </w:pPr>
      <w:r w:rsidRPr="00A807F4">
        <w:rPr>
          <w:b/>
          <w:bCs/>
        </w:rPr>
        <w:t>АКТ ПРОВЕРКИ № 15-ВД</w:t>
      </w:r>
      <w:r w:rsidRPr="00A807F4">
        <w:t xml:space="preserve"> </w:t>
      </w:r>
      <w:r w:rsidRPr="00A807F4">
        <w:rPr>
          <w:b/>
          <w:bCs/>
        </w:rPr>
        <w:t>плановой выездной проверки юридического лица</w:t>
      </w:r>
    </w:p>
    <w:p w:rsidR="002D0B32" w:rsidRPr="00A807F4" w:rsidRDefault="002D0B32" w:rsidP="002D0B32">
      <w:pPr>
        <w:spacing w:line="240" w:lineRule="atLeast"/>
        <w:jc w:val="both"/>
      </w:pPr>
      <w:r w:rsidRPr="00A807F4">
        <w:rPr>
          <w:b/>
          <w:bCs/>
        </w:rPr>
        <w:t>Дата составления акта:</w:t>
      </w:r>
      <w:r w:rsidRPr="00A807F4">
        <w:t xml:space="preserve"> 15.06.2026 г. </w:t>
      </w:r>
      <w:r w:rsidRPr="00A807F4">
        <w:rPr>
          <w:b/>
          <w:bCs/>
        </w:rPr>
        <w:t>Время составления акта:</w:t>
      </w:r>
      <w:r w:rsidRPr="00A807F4">
        <w:t xml:space="preserve"> 10:00 </w:t>
      </w:r>
      <w:r w:rsidRPr="00A807F4">
        <w:rPr>
          <w:b/>
          <w:bCs/>
        </w:rPr>
        <w:t>Место составления акта:</w:t>
      </w:r>
      <w:r w:rsidRPr="00A807F4">
        <w:t xml:space="preserve"> г. Москва, ул. Примерная, д. 1, офис 101</w:t>
      </w:r>
    </w:p>
    <w:p w:rsidR="002D0B32" w:rsidRPr="00A807F4" w:rsidRDefault="002D0B32" w:rsidP="002D0B32">
      <w:pPr>
        <w:spacing w:line="240" w:lineRule="atLeast"/>
        <w:jc w:val="both"/>
      </w:pPr>
      <w:r w:rsidRPr="00A807F4">
        <w:rPr>
          <w:b/>
          <w:bCs/>
        </w:rPr>
        <w:t>1. Общие сведения:</w:t>
      </w:r>
    </w:p>
    <w:p w:rsidR="002D0B32" w:rsidRPr="00A807F4" w:rsidRDefault="002D0B32" w:rsidP="00ED39A6">
      <w:pPr>
        <w:spacing w:line="240" w:lineRule="atLeast"/>
        <w:jc w:val="both"/>
      </w:pPr>
      <w:r w:rsidRPr="00A807F4">
        <w:rPr>
          <w:b/>
          <w:bCs/>
        </w:rPr>
        <w:t>Наименование контрольного органа:</w:t>
      </w:r>
      <w:r w:rsidRPr="00A807F4">
        <w:t xml:space="preserve"> Управление </w:t>
      </w:r>
      <w:proofErr w:type="spellStart"/>
      <w:r w:rsidRPr="00A807F4">
        <w:t>Роспотребнадзора</w:t>
      </w:r>
      <w:proofErr w:type="spellEnd"/>
      <w:r w:rsidRPr="00A807F4">
        <w:t xml:space="preserve"> по г. Москве.</w:t>
      </w:r>
    </w:p>
    <w:p w:rsidR="002D0B32" w:rsidRPr="00A807F4" w:rsidRDefault="002D0B32" w:rsidP="00ED39A6">
      <w:pPr>
        <w:spacing w:line="240" w:lineRule="atLeast"/>
        <w:jc w:val="both"/>
      </w:pPr>
      <w:r w:rsidRPr="00A807F4">
        <w:rPr>
          <w:b/>
          <w:bCs/>
        </w:rPr>
        <w:t>Дата и номер решения о проведении проверки:</w:t>
      </w:r>
      <w:r w:rsidRPr="00A807F4">
        <w:t xml:space="preserve"> № 123-П от 01.06.2026 г.</w:t>
      </w:r>
    </w:p>
    <w:p w:rsidR="002D0B32" w:rsidRPr="00A807F4" w:rsidRDefault="002D0B32" w:rsidP="00ED39A6">
      <w:pPr>
        <w:spacing w:line="240" w:lineRule="atLeast"/>
        <w:jc w:val="both"/>
      </w:pPr>
      <w:r w:rsidRPr="00A807F4">
        <w:rPr>
          <w:b/>
          <w:bCs/>
        </w:rPr>
        <w:t>Учётный номер проверки в ЕРКНМ:</w:t>
      </w:r>
      <w:r w:rsidRPr="00A807F4">
        <w:t xml:space="preserve"> 77260123456700</w:t>
      </w:r>
    </w:p>
    <w:p w:rsidR="002D0B32" w:rsidRPr="00A807F4" w:rsidRDefault="002D0B32" w:rsidP="00ED39A6">
      <w:pPr>
        <w:spacing w:line="240" w:lineRule="atLeast"/>
        <w:jc w:val="both"/>
      </w:pPr>
      <w:r w:rsidRPr="00A807F4">
        <w:rPr>
          <w:b/>
          <w:bCs/>
        </w:rPr>
        <w:t>Наименование проверяемого лица:</w:t>
      </w:r>
      <w:r w:rsidRPr="00A807F4">
        <w:t xml:space="preserve"> ООО «Вектор», ИНН 7701234567.</w:t>
      </w:r>
    </w:p>
    <w:p w:rsidR="002D0B32" w:rsidRPr="00A807F4" w:rsidRDefault="002D0B32" w:rsidP="00ED39A6">
      <w:pPr>
        <w:spacing w:line="240" w:lineRule="atLeast"/>
        <w:jc w:val="both"/>
      </w:pPr>
      <w:r w:rsidRPr="00A807F4">
        <w:rPr>
          <w:b/>
          <w:bCs/>
        </w:rPr>
        <w:t>Цель, задачи и предмет проверки:</w:t>
      </w:r>
      <w:r w:rsidRPr="00A807F4">
        <w:t xml:space="preserve"> Оценка соблюдения обязательных требований санитарного законодательства РФ.</w:t>
      </w:r>
    </w:p>
    <w:p w:rsidR="002D0B32" w:rsidRPr="00A807F4" w:rsidRDefault="002D0B32" w:rsidP="00ED39A6">
      <w:pPr>
        <w:spacing w:line="240" w:lineRule="atLeast"/>
        <w:jc w:val="both"/>
      </w:pPr>
      <w:r w:rsidRPr="00A807F4">
        <w:rPr>
          <w:b/>
          <w:bCs/>
        </w:rPr>
        <w:t>Сроки проведения проверки:</w:t>
      </w:r>
      <w:r w:rsidRPr="00A807F4">
        <w:t xml:space="preserve"> с 05.06.2026 по 15.06.2026.</w:t>
      </w:r>
    </w:p>
    <w:p w:rsidR="002D0B32" w:rsidRPr="00A807F4" w:rsidRDefault="002D0B32" w:rsidP="00ED39A6">
      <w:pPr>
        <w:spacing w:line="240" w:lineRule="atLeast"/>
        <w:jc w:val="both"/>
      </w:pPr>
      <w:r w:rsidRPr="00A807F4">
        <w:rPr>
          <w:b/>
          <w:bCs/>
        </w:rPr>
        <w:t>Дата, время и место проведения проверки:</w:t>
      </w:r>
      <w:r w:rsidRPr="00A807F4">
        <w:t xml:space="preserve"> 05-15 июня 2026 г., по адресу фактического осуществления деятельности: г. Москва, ул. Примерная, д. 1.</w:t>
      </w:r>
    </w:p>
    <w:p w:rsidR="002D0B32" w:rsidRPr="00A807F4" w:rsidRDefault="002D0B32" w:rsidP="002D0B32">
      <w:pPr>
        <w:spacing w:line="240" w:lineRule="atLeast"/>
        <w:jc w:val="both"/>
      </w:pPr>
      <w:r w:rsidRPr="00A807F4">
        <w:rPr>
          <w:b/>
          <w:bCs/>
        </w:rPr>
        <w:t>2. Сведения о проведении проверки и присутствовавших лицах:</w:t>
      </w:r>
      <w:r w:rsidRPr="00A807F4">
        <w:t xml:space="preserve"> Проверка проведена в присутствии генерального директор</w:t>
      </w:r>
      <w:proofErr w:type="gramStart"/>
      <w:r w:rsidRPr="00A807F4">
        <w:t>а ООО</w:t>
      </w:r>
      <w:proofErr w:type="gramEnd"/>
      <w:r w:rsidRPr="00A807F4">
        <w:t xml:space="preserve"> «Вектор» Петрова П.П.</w:t>
      </w:r>
    </w:p>
    <w:p w:rsidR="002D0B32" w:rsidRPr="00A807F4" w:rsidRDefault="002D0B32" w:rsidP="002D0B32">
      <w:pPr>
        <w:spacing w:line="240" w:lineRule="atLeast"/>
        <w:jc w:val="both"/>
      </w:pPr>
      <w:r w:rsidRPr="00A807F4">
        <w:rPr>
          <w:b/>
          <w:bCs/>
        </w:rPr>
        <w:t>3. В ходе проверки установлено следующее:</w:t>
      </w:r>
      <w:r w:rsidRPr="00A807F4">
        <w:t xml:space="preserve"> (Факты, установленные в ходе проверки) В ходе осмотра производственных и складских помещений ООО «Вектор» выявлены следующие нарушения обязательных требований:</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5"/>
        <w:gridCol w:w="4887"/>
        <w:gridCol w:w="4357"/>
      </w:tblGrid>
      <w:tr w:rsidR="002D0B32" w:rsidRPr="00A807F4" w:rsidTr="00ED39A6">
        <w:trPr>
          <w:tblHeader/>
          <w:tblCellSpacing w:w="15" w:type="dxa"/>
        </w:trPr>
        <w:tc>
          <w:tcPr>
            <w:tcW w:w="0" w:type="auto"/>
            <w:vAlign w:val="center"/>
            <w:hideMark/>
          </w:tcPr>
          <w:p w:rsidR="002D0B32" w:rsidRPr="00A807F4" w:rsidRDefault="002D0B32" w:rsidP="002D0B32">
            <w:pPr>
              <w:spacing w:line="240" w:lineRule="atLeast"/>
              <w:jc w:val="both"/>
              <w:rPr>
                <w:b/>
                <w:bCs/>
              </w:rPr>
            </w:pPr>
            <w:r w:rsidRPr="00A807F4">
              <w:rPr>
                <w:b/>
                <w:bCs/>
              </w:rPr>
              <w:t xml:space="preserve">№ </w:t>
            </w:r>
            <w:proofErr w:type="gramStart"/>
            <w:r w:rsidRPr="00A807F4">
              <w:rPr>
                <w:b/>
                <w:bCs/>
              </w:rPr>
              <w:t>п</w:t>
            </w:r>
            <w:proofErr w:type="gramEnd"/>
            <w:r w:rsidRPr="00A807F4">
              <w:rPr>
                <w:b/>
                <w:bCs/>
              </w:rPr>
              <w:t>/п</w:t>
            </w:r>
          </w:p>
        </w:tc>
        <w:tc>
          <w:tcPr>
            <w:tcW w:w="0" w:type="auto"/>
            <w:vAlign w:val="center"/>
            <w:hideMark/>
          </w:tcPr>
          <w:p w:rsidR="002D0B32" w:rsidRPr="00A807F4" w:rsidRDefault="002D0B32" w:rsidP="002D0B32">
            <w:pPr>
              <w:spacing w:line="240" w:lineRule="atLeast"/>
              <w:jc w:val="both"/>
              <w:rPr>
                <w:b/>
                <w:bCs/>
              </w:rPr>
            </w:pPr>
            <w:r w:rsidRPr="00A807F4">
              <w:rPr>
                <w:b/>
                <w:bCs/>
              </w:rPr>
              <w:t>Описание выявленного нарушения</w:t>
            </w:r>
          </w:p>
        </w:tc>
        <w:tc>
          <w:tcPr>
            <w:tcW w:w="0" w:type="auto"/>
            <w:vAlign w:val="center"/>
            <w:hideMark/>
          </w:tcPr>
          <w:p w:rsidR="002D0B32" w:rsidRPr="00A807F4" w:rsidRDefault="002D0B32" w:rsidP="002D0B32">
            <w:pPr>
              <w:spacing w:line="240" w:lineRule="atLeast"/>
              <w:jc w:val="both"/>
              <w:rPr>
                <w:b/>
                <w:bCs/>
              </w:rPr>
            </w:pPr>
            <w:r w:rsidRPr="00A807F4">
              <w:rPr>
                <w:b/>
                <w:bCs/>
              </w:rPr>
              <w:t>Пункт нарушенного нормативного акта</w:t>
            </w:r>
          </w:p>
        </w:tc>
      </w:tr>
      <w:tr w:rsidR="002D0B32" w:rsidRPr="00A807F4" w:rsidTr="00ED39A6">
        <w:trPr>
          <w:tblCellSpacing w:w="15" w:type="dxa"/>
        </w:trPr>
        <w:tc>
          <w:tcPr>
            <w:tcW w:w="0" w:type="auto"/>
            <w:vAlign w:val="center"/>
            <w:hideMark/>
          </w:tcPr>
          <w:p w:rsidR="002D0B32" w:rsidRPr="00A807F4" w:rsidRDefault="002D0B32" w:rsidP="002D0B32">
            <w:pPr>
              <w:spacing w:line="240" w:lineRule="atLeast"/>
              <w:jc w:val="both"/>
            </w:pPr>
            <w:r w:rsidRPr="00A807F4">
              <w:rPr>
                <w:b/>
                <w:bCs/>
              </w:rPr>
              <w:t>1</w:t>
            </w:r>
          </w:p>
        </w:tc>
        <w:tc>
          <w:tcPr>
            <w:tcW w:w="0" w:type="auto"/>
            <w:vAlign w:val="center"/>
            <w:hideMark/>
          </w:tcPr>
          <w:p w:rsidR="002D0B32" w:rsidRPr="00A807F4" w:rsidRDefault="002D0B32" w:rsidP="002D0B32">
            <w:pPr>
              <w:spacing w:line="240" w:lineRule="atLeast"/>
              <w:jc w:val="both"/>
            </w:pPr>
            <w:r w:rsidRPr="00A807F4">
              <w:t xml:space="preserve">В холодильной камере для хранения сырья и </w:t>
            </w:r>
            <w:r w:rsidRPr="00A807F4">
              <w:lastRenderedPageBreak/>
              <w:t xml:space="preserve">готовой продукции не проводится </w:t>
            </w:r>
            <w:proofErr w:type="gramStart"/>
            <w:r w:rsidRPr="00A807F4">
              <w:t>контроль за</w:t>
            </w:r>
            <w:proofErr w:type="gramEnd"/>
            <w:r w:rsidRPr="00A807F4">
              <w:t xml:space="preserve"> температурным режимом (отсутствует поверенный термометр).</w:t>
            </w:r>
          </w:p>
        </w:tc>
        <w:tc>
          <w:tcPr>
            <w:tcW w:w="0" w:type="auto"/>
            <w:vAlign w:val="center"/>
            <w:hideMark/>
          </w:tcPr>
          <w:p w:rsidR="002D0B32" w:rsidRPr="00A807F4" w:rsidRDefault="002D0B32" w:rsidP="002D0B32">
            <w:pPr>
              <w:spacing w:line="240" w:lineRule="atLeast"/>
              <w:jc w:val="both"/>
            </w:pPr>
            <w:r w:rsidRPr="00A807F4">
              <w:lastRenderedPageBreak/>
              <w:t>п. 7.11 СП 2.3.6.1079-01 «Санитарно-</w:t>
            </w:r>
            <w:r w:rsidRPr="00A807F4">
              <w:lastRenderedPageBreak/>
              <w:t>эпидемиологические требования к организациям общественного питания...».</w:t>
            </w:r>
          </w:p>
        </w:tc>
      </w:tr>
      <w:tr w:rsidR="002D0B32" w:rsidRPr="00A807F4" w:rsidTr="00ED39A6">
        <w:trPr>
          <w:tblCellSpacing w:w="15" w:type="dxa"/>
        </w:trPr>
        <w:tc>
          <w:tcPr>
            <w:tcW w:w="0" w:type="auto"/>
            <w:vAlign w:val="center"/>
            <w:hideMark/>
          </w:tcPr>
          <w:p w:rsidR="002D0B32" w:rsidRPr="00A807F4" w:rsidRDefault="002D0B32" w:rsidP="002D0B32">
            <w:pPr>
              <w:spacing w:line="240" w:lineRule="atLeast"/>
              <w:jc w:val="both"/>
            </w:pPr>
            <w:r w:rsidRPr="00A807F4">
              <w:rPr>
                <w:b/>
                <w:bCs/>
              </w:rPr>
              <w:lastRenderedPageBreak/>
              <w:t>2</w:t>
            </w:r>
          </w:p>
        </w:tc>
        <w:tc>
          <w:tcPr>
            <w:tcW w:w="0" w:type="auto"/>
            <w:vAlign w:val="center"/>
            <w:hideMark/>
          </w:tcPr>
          <w:p w:rsidR="002D0B32" w:rsidRPr="00A807F4" w:rsidRDefault="002D0B32" w:rsidP="002D0B32">
            <w:pPr>
              <w:spacing w:line="240" w:lineRule="atLeast"/>
              <w:jc w:val="both"/>
            </w:pPr>
            <w:r w:rsidRPr="00A807F4">
              <w:t>В помещении для хранения уборочного инвентаря отсутствует маркировка на ведрах с надписью «для полов», «для столов».</w:t>
            </w:r>
          </w:p>
        </w:tc>
        <w:tc>
          <w:tcPr>
            <w:tcW w:w="0" w:type="auto"/>
            <w:vAlign w:val="center"/>
            <w:hideMark/>
          </w:tcPr>
          <w:p w:rsidR="002D0B32" w:rsidRPr="00A807F4" w:rsidRDefault="002D0B32" w:rsidP="002D0B32">
            <w:pPr>
              <w:spacing w:line="240" w:lineRule="atLeast"/>
              <w:jc w:val="both"/>
            </w:pPr>
            <w:r w:rsidRPr="00A807F4">
              <w:t>п. 5.13 СП 2.3.6.1079-01.</w:t>
            </w:r>
          </w:p>
        </w:tc>
      </w:tr>
    </w:tbl>
    <w:p w:rsidR="002D0B32" w:rsidRPr="00A807F4" w:rsidRDefault="002D0B32" w:rsidP="002D0B32">
      <w:pPr>
        <w:spacing w:line="240" w:lineRule="atLeast"/>
        <w:jc w:val="both"/>
      </w:pPr>
      <w:r w:rsidRPr="00A807F4">
        <w:rPr>
          <w:b/>
          <w:bCs/>
        </w:rPr>
        <w:t>4. Выводы и предложения:</w:t>
      </w:r>
      <w:r w:rsidRPr="00A807F4">
        <w:t xml:space="preserve"> По результатам проверки установлено несоблюдение ООО «Вектор» обязательных требований санитарного законодательства. Предлагается: выдать предписание об устранении выявленных нарушений в срок до 15.07.2026.</w:t>
      </w:r>
    </w:p>
    <w:p w:rsidR="002D0B32" w:rsidRPr="00A807F4" w:rsidRDefault="002D0B32" w:rsidP="002D0B32">
      <w:pPr>
        <w:spacing w:line="240" w:lineRule="atLeast"/>
        <w:jc w:val="both"/>
      </w:pPr>
      <w:r w:rsidRPr="00A807F4">
        <w:rPr>
          <w:b/>
          <w:bCs/>
        </w:rPr>
        <w:t>5. Подписи:</w:t>
      </w:r>
    </w:p>
    <w:p w:rsidR="002D0B32" w:rsidRPr="00A807F4" w:rsidRDefault="002D0B32" w:rsidP="00D625E5">
      <w:pPr>
        <w:numPr>
          <w:ilvl w:val="0"/>
          <w:numId w:val="13"/>
        </w:numPr>
        <w:spacing w:line="240" w:lineRule="atLeast"/>
        <w:ind w:left="0"/>
        <w:jc w:val="both"/>
      </w:pPr>
      <w:r w:rsidRPr="00A807F4">
        <w:rPr>
          <w:i/>
          <w:iCs/>
        </w:rPr>
        <w:t>Должность, ФИО инспектора (подпись)</w:t>
      </w:r>
    </w:p>
    <w:p w:rsidR="002D0B32" w:rsidRPr="00A807F4" w:rsidRDefault="002D0B32" w:rsidP="00D625E5">
      <w:pPr>
        <w:numPr>
          <w:ilvl w:val="0"/>
          <w:numId w:val="13"/>
        </w:numPr>
        <w:spacing w:line="240" w:lineRule="atLeast"/>
        <w:ind w:left="0"/>
        <w:jc w:val="both"/>
      </w:pPr>
      <w:r w:rsidRPr="00A807F4">
        <w:rPr>
          <w:i/>
          <w:iCs/>
        </w:rPr>
        <w:t>С актом ознакомле</w:t>
      </w:r>
      <w:proofErr w:type="gramStart"/>
      <w:r w:rsidRPr="00A807F4">
        <w:rPr>
          <w:i/>
          <w:iCs/>
        </w:rPr>
        <w:t>н(</w:t>
      </w:r>
      <w:proofErr w:type="gramEnd"/>
      <w:r w:rsidRPr="00A807F4">
        <w:rPr>
          <w:i/>
          <w:iCs/>
        </w:rPr>
        <w:t>а), копию акта со всеми приложениями получил(а):</w:t>
      </w:r>
    </w:p>
    <w:p w:rsidR="002D0B32" w:rsidRPr="00A807F4" w:rsidRDefault="002D0B32" w:rsidP="00D625E5">
      <w:pPr>
        <w:numPr>
          <w:ilvl w:val="0"/>
          <w:numId w:val="13"/>
        </w:numPr>
        <w:spacing w:line="240" w:lineRule="atLeast"/>
        <w:ind w:left="0"/>
        <w:jc w:val="both"/>
      </w:pPr>
      <w:r w:rsidRPr="00A807F4">
        <w:rPr>
          <w:i/>
          <w:iCs/>
        </w:rPr>
        <w:t>Должность, ФИО руководителя (подпись)</w:t>
      </w:r>
    </w:p>
    <w:p w:rsidR="002D0B32" w:rsidRPr="00A807F4" w:rsidRDefault="002D0B32" w:rsidP="002D0B32">
      <w:pPr>
        <w:spacing w:line="240" w:lineRule="atLeast"/>
        <w:jc w:val="both"/>
        <w:outlineLvl w:val="2"/>
        <w:rPr>
          <w:b/>
          <w:bCs/>
        </w:rPr>
      </w:pPr>
      <w:r w:rsidRPr="00A807F4">
        <w:rPr>
          <w:b/>
          <w:bCs/>
        </w:rPr>
        <w:t>Анализ эталона:</w:t>
      </w:r>
    </w:p>
    <w:p w:rsidR="002D0B32" w:rsidRPr="00A807F4" w:rsidRDefault="002D0B32" w:rsidP="002D0B32">
      <w:pPr>
        <w:spacing w:line="240" w:lineRule="atLeast"/>
        <w:jc w:val="both"/>
      </w:pPr>
      <w:r w:rsidRPr="00A807F4">
        <w:t>Данный фрагмент является качественным примером оформления акта.</w:t>
      </w:r>
    </w:p>
    <w:p w:rsidR="002D0B32" w:rsidRPr="00A807F4" w:rsidRDefault="002D0B32" w:rsidP="00D625E5">
      <w:pPr>
        <w:numPr>
          <w:ilvl w:val="0"/>
          <w:numId w:val="14"/>
        </w:numPr>
        <w:spacing w:line="240" w:lineRule="atLeast"/>
        <w:ind w:left="0"/>
        <w:jc w:val="both"/>
      </w:pPr>
      <w:r w:rsidRPr="00A807F4">
        <w:rPr>
          <w:b/>
          <w:bCs/>
        </w:rPr>
        <w:t>Полнота:</w:t>
      </w:r>
      <w:r w:rsidRPr="00A807F4">
        <w:t xml:space="preserve"> Указаны все обязательные реквизиты (дата, место, сведения о сторонах, номер в реестре).</w:t>
      </w:r>
    </w:p>
    <w:p w:rsidR="002D0B32" w:rsidRPr="00A807F4" w:rsidRDefault="002D0B32" w:rsidP="00D625E5">
      <w:pPr>
        <w:numPr>
          <w:ilvl w:val="0"/>
          <w:numId w:val="14"/>
        </w:numPr>
        <w:spacing w:line="240" w:lineRule="atLeast"/>
        <w:ind w:left="0"/>
        <w:jc w:val="both"/>
      </w:pPr>
      <w:r w:rsidRPr="00A807F4">
        <w:rPr>
          <w:b/>
          <w:bCs/>
        </w:rPr>
        <w:t>Конкретика:</w:t>
      </w:r>
      <w:r w:rsidRPr="00A807F4">
        <w:t xml:space="preserve"> Нарушения описаны чётко («не проводится контроль», «отсутствует маркировка»).</w:t>
      </w:r>
    </w:p>
    <w:p w:rsidR="002D0B32" w:rsidRPr="00A807F4" w:rsidRDefault="002D0B32" w:rsidP="00D625E5">
      <w:pPr>
        <w:numPr>
          <w:ilvl w:val="0"/>
          <w:numId w:val="14"/>
        </w:numPr>
        <w:spacing w:line="240" w:lineRule="atLeast"/>
        <w:ind w:left="0"/>
        <w:jc w:val="both"/>
      </w:pPr>
      <w:r w:rsidRPr="00A807F4">
        <w:rPr>
          <w:b/>
          <w:bCs/>
        </w:rPr>
        <w:t>Обоснованность:</w:t>
      </w:r>
      <w:r w:rsidRPr="00A807F4">
        <w:t xml:space="preserve"> Каждое нарушение подкреплено ссылкой на конкретный пункт нормативного акта.</w:t>
      </w:r>
    </w:p>
    <w:p w:rsidR="002D0B32" w:rsidRPr="00A807F4" w:rsidRDefault="002D0B32" w:rsidP="00D625E5">
      <w:pPr>
        <w:numPr>
          <w:ilvl w:val="0"/>
          <w:numId w:val="14"/>
        </w:numPr>
        <w:spacing w:line="240" w:lineRule="atLeast"/>
        <w:ind w:left="0"/>
        <w:jc w:val="both"/>
      </w:pPr>
      <w:r w:rsidRPr="00A807F4">
        <w:rPr>
          <w:b/>
          <w:bCs/>
        </w:rPr>
        <w:t>Структурированность:</w:t>
      </w:r>
      <w:r w:rsidRPr="00A807F4">
        <w:t xml:space="preserve"> Информация представлена в виде таблицы, что облегчает восприятие.</w:t>
      </w:r>
    </w:p>
    <w:p w:rsidR="002D0B32" w:rsidRPr="00A807F4" w:rsidRDefault="002D0B32" w:rsidP="00D625E5">
      <w:pPr>
        <w:numPr>
          <w:ilvl w:val="0"/>
          <w:numId w:val="14"/>
        </w:numPr>
        <w:spacing w:line="240" w:lineRule="atLeast"/>
        <w:ind w:left="0"/>
        <w:jc w:val="both"/>
      </w:pPr>
      <w:r w:rsidRPr="00A807F4">
        <w:rPr>
          <w:b/>
          <w:bCs/>
        </w:rPr>
        <w:t>Результат:</w:t>
      </w:r>
      <w:r w:rsidRPr="00A807F4">
        <w:t xml:space="preserve"> Из акта ясно, какие действия будут предприняты далее (выдача предписания).</w:t>
      </w:r>
    </w:p>
    <w:p w:rsidR="002D0B32" w:rsidRPr="00A807F4" w:rsidRDefault="002D0B32" w:rsidP="002D0B32">
      <w:pPr>
        <w:spacing w:line="240" w:lineRule="atLeast"/>
        <w:jc w:val="both"/>
        <w:outlineLvl w:val="1"/>
        <w:rPr>
          <w:b/>
          <w:bCs/>
        </w:rPr>
      </w:pPr>
      <w:r w:rsidRPr="00A807F4">
        <w:rPr>
          <w:b/>
          <w:bCs/>
        </w:rPr>
        <w:t>4. Задание для самостоятельного выполнения</w:t>
      </w:r>
    </w:p>
    <w:p w:rsidR="002D0B32" w:rsidRPr="00A807F4" w:rsidRDefault="002D0B32" w:rsidP="002D0B32">
      <w:pPr>
        <w:spacing w:line="240" w:lineRule="atLeast"/>
        <w:jc w:val="both"/>
      </w:pPr>
      <w:r w:rsidRPr="00A807F4">
        <w:t>Вам представлен фрагмент другого Акта проверки. Проанализируйте его и ответьте на вопросы.</w:t>
      </w:r>
    </w:p>
    <w:p w:rsidR="002D0B32" w:rsidRPr="00A807F4" w:rsidRDefault="002D0B32" w:rsidP="002D0B32">
      <w:pPr>
        <w:spacing w:line="240" w:lineRule="atLeast"/>
        <w:jc w:val="both"/>
        <w:outlineLvl w:val="2"/>
        <w:rPr>
          <w:b/>
          <w:bCs/>
        </w:rPr>
      </w:pPr>
      <w:r w:rsidRPr="00A807F4">
        <w:rPr>
          <w:b/>
          <w:bCs/>
        </w:rPr>
        <w:t>Фрагмент Акта для анализа</w:t>
      </w:r>
    </w:p>
    <w:p w:rsidR="002D0B32" w:rsidRPr="00A807F4" w:rsidRDefault="002D0B32" w:rsidP="002D0B32">
      <w:pPr>
        <w:spacing w:line="240" w:lineRule="atLeast"/>
        <w:jc w:val="both"/>
      </w:pPr>
      <w:r w:rsidRPr="00A807F4">
        <w:rPr>
          <w:b/>
          <w:bCs/>
        </w:rPr>
        <w:t>АКТ ПРОВЕРКИ № 45-В</w:t>
      </w:r>
      <w:r w:rsidRPr="00A807F4">
        <w:t xml:space="preserve"> </w:t>
      </w:r>
      <w:r w:rsidRPr="00A807F4">
        <w:rPr>
          <w:b/>
          <w:bCs/>
        </w:rPr>
        <w:t>внеплановой документарной проверки</w:t>
      </w:r>
    </w:p>
    <w:p w:rsidR="002D0B32" w:rsidRPr="00A807F4" w:rsidRDefault="002D0B32" w:rsidP="002D0B32">
      <w:pPr>
        <w:spacing w:line="240" w:lineRule="atLeast"/>
        <w:jc w:val="both"/>
      </w:pPr>
      <w:r w:rsidRPr="00A807F4">
        <w:t xml:space="preserve">... </w:t>
      </w:r>
      <w:r w:rsidRPr="00A807F4">
        <w:rPr>
          <w:i/>
          <w:iCs/>
        </w:rPr>
        <w:t>(общие сведения)</w:t>
      </w:r>
      <w:r w:rsidRPr="00A807F4">
        <w:t xml:space="preserve"> ...</w:t>
      </w:r>
    </w:p>
    <w:p w:rsidR="002D0B32" w:rsidRPr="00A807F4" w:rsidRDefault="002D0B32" w:rsidP="002D0B32">
      <w:pPr>
        <w:spacing w:line="240" w:lineRule="atLeast"/>
        <w:jc w:val="both"/>
      </w:pPr>
      <w:r w:rsidRPr="00A807F4">
        <w:rPr>
          <w:b/>
          <w:bCs/>
        </w:rPr>
        <w:t>3. В ходе проверки установлено следующее:</w:t>
      </w:r>
      <w:r w:rsidRPr="00A807F4">
        <w:t xml:space="preserve"> В ходе анализа представленных ООО «Горизонт» документов установлено нарушение требований пожарной безопасности:</w:t>
      </w:r>
    </w:p>
    <w:p w:rsidR="002D0B32" w:rsidRPr="00A807F4" w:rsidRDefault="002D0B32" w:rsidP="002D0B32">
      <w:pPr>
        <w:spacing w:line="240" w:lineRule="atLeast"/>
        <w:jc w:val="both"/>
      </w:pPr>
      <w:r w:rsidRPr="00A807F4">
        <w:t>«В нарушение установленных норм в здании офиса не обеспечена безопасная эвакуация людей».</w:t>
      </w:r>
    </w:p>
    <w:p w:rsidR="002D0B32" w:rsidRPr="00A807F4" w:rsidRDefault="002D0B32" w:rsidP="002D0B32">
      <w:pPr>
        <w:spacing w:line="240" w:lineRule="atLeast"/>
        <w:jc w:val="both"/>
      </w:pPr>
      <w:r w:rsidRPr="00A807F4">
        <w:rPr>
          <w:b/>
          <w:bCs/>
        </w:rPr>
        <w:t>4. Выводы и предложения:</w:t>
      </w:r>
      <w:r w:rsidRPr="00A807F4">
        <w:t xml:space="preserve"> Нарушения имеют место. Предлагается устранить нарушения.</w:t>
      </w:r>
    </w:p>
    <w:p w:rsidR="002D0B32" w:rsidRPr="00A807F4" w:rsidRDefault="002D0B32" w:rsidP="002D0B32">
      <w:pPr>
        <w:spacing w:line="240" w:lineRule="atLeast"/>
        <w:jc w:val="both"/>
        <w:outlineLvl w:val="2"/>
        <w:rPr>
          <w:b/>
          <w:bCs/>
        </w:rPr>
      </w:pPr>
      <w:r w:rsidRPr="00A807F4">
        <w:rPr>
          <w:b/>
          <w:bCs/>
        </w:rPr>
        <w:t>Вопросы к заданию:</w:t>
      </w:r>
    </w:p>
    <w:p w:rsidR="002D0B32" w:rsidRPr="00A807F4" w:rsidRDefault="002D0B32" w:rsidP="00D625E5">
      <w:pPr>
        <w:numPr>
          <w:ilvl w:val="0"/>
          <w:numId w:val="15"/>
        </w:numPr>
        <w:spacing w:line="240" w:lineRule="atLeast"/>
        <w:ind w:left="0"/>
        <w:jc w:val="both"/>
      </w:pPr>
      <w:r w:rsidRPr="00A807F4">
        <w:t>В чём заключается главный недостаток формулировки нарушения в разделе «3»? (Укажите как минимум два аспекта: отсутствие конкретики и отсутствие правовой ссылки).</w:t>
      </w:r>
    </w:p>
    <w:p w:rsidR="002D0B32" w:rsidRPr="00A807F4" w:rsidRDefault="002D0B32" w:rsidP="00D625E5">
      <w:pPr>
        <w:numPr>
          <w:ilvl w:val="0"/>
          <w:numId w:val="15"/>
        </w:numPr>
        <w:spacing w:line="240" w:lineRule="atLeast"/>
        <w:ind w:left="0"/>
        <w:jc w:val="both"/>
      </w:pPr>
      <w:r w:rsidRPr="00A807F4">
        <w:t>Какую информацию необходимо добавить в описание нарушения, чтобы оно стало юридически значимым и позволило бы привлечь виновных к ответственности? Приведите пример правильной формулировки.</w:t>
      </w:r>
    </w:p>
    <w:p w:rsidR="002D0B32" w:rsidRPr="00A807F4" w:rsidRDefault="002D0B32" w:rsidP="00D625E5">
      <w:pPr>
        <w:numPr>
          <w:ilvl w:val="0"/>
          <w:numId w:val="15"/>
        </w:numPr>
        <w:spacing w:line="240" w:lineRule="atLeast"/>
        <w:ind w:left="0"/>
        <w:jc w:val="both"/>
      </w:pPr>
      <w:r w:rsidRPr="00A807F4">
        <w:t>Оцените предложение инспектора «Предлагается устранить нарушения». Является ли оно корректным? Как его следует сформулировать в соответствии с законодательством?</w:t>
      </w:r>
    </w:p>
    <w:p w:rsidR="002D0B32" w:rsidRPr="00A807F4" w:rsidRDefault="002D0B32" w:rsidP="00D625E5">
      <w:pPr>
        <w:numPr>
          <w:ilvl w:val="0"/>
          <w:numId w:val="15"/>
        </w:numPr>
        <w:spacing w:line="240" w:lineRule="atLeast"/>
        <w:ind w:left="0"/>
        <w:jc w:val="both"/>
      </w:pPr>
      <w:r w:rsidRPr="00A807F4">
        <w:t>Какие обязательные сведения из «шапки» документа (общие сведения) отсутствуют в представленном фрагменте? Назовите как минимум три.</w:t>
      </w:r>
    </w:p>
    <w:p w:rsidR="002D0B32" w:rsidRPr="00A807F4" w:rsidRDefault="002D0B32" w:rsidP="00D625E5">
      <w:pPr>
        <w:numPr>
          <w:ilvl w:val="0"/>
          <w:numId w:val="15"/>
        </w:numPr>
        <w:spacing w:line="240" w:lineRule="atLeast"/>
        <w:ind w:left="0"/>
        <w:jc w:val="both"/>
      </w:pPr>
      <w:r w:rsidRPr="00A807F4">
        <w:t>Какое процессуальное действие должно быть совершено с Актом после его подписания инспектором?</w:t>
      </w: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E0710A" w:rsidRPr="00A807F4" w:rsidRDefault="00E12113" w:rsidP="00E12113">
      <w:pPr>
        <w:pStyle w:val="8"/>
        <w:spacing w:before="0" w:after="0"/>
        <w:jc w:val="center"/>
        <w:rPr>
          <w:rFonts w:ascii="Times New Roman" w:hAnsi="Times New Roman"/>
          <w:color w:val="000000"/>
        </w:rPr>
      </w:pPr>
      <w:r w:rsidRPr="00A807F4">
        <w:rPr>
          <w:rFonts w:ascii="Times New Roman" w:hAnsi="Times New Roman"/>
          <w:b/>
          <w:i w:val="0"/>
        </w:rPr>
        <w:lastRenderedPageBreak/>
        <w:t>Практическая работа №</w:t>
      </w:r>
      <w:r w:rsidRPr="00A807F4">
        <w:rPr>
          <w:rFonts w:ascii="Times New Roman" w:hAnsi="Times New Roman"/>
          <w:b/>
          <w:i w:val="0"/>
          <w:lang w:val="ru-RU"/>
        </w:rPr>
        <w:t xml:space="preserve">5 </w:t>
      </w:r>
      <w:r w:rsidRPr="00A807F4">
        <w:rPr>
          <w:rFonts w:ascii="Times New Roman" w:hAnsi="Times New Roman"/>
          <w:b/>
          <w:i w:val="0"/>
        </w:rPr>
        <w:t xml:space="preserve"> «Изучение организации и проведения работ по мониторингу лесов по программе ICP-</w:t>
      </w:r>
      <w:proofErr w:type="spellStart"/>
      <w:r w:rsidRPr="00A807F4">
        <w:rPr>
          <w:rFonts w:ascii="Times New Roman" w:hAnsi="Times New Roman"/>
          <w:b/>
          <w:i w:val="0"/>
        </w:rPr>
        <w:t>Forests</w:t>
      </w:r>
      <w:proofErr w:type="spellEnd"/>
      <w:r w:rsidRPr="00A807F4">
        <w:rPr>
          <w:rFonts w:ascii="Times New Roman" w:hAnsi="Times New Roman"/>
          <w:b/>
          <w:i w:val="0"/>
        </w:rPr>
        <w:t>»</w:t>
      </w:r>
    </w:p>
    <w:p w:rsidR="00E12113" w:rsidRPr="00A807F4" w:rsidRDefault="00E12113" w:rsidP="00E12113">
      <w:pPr>
        <w:spacing w:line="240" w:lineRule="atLeast"/>
        <w:jc w:val="both"/>
        <w:outlineLvl w:val="1"/>
        <w:rPr>
          <w:b/>
          <w:bCs/>
        </w:rPr>
      </w:pPr>
      <w:r w:rsidRPr="00A807F4">
        <w:rPr>
          <w:b/>
          <w:bCs/>
        </w:rPr>
        <w:t>1. Цели и задачи работы</w:t>
      </w:r>
    </w:p>
    <w:p w:rsidR="00E12113" w:rsidRPr="00A807F4" w:rsidRDefault="00E12113" w:rsidP="00E12113">
      <w:pPr>
        <w:spacing w:line="240" w:lineRule="atLeast"/>
        <w:jc w:val="both"/>
      </w:pPr>
      <w:r w:rsidRPr="00A807F4">
        <w:rPr>
          <w:b/>
          <w:bCs/>
        </w:rPr>
        <w:t>Цель:</w:t>
      </w:r>
      <w:r w:rsidRPr="00A807F4">
        <w:t xml:space="preserve"> Сформировать у обучающихся понимание принципов организации, методологии и значения международного лесного мониторинга на постоянных пробных площадях.</w:t>
      </w:r>
    </w:p>
    <w:p w:rsidR="00E12113" w:rsidRPr="00A807F4" w:rsidRDefault="00E12113" w:rsidP="00E12113">
      <w:pPr>
        <w:spacing w:line="240" w:lineRule="atLeast"/>
        <w:jc w:val="both"/>
      </w:pPr>
      <w:r w:rsidRPr="00A807F4">
        <w:rPr>
          <w:b/>
          <w:bCs/>
        </w:rPr>
        <w:t>Задачи:</w:t>
      </w:r>
    </w:p>
    <w:p w:rsidR="00E12113" w:rsidRPr="00A807F4" w:rsidRDefault="00E12113" w:rsidP="00D625E5">
      <w:pPr>
        <w:numPr>
          <w:ilvl w:val="0"/>
          <w:numId w:val="17"/>
        </w:numPr>
        <w:spacing w:line="240" w:lineRule="atLeast"/>
        <w:ind w:left="0"/>
        <w:jc w:val="both"/>
      </w:pPr>
      <w:r w:rsidRPr="00A807F4">
        <w:t>Изучить историю, цели и структуру программы ICP-</w:t>
      </w:r>
      <w:proofErr w:type="spellStart"/>
      <w:r w:rsidRPr="00A807F4">
        <w:t>Forests</w:t>
      </w:r>
      <w:proofErr w:type="spellEnd"/>
      <w:r w:rsidRPr="00A807F4">
        <w:t>.</w:t>
      </w:r>
    </w:p>
    <w:p w:rsidR="00E12113" w:rsidRPr="00A807F4" w:rsidRDefault="00E12113" w:rsidP="00D625E5">
      <w:pPr>
        <w:numPr>
          <w:ilvl w:val="0"/>
          <w:numId w:val="17"/>
        </w:numPr>
        <w:spacing w:line="240" w:lineRule="atLeast"/>
        <w:ind w:left="0"/>
        <w:jc w:val="both"/>
      </w:pPr>
      <w:r w:rsidRPr="00A807F4">
        <w:t>Ознакомиться с перечнем измеряемых параметров и методиками их определения.</w:t>
      </w:r>
    </w:p>
    <w:p w:rsidR="00E12113" w:rsidRPr="00A807F4" w:rsidRDefault="00E12113" w:rsidP="00D625E5">
      <w:pPr>
        <w:numPr>
          <w:ilvl w:val="0"/>
          <w:numId w:val="17"/>
        </w:numPr>
        <w:spacing w:line="240" w:lineRule="atLeast"/>
        <w:ind w:left="0"/>
        <w:jc w:val="both"/>
      </w:pPr>
      <w:r w:rsidRPr="00A807F4">
        <w:t>Разобрать алгоритм организации работ на постоянной пробной площади (от закладки до проведения ежегодных наблюдений).</w:t>
      </w:r>
    </w:p>
    <w:p w:rsidR="00E12113" w:rsidRPr="00A807F4" w:rsidRDefault="00E12113" w:rsidP="00D625E5">
      <w:pPr>
        <w:numPr>
          <w:ilvl w:val="0"/>
          <w:numId w:val="17"/>
        </w:numPr>
        <w:spacing w:line="240" w:lineRule="atLeast"/>
        <w:ind w:left="0"/>
        <w:jc w:val="both"/>
      </w:pPr>
      <w:r w:rsidRPr="00A807F4">
        <w:t xml:space="preserve">Научиться интерпретировать базовые показатели состояния древостоя (дефолиация, </w:t>
      </w:r>
      <w:proofErr w:type="spellStart"/>
      <w:r w:rsidRPr="00A807F4">
        <w:t>дехромация</w:t>
      </w:r>
      <w:proofErr w:type="spellEnd"/>
      <w:r w:rsidRPr="00A807F4">
        <w:t>).</w:t>
      </w:r>
    </w:p>
    <w:p w:rsidR="00E12113" w:rsidRPr="00A807F4" w:rsidRDefault="00E12113" w:rsidP="00D625E5">
      <w:pPr>
        <w:numPr>
          <w:ilvl w:val="0"/>
          <w:numId w:val="17"/>
        </w:numPr>
        <w:spacing w:line="240" w:lineRule="atLeast"/>
        <w:ind w:left="0"/>
        <w:jc w:val="both"/>
      </w:pPr>
      <w:r w:rsidRPr="00A807F4">
        <w:t>Оценить роль таких данных для национального и международного управления лесами.</w:t>
      </w:r>
    </w:p>
    <w:p w:rsidR="00E12113" w:rsidRPr="00A807F4" w:rsidRDefault="00E12113" w:rsidP="00E12113">
      <w:pPr>
        <w:spacing w:line="240" w:lineRule="atLeast"/>
        <w:jc w:val="both"/>
        <w:outlineLvl w:val="1"/>
        <w:rPr>
          <w:b/>
          <w:bCs/>
        </w:rPr>
      </w:pPr>
      <w:r w:rsidRPr="00A807F4">
        <w:rPr>
          <w:b/>
          <w:bCs/>
        </w:rPr>
        <w:t>2. Краткая теория</w:t>
      </w:r>
    </w:p>
    <w:p w:rsidR="00E12113" w:rsidRPr="00A807F4" w:rsidRDefault="00E12113" w:rsidP="00E12113">
      <w:pPr>
        <w:spacing w:line="240" w:lineRule="atLeast"/>
        <w:jc w:val="both"/>
      </w:pPr>
      <w:r w:rsidRPr="00A807F4">
        <w:rPr>
          <w:b/>
          <w:bCs/>
        </w:rPr>
        <w:t>ICP-</w:t>
      </w:r>
      <w:proofErr w:type="spellStart"/>
      <w:r w:rsidRPr="00A807F4">
        <w:rPr>
          <w:b/>
          <w:bCs/>
        </w:rPr>
        <w:t>Forests</w:t>
      </w:r>
      <w:proofErr w:type="spellEnd"/>
      <w:r w:rsidRPr="00A807F4">
        <w:rPr>
          <w:b/>
          <w:bCs/>
        </w:rPr>
        <w:t xml:space="preserve"> (</w:t>
      </w:r>
      <w:proofErr w:type="spellStart"/>
      <w:r w:rsidRPr="00A807F4">
        <w:rPr>
          <w:b/>
          <w:bCs/>
        </w:rPr>
        <w:t>International</w:t>
      </w:r>
      <w:proofErr w:type="spellEnd"/>
      <w:r w:rsidRPr="00A807F4">
        <w:rPr>
          <w:b/>
          <w:bCs/>
        </w:rPr>
        <w:t xml:space="preserve"> </w:t>
      </w:r>
      <w:proofErr w:type="spellStart"/>
      <w:r w:rsidRPr="00A807F4">
        <w:rPr>
          <w:b/>
          <w:bCs/>
        </w:rPr>
        <w:t>Co-operative</w:t>
      </w:r>
      <w:proofErr w:type="spellEnd"/>
      <w:r w:rsidRPr="00A807F4">
        <w:rPr>
          <w:b/>
          <w:bCs/>
        </w:rPr>
        <w:t xml:space="preserve"> </w:t>
      </w:r>
      <w:proofErr w:type="spellStart"/>
      <w:r w:rsidRPr="00A807F4">
        <w:rPr>
          <w:b/>
          <w:bCs/>
        </w:rPr>
        <w:t>Programme</w:t>
      </w:r>
      <w:proofErr w:type="spellEnd"/>
      <w:r w:rsidRPr="00A807F4">
        <w:rPr>
          <w:b/>
          <w:bCs/>
        </w:rPr>
        <w:t xml:space="preserve"> </w:t>
      </w:r>
      <w:proofErr w:type="spellStart"/>
      <w:r w:rsidRPr="00A807F4">
        <w:rPr>
          <w:b/>
          <w:bCs/>
        </w:rPr>
        <w:t>on</w:t>
      </w:r>
      <w:proofErr w:type="spellEnd"/>
      <w:r w:rsidRPr="00A807F4">
        <w:rPr>
          <w:b/>
          <w:bCs/>
        </w:rPr>
        <w:t xml:space="preserve"> </w:t>
      </w:r>
      <w:proofErr w:type="spellStart"/>
      <w:r w:rsidRPr="00A807F4">
        <w:rPr>
          <w:b/>
          <w:bCs/>
        </w:rPr>
        <w:t>Assessment</w:t>
      </w:r>
      <w:proofErr w:type="spellEnd"/>
      <w:r w:rsidRPr="00A807F4">
        <w:rPr>
          <w:b/>
          <w:bCs/>
        </w:rPr>
        <w:t xml:space="preserve"> </w:t>
      </w:r>
      <w:proofErr w:type="spellStart"/>
      <w:r w:rsidRPr="00A807F4">
        <w:rPr>
          <w:b/>
          <w:bCs/>
        </w:rPr>
        <w:t>and</w:t>
      </w:r>
      <w:proofErr w:type="spellEnd"/>
      <w:r w:rsidRPr="00A807F4">
        <w:rPr>
          <w:b/>
          <w:bCs/>
        </w:rPr>
        <w:t xml:space="preserve"> </w:t>
      </w:r>
      <w:proofErr w:type="spellStart"/>
      <w:r w:rsidRPr="00A807F4">
        <w:rPr>
          <w:b/>
          <w:bCs/>
        </w:rPr>
        <w:t>Monitoring</w:t>
      </w:r>
      <w:proofErr w:type="spellEnd"/>
      <w:r w:rsidRPr="00A807F4">
        <w:rPr>
          <w:b/>
          <w:bCs/>
        </w:rPr>
        <w:t xml:space="preserve"> </w:t>
      </w:r>
      <w:proofErr w:type="spellStart"/>
      <w:r w:rsidRPr="00A807F4">
        <w:rPr>
          <w:b/>
          <w:bCs/>
        </w:rPr>
        <w:t>of</w:t>
      </w:r>
      <w:proofErr w:type="spellEnd"/>
      <w:r w:rsidRPr="00A807F4">
        <w:rPr>
          <w:b/>
          <w:bCs/>
        </w:rPr>
        <w:t xml:space="preserve"> </w:t>
      </w:r>
      <w:proofErr w:type="spellStart"/>
      <w:r w:rsidRPr="00A807F4">
        <w:rPr>
          <w:b/>
          <w:bCs/>
        </w:rPr>
        <w:t>Air</w:t>
      </w:r>
      <w:proofErr w:type="spellEnd"/>
      <w:r w:rsidRPr="00A807F4">
        <w:rPr>
          <w:b/>
          <w:bCs/>
        </w:rPr>
        <w:t xml:space="preserve"> </w:t>
      </w:r>
      <w:proofErr w:type="spellStart"/>
      <w:r w:rsidRPr="00A807F4">
        <w:rPr>
          <w:b/>
          <w:bCs/>
        </w:rPr>
        <w:t>Pollution</w:t>
      </w:r>
      <w:proofErr w:type="spellEnd"/>
      <w:r w:rsidRPr="00A807F4">
        <w:rPr>
          <w:b/>
          <w:bCs/>
        </w:rPr>
        <w:t xml:space="preserve"> </w:t>
      </w:r>
      <w:proofErr w:type="spellStart"/>
      <w:r w:rsidRPr="00A807F4">
        <w:rPr>
          <w:b/>
          <w:bCs/>
        </w:rPr>
        <w:t>Effects</w:t>
      </w:r>
      <w:proofErr w:type="spellEnd"/>
      <w:r w:rsidRPr="00A807F4">
        <w:rPr>
          <w:b/>
          <w:bCs/>
        </w:rPr>
        <w:t xml:space="preserve"> </w:t>
      </w:r>
      <w:proofErr w:type="spellStart"/>
      <w:r w:rsidRPr="00A807F4">
        <w:rPr>
          <w:b/>
          <w:bCs/>
        </w:rPr>
        <w:t>on</w:t>
      </w:r>
      <w:proofErr w:type="spellEnd"/>
      <w:r w:rsidRPr="00A807F4">
        <w:rPr>
          <w:b/>
          <w:bCs/>
        </w:rPr>
        <w:t xml:space="preserve"> </w:t>
      </w:r>
      <w:proofErr w:type="spellStart"/>
      <w:r w:rsidRPr="00A807F4">
        <w:rPr>
          <w:b/>
          <w:bCs/>
        </w:rPr>
        <w:t>Forests</w:t>
      </w:r>
      <w:proofErr w:type="spellEnd"/>
      <w:r w:rsidRPr="00A807F4">
        <w:rPr>
          <w:b/>
          <w:bCs/>
        </w:rPr>
        <w:t>)</w:t>
      </w:r>
      <w:r w:rsidRPr="00A807F4">
        <w:t xml:space="preserve"> — это Международная совместная программа по оценке и мониторингу воздействия загрязнения воздуха на леса. Программа была запущена в 1985 году под эгидой Экономической комисс</w:t>
      </w:r>
      <w:proofErr w:type="gramStart"/>
      <w:r w:rsidRPr="00A807F4">
        <w:t>ии ОО</w:t>
      </w:r>
      <w:proofErr w:type="gramEnd"/>
      <w:r w:rsidRPr="00A807F4">
        <w:t>Н для Европы (ЕЭК ООН).</w:t>
      </w:r>
    </w:p>
    <w:p w:rsidR="00E12113" w:rsidRPr="00A807F4" w:rsidRDefault="00E12113" w:rsidP="00E12113">
      <w:pPr>
        <w:spacing w:line="240" w:lineRule="atLeast"/>
        <w:jc w:val="both"/>
      </w:pPr>
      <w:r w:rsidRPr="00A807F4">
        <w:rPr>
          <w:b/>
          <w:bCs/>
        </w:rPr>
        <w:t>Цель программы</w:t>
      </w:r>
      <w:r w:rsidRPr="00A807F4">
        <w:t xml:space="preserve"> — сбор и анализ данных о состоянии лесных экосистем на континенте для понимания причин их деградации, в первую очередь под влиянием трансграничного загрязнения воздуха.</w:t>
      </w:r>
    </w:p>
    <w:p w:rsidR="00E12113" w:rsidRPr="00A807F4" w:rsidRDefault="00E12113" w:rsidP="00E12113">
      <w:pPr>
        <w:spacing w:line="240" w:lineRule="atLeast"/>
        <w:jc w:val="both"/>
      </w:pPr>
      <w:r w:rsidRPr="00A807F4">
        <w:t>Мониторинг по программе ICP-</w:t>
      </w:r>
      <w:proofErr w:type="spellStart"/>
      <w:r w:rsidRPr="00A807F4">
        <w:t>Forests</w:t>
      </w:r>
      <w:proofErr w:type="spellEnd"/>
      <w:r w:rsidRPr="00A807F4">
        <w:t xml:space="preserve"> является </w:t>
      </w:r>
      <w:r w:rsidRPr="00A807F4">
        <w:rPr>
          <w:b/>
          <w:bCs/>
        </w:rPr>
        <w:t>интенсивным</w:t>
      </w:r>
      <w:r w:rsidRPr="00A807F4">
        <w:t xml:space="preserve">. Это означает, что он проводится на постоянных пробных площадях (ППП), где с высокой частотой и по строгим международным методикам измеряется широкий спектр параметров. В России сеть таких пунктов является частью </w:t>
      </w:r>
      <w:r w:rsidRPr="00A807F4">
        <w:rPr>
          <w:b/>
          <w:bCs/>
        </w:rPr>
        <w:t>Единого государственного фонда данных о состоянии окружающей среды</w:t>
      </w:r>
      <w:r w:rsidRPr="00A807F4">
        <w:t xml:space="preserve"> и используется для оценки эффективности природоохранных мер.</w:t>
      </w:r>
    </w:p>
    <w:p w:rsidR="00E12113" w:rsidRPr="00A807F4" w:rsidRDefault="00E12113" w:rsidP="00E12113">
      <w:pPr>
        <w:spacing w:line="240" w:lineRule="atLeast"/>
        <w:jc w:val="both"/>
      </w:pPr>
      <w:r w:rsidRPr="00A807F4">
        <w:rPr>
          <w:b/>
          <w:bCs/>
        </w:rPr>
        <w:t>Основные объекты мониторинга:</w:t>
      </w:r>
    </w:p>
    <w:p w:rsidR="00E12113" w:rsidRPr="00A807F4" w:rsidRDefault="00E12113" w:rsidP="00D625E5">
      <w:pPr>
        <w:numPr>
          <w:ilvl w:val="0"/>
          <w:numId w:val="16"/>
        </w:numPr>
        <w:spacing w:line="240" w:lineRule="atLeast"/>
        <w:ind w:left="0"/>
        <w:jc w:val="both"/>
      </w:pPr>
      <w:r w:rsidRPr="00A807F4">
        <w:rPr>
          <w:b/>
          <w:bCs/>
        </w:rPr>
        <w:t>Древостой:</w:t>
      </w:r>
      <w:r w:rsidRPr="00A807F4">
        <w:t xml:space="preserve"> состояние кроны, дефолиация (потеря хвои/листвы), </w:t>
      </w:r>
      <w:proofErr w:type="spellStart"/>
      <w:r w:rsidRPr="00A807F4">
        <w:t>дехромация</w:t>
      </w:r>
      <w:proofErr w:type="spellEnd"/>
      <w:r w:rsidRPr="00A807F4">
        <w:t xml:space="preserve"> (изменение цвета), прирост древесины.</w:t>
      </w:r>
    </w:p>
    <w:p w:rsidR="00E12113" w:rsidRPr="00A807F4" w:rsidRDefault="00E12113" w:rsidP="00D625E5">
      <w:pPr>
        <w:numPr>
          <w:ilvl w:val="0"/>
          <w:numId w:val="16"/>
        </w:numPr>
        <w:spacing w:line="240" w:lineRule="atLeast"/>
        <w:ind w:left="0"/>
        <w:jc w:val="both"/>
      </w:pPr>
      <w:r w:rsidRPr="00A807F4">
        <w:rPr>
          <w:b/>
          <w:bCs/>
        </w:rPr>
        <w:t>Почва:</w:t>
      </w:r>
      <w:r w:rsidRPr="00A807F4">
        <w:t xml:space="preserve"> кислотность, содержание питательных веществ, обменная кислотность.</w:t>
      </w:r>
    </w:p>
    <w:p w:rsidR="00E12113" w:rsidRPr="00A807F4" w:rsidRDefault="00E12113" w:rsidP="00D625E5">
      <w:pPr>
        <w:numPr>
          <w:ilvl w:val="0"/>
          <w:numId w:val="16"/>
        </w:numPr>
        <w:spacing w:line="240" w:lineRule="atLeast"/>
        <w:ind w:left="0"/>
        <w:jc w:val="both"/>
      </w:pPr>
      <w:r w:rsidRPr="00A807F4">
        <w:rPr>
          <w:b/>
          <w:bCs/>
        </w:rPr>
        <w:t>Подрост и подлесок:</w:t>
      </w:r>
      <w:r w:rsidRPr="00A807F4">
        <w:t xml:space="preserve"> состав и состояние нижних ярусов леса.</w:t>
      </w:r>
    </w:p>
    <w:p w:rsidR="00E12113" w:rsidRPr="00A807F4" w:rsidRDefault="00E12113" w:rsidP="00D625E5">
      <w:pPr>
        <w:numPr>
          <w:ilvl w:val="0"/>
          <w:numId w:val="16"/>
        </w:numPr>
        <w:spacing w:line="240" w:lineRule="atLeast"/>
        <w:ind w:left="0"/>
        <w:jc w:val="both"/>
      </w:pPr>
      <w:r w:rsidRPr="00A807F4">
        <w:rPr>
          <w:b/>
          <w:bCs/>
        </w:rPr>
        <w:t>Атмосферные выпадения:</w:t>
      </w:r>
      <w:r w:rsidRPr="00A807F4">
        <w:t xml:space="preserve"> химический состав осадков (кислотность, содержание сульфатов, нитратов, тяжелых металлов).</w:t>
      </w:r>
    </w:p>
    <w:p w:rsidR="00E12113" w:rsidRPr="00A807F4" w:rsidRDefault="00E12113" w:rsidP="00E12113">
      <w:pPr>
        <w:spacing w:line="240" w:lineRule="atLeast"/>
        <w:jc w:val="both"/>
      </w:pPr>
    </w:p>
    <w:p w:rsidR="00E12113" w:rsidRPr="00A807F4" w:rsidRDefault="00E12113" w:rsidP="00E12113">
      <w:pPr>
        <w:spacing w:line="240" w:lineRule="atLeast"/>
        <w:jc w:val="both"/>
        <w:outlineLvl w:val="1"/>
        <w:rPr>
          <w:b/>
          <w:bCs/>
        </w:rPr>
      </w:pPr>
      <w:r w:rsidRPr="00A807F4">
        <w:rPr>
          <w:b/>
          <w:bCs/>
        </w:rPr>
        <w:t>3. Эталон выполнения задания</w:t>
      </w:r>
    </w:p>
    <w:p w:rsidR="00E12113" w:rsidRPr="00A807F4" w:rsidRDefault="00E12113" w:rsidP="00E12113">
      <w:pPr>
        <w:spacing w:line="240" w:lineRule="atLeast"/>
        <w:jc w:val="both"/>
      </w:pPr>
      <w:r w:rsidRPr="00A807F4">
        <w:t>В качестве эталона представлен алгоритм проведения ежегодной инвентаризации на постоянной пробной площади (ППП) для оценки состояния хвойного древостоя.</w:t>
      </w:r>
    </w:p>
    <w:p w:rsidR="00E12113" w:rsidRPr="00A807F4" w:rsidRDefault="00E12113" w:rsidP="00E12113">
      <w:pPr>
        <w:spacing w:line="240" w:lineRule="atLeast"/>
        <w:jc w:val="both"/>
        <w:outlineLvl w:val="2"/>
        <w:rPr>
          <w:b/>
          <w:bCs/>
        </w:rPr>
      </w:pPr>
      <w:r w:rsidRPr="00A807F4">
        <w:rPr>
          <w:b/>
          <w:bCs/>
        </w:rPr>
        <w:t>Сценарий: Оценка состояния ели европейской на ППП</w:t>
      </w:r>
    </w:p>
    <w:p w:rsidR="00E12113" w:rsidRPr="00A807F4" w:rsidRDefault="00E12113" w:rsidP="00D625E5">
      <w:pPr>
        <w:numPr>
          <w:ilvl w:val="0"/>
          <w:numId w:val="18"/>
        </w:numPr>
        <w:spacing w:line="240" w:lineRule="atLeast"/>
        <w:ind w:left="0"/>
        <w:jc w:val="both"/>
      </w:pPr>
      <w:r w:rsidRPr="00A807F4">
        <w:rPr>
          <w:b/>
          <w:bCs/>
        </w:rPr>
        <w:t>Подготовка:</w:t>
      </w:r>
      <w:r w:rsidRPr="00A807F4">
        <w:t xml:space="preserve"> Инспектор прибывает на ППП, координаты которой известны. Проводится рекогносцировка для точного нахождения центра пробной площади и угловых столбов.</w:t>
      </w:r>
    </w:p>
    <w:p w:rsidR="00E12113" w:rsidRPr="00A807F4" w:rsidRDefault="00E12113" w:rsidP="00D625E5">
      <w:pPr>
        <w:numPr>
          <w:ilvl w:val="0"/>
          <w:numId w:val="18"/>
        </w:numPr>
        <w:spacing w:line="240" w:lineRule="atLeast"/>
        <w:ind w:left="0"/>
        <w:jc w:val="both"/>
      </w:pPr>
      <w:r w:rsidRPr="00A807F4">
        <w:rPr>
          <w:b/>
          <w:bCs/>
        </w:rPr>
        <w:t>Выбор модельных деревьев:</w:t>
      </w:r>
      <w:r w:rsidRPr="00A807F4">
        <w:t xml:space="preserve"> В соответствии с методикой, на ППП случайным образом выбирается 25-30 деревьев основного элемента леса (в нашем случае — ели европейской) для ежегодной оценки. Деревья должны быть среднего для данного насаждения размера и без видимых механических повреждений.</w:t>
      </w:r>
    </w:p>
    <w:p w:rsidR="00E12113" w:rsidRPr="00A807F4" w:rsidRDefault="00E12113" w:rsidP="00D625E5">
      <w:pPr>
        <w:numPr>
          <w:ilvl w:val="0"/>
          <w:numId w:val="18"/>
        </w:numPr>
        <w:spacing w:line="240" w:lineRule="atLeast"/>
        <w:ind w:left="0"/>
        <w:jc w:val="both"/>
      </w:pPr>
      <w:r w:rsidRPr="00A807F4">
        <w:rPr>
          <w:b/>
          <w:bCs/>
        </w:rPr>
        <w:t>Визуальная оценка кроны:</w:t>
      </w:r>
      <w:r w:rsidRPr="00A807F4">
        <w:t xml:space="preserve"> Для каждого выбранного дерева проводится оценка в бинокль с земли. Оцениваются два ключевых показателя:</w:t>
      </w:r>
    </w:p>
    <w:p w:rsidR="00E12113" w:rsidRPr="00A807F4" w:rsidRDefault="00E12113" w:rsidP="00D625E5">
      <w:pPr>
        <w:numPr>
          <w:ilvl w:val="1"/>
          <w:numId w:val="18"/>
        </w:numPr>
        <w:spacing w:line="240" w:lineRule="atLeast"/>
        <w:ind w:left="0"/>
        <w:jc w:val="both"/>
      </w:pPr>
      <w:r w:rsidRPr="00A807F4">
        <w:rPr>
          <w:b/>
          <w:bCs/>
        </w:rPr>
        <w:t>Дефолиация (потеря хвои):</w:t>
      </w:r>
      <w:r w:rsidRPr="00A807F4">
        <w:t xml:space="preserve"> Процентное отношение площади отсутствующей хвои к общей площади, которую должна иметь крона.</w:t>
      </w:r>
    </w:p>
    <w:p w:rsidR="00E12113" w:rsidRPr="00A807F4" w:rsidRDefault="00E12113" w:rsidP="00D625E5">
      <w:pPr>
        <w:numPr>
          <w:ilvl w:val="1"/>
          <w:numId w:val="18"/>
        </w:numPr>
        <w:spacing w:line="240" w:lineRule="atLeast"/>
        <w:ind w:left="0"/>
        <w:jc w:val="both"/>
      </w:pPr>
      <w:proofErr w:type="spellStart"/>
      <w:r w:rsidRPr="00A807F4">
        <w:rPr>
          <w:b/>
          <w:bCs/>
        </w:rPr>
        <w:t>Дехромация</w:t>
      </w:r>
      <w:proofErr w:type="spellEnd"/>
      <w:r w:rsidRPr="00A807F4">
        <w:rPr>
          <w:b/>
          <w:bCs/>
        </w:rPr>
        <w:t xml:space="preserve"> (изменение цвета):</w:t>
      </w:r>
      <w:r w:rsidRPr="00A807F4">
        <w:t xml:space="preserve"> Процентное отношение площади хвои с измененным (неестественным) цветом к общей площади кроны.</w:t>
      </w:r>
    </w:p>
    <w:p w:rsidR="00E12113" w:rsidRPr="00A807F4" w:rsidRDefault="00E12113" w:rsidP="00D625E5">
      <w:pPr>
        <w:numPr>
          <w:ilvl w:val="0"/>
          <w:numId w:val="18"/>
        </w:numPr>
        <w:spacing w:line="240" w:lineRule="atLeast"/>
        <w:ind w:left="0"/>
        <w:jc w:val="both"/>
      </w:pPr>
      <w:r w:rsidRPr="00A807F4">
        <w:rPr>
          <w:b/>
          <w:bCs/>
        </w:rPr>
        <w:t>Фиксация данных:</w:t>
      </w:r>
      <w:r w:rsidRPr="00A807F4">
        <w:t xml:space="preserve"> Результаты заносятся в стандартную ведомость. Каждому дереву присваивается класс повреждения:</w:t>
      </w:r>
    </w:p>
    <w:p w:rsidR="00E12113" w:rsidRPr="00A807F4" w:rsidRDefault="00E12113" w:rsidP="00D625E5">
      <w:pPr>
        <w:numPr>
          <w:ilvl w:val="1"/>
          <w:numId w:val="18"/>
        </w:numPr>
        <w:spacing w:line="240" w:lineRule="atLeast"/>
        <w:ind w:left="0"/>
        <w:jc w:val="both"/>
      </w:pPr>
      <w:r w:rsidRPr="00A807F4">
        <w:rPr>
          <w:i/>
          <w:iCs/>
        </w:rPr>
        <w:lastRenderedPageBreak/>
        <w:t>0-10%:</w:t>
      </w:r>
      <w:r w:rsidRPr="00A807F4">
        <w:t xml:space="preserve"> Повреждение отсутствует или незначительно.</w:t>
      </w:r>
    </w:p>
    <w:p w:rsidR="00E12113" w:rsidRPr="00A807F4" w:rsidRDefault="00E12113" w:rsidP="00D625E5">
      <w:pPr>
        <w:numPr>
          <w:ilvl w:val="1"/>
          <w:numId w:val="18"/>
        </w:numPr>
        <w:spacing w:line="240" w:lineRule="atLeast"/>
        <w:ind w:left="0"/>
        <w:jc w:val="both"/>
      </w:pPr>
      <w:r w:rsidRPr="00A807F4">
        <w:rPr>
          <w:i/>
          <w:iCs/>
        </w:rPr>
        <w:t>11-25%:</w:t>
      </w:r>
      <w:r w:rsidRPr="00A807F4">
        <w:t xml:space="preserve"> Слабое повреждение.</w:t>
      </w:r>
    </w:p>
    <w:p w:rsidR="00E12113" w:rsidRPr="00A807F4" w:rsidRDefault="00E12113" w:rsidP="00D625E5">
      <w:pPr>
        <w:numPr>
          <w:ilvl w:val="1"/>
          <w:numId w:val="18"/>
        </w:numPr>
        <w:spacing w:line="240" w:lineRule="atLeast"/>
        <w:ind w:left="0"/>
        <w:jc w:val="both"/>
      </w:pPr>
      <w:r w:rsidRPr="00A807F4">
        <w:rPr>
          <w:i/>
          <w:iCs/>
        </w:rPr>
        <w:t>26-60%:</w:t>
      </w:r>
      <w:r w:rsidRPr="00A807F4">
        <w:t xml:space="preserve"> Умеренное повреждение.</w:t>
      </w:r>
    </w:p>
    <w:p w:rsidR="00E12113" w:rsidRPr="00A807F4" w:rsidRDefault="00E12113" w:rsidP="00D625E5">
      <w:pPr>
        <w:numPr>
          <w:ilvl w:val="1"/>
          <w:numId w:val="18"/>
        </w:numPr>
        <w:spacing w:line="240" w:lineRule="atLeast"/>
        <w:ind w:left="0"/>
        <w:jc w:val="both"/>
      </w:pPr>
      <w:r w:rsidRPr="00A807F4">
        <w:rPr>
          <w:i/>
          <w:iCs/>
        </w:rPr>
        <w:t>&gt;60%:</w:t>
      </w:r>
      <w:r w:rsidRPr="00A807F4">
        <w:t xml:space="preserve"> Сильное повреждение.</w:t>
      </w:r>
    </w:p>
    <w:p w:rsidR="00E12113" w:rsidRPr="00A807F4" w:rsidRDefault="00E12113" w:rsidP="00D625E5">
      <w:pPr>
        <w:numPr>
          <w:ilvl w:val="0"/>
          <w:numId w:val="18"/>
        </w:numPr>
        <w:spacing w:line="240" w:lineRule="atLeast"/>
        <w:ind w:left="0"/>
        <w:jc w:val="both"/>
      </w:pPr>
      <w:r w:rsidRPr="00A807F4">
        <w:rPr>
          <w:b/>
          <w:bCs/>
        </w:rPr>
        <w:t>Дополнительные измерения:</w:t>
      </w:r>
      <w:r w:rsidRPr="00A807F4">
        <w:t xml:space="preserve"> Проводится замер радиального прироста с помощью бурава </w:t>
      </w:r>
      <w:proofErr w:type="spellStart"/>
      <w:r w:rsidRPr="00A807F4">
        <w:t>Пресслера</w:t>
      </w:r>
      <w:proofErr w:type="spellEnd"/>
      <w:r w:rsidRPr="00A807F4">
        <w:t xml:space="preserve"> на кернах, взятых с модельных деревьев. Также оценивается состояние подроста, подлеска и напочвенного покрова.</w:t>
      </w:r>
    </w:p>
    <w:p w:rsidR="00E12113" w:rsidRPr="00A807F4" w:rsidRDefault="00E12113" w:rsidP="00D625E5">
      <w:pPr>
        <w:numPr>
          <w:ilvl w:val="0"/>
          <w:numId w:val="18"/>
        </w:numPr>
        <w:spacing w:line="240" w:lineRule="atLeast"/>
        <w:ind w:left="0"/>
        <w:jc w:val="both"/>
      </w:pPr>
      <w:r w:rsidRPr="00A807F4">
        <w:rPr>
          <w:b/>
          <w:bCs/>
        </w:rPr>
        <w:t>Обработка:</w:t>
      </w:r>
      <w:r w:rsidRPr="00A807F4">
        <w:t xml:space="preserve"> Данные за текущий год вносятся в общую базу данных и сравниваются с результатами прошлых лет для выявления трендов (улучшение, ухудшение или стабилизация состояния леса).</w:t>
      </w:r>
    </w:p>
    <w:p w:rsidR="00E12113" w:rsidRPr="00A807F4" w:rsidRDefault="00E12113" w:rsidP="00E12113">
      <w:pPr>
        <w:spacing w:line="240" w:lineRule="atLeast"/>
        <w:jc w:val="both"/>
        <w:outlineLvl w:val="1"/>
        <w:rPr>
          <w:b/>
          <w:bCs/>
        </w:rPr>
      </w:pPr>
      <w:r w:rsidRPr="00A807F4">
        <w:rPr>
          <w:b/>
          <w:bCs/>
        </w:rPr>
        <w:t>4. Задание для самостоятельного выполнения</w:t>
      </w:r>
    </w:p>
    <w:p w:rsidR="00E12113" w:rsidRPr="00A807F4" w:rsidRDefault="00E12113" w:rsidP="00E12113">
      <w:pPr>
        <w:spacing w:line="240" w:lineRule="atLeast"/>
        <w:jc w:val="both"/>
      </w:pPr>
      <w:r w:rsidRPr="00A807F4">
        <w:t>На основе представленного эталона и теоретических знаний выполните следующее задание.</w:t>
      </w:r>
    </w:p>
    <w:p w:rsidR="00E12113" w:rsidRPr="00A807F4" w:rsidRDefault="00E12113" w:rsidP="00E12113">
      <w:pPr>
        <w:spacing w:line="240" w:lineRule="atLeast"/>
        <w:jc w:val="both"/>
        <w:outlineLvl w:val="2"/>
        <w:rPr>
          <w:b/>
          <w:bCs/>
        </w:rPr>
      </w:pPr>
      <w:r w:rsidRPr="00A807F4">
        <w:rPr>
          <w:b/>
          <w:bCs/>
        </w:rPr>
        <w:t>Ситуация для анализа:</w:t>
      </w:r>
    </w:p>
    <w:p w:rsidR="00E12113" w:rsidRPr="00A807F4" w:rsidRDefault="00E12113" w:rsidP="00E12113">
      <w:pPr>
        <w:spacing w:line="240" w:lineRule="atLeast"/>
        <w:jc w:val="both"/>
      </w:pPr>
      <w:r w:rsidRPr="00A807F4">
        <w:t>Вы — инженер-лесопатолог, проводящий ежегодный мониторинг на ППП по программе ICP-</w:t>
      </w:r>
      <w:proofErr w:type="spellStart"/>
      <w:r w:rsidRPr="00A807F4">
        <w:t>Forests</w:t>
      </w:r>
      <w:proofErr w:type="spellEnd"/>
      <w:r w:rsidRPr="00A807F4">
        <w:t>. При визуальной оценке кроны одной из выбранных елей с расстояния, при котором крона видна целиком, вы установили следующее:</w:t>
      </w:r>
    </w:p>
    <w:p w:rsidR="00E12113" w:rsidRPr="00A807F4" w:rsidRDefault="00E12113" w:rsidP="00D625E5">
      <w:pPr>
        <w:numPr>
          <w:ilvl w:val="0"/>
          <w:numId w:val="19"/>
        </w:numPr>
        <w:spacing w:line="240" w:lineRule="atLeast"/>
        <w:ind w:left="0"/>
        <w:jc w:val="both"/>
      </w:pPr>
      <w:r w:rsidRPr="00A807F4">
        <w:t>Отсутствует примерно четверть хвои в нижней части кроны.</w:t>
      </w:r>
    </w:p>
    <w:p w:rsidR="00E12113" w:rsidRPr="00A807F4" w:rsidRDefault="00E12113" w:rsidP="00D625E5">
      <w:pPr>
        <w:numPr>
          <w:ilvl w:val="0"/>
          <w:numId w:val="19"/>
        </w:numPr>
        <w:spacing w:line="240" w:lineRule="atLeast"/>
        <w:ind w:left="0"/>
        <w:jc w:val="both"/>
      </w:pPr>
      <w:r w:rsidRPr="00A807F4">
        <w:t xml:space="preserve">Около трети хвои </w:t>
      </w:r>
      <w:proofErr w:type="gramStart"/>
      <w:r w:rsidRPr="00A807F4">
        <w:t>в</w:t>
      </w:r>
      <w:proofErr w:type="gramEnd"/>
      <w:r w:rsidRPr="00A807F4">
        <w:t xml:space="preserve"> </w:t>
      </w:r>
      <w:proofErr w:type="gramStart"/>
      <w:r w:rsidRPr="00A807F4">
        <w:t>верхней</w:t>
      </w:r>
      <w:proofErr w:type="gramEnd"/>
      <w:r w:rsidRPr="00A807F4">
        <w:t xml:space="preserve"> и средней частях кроны имеет неестественный желтоватый оттенок.</w:t>
      </w:r>
    </w:p>
    <w:p w:rsidR="00E12113" w:rsidRPr="00A807F4" w:rsidRDefault="00E12113" w:rsidP="00E12113">
      <w:pPr>
        <w:spacing w:line="240" w:lineRule="atLeast"/>
        <w:jc w:val="both"/>
        <w:outlineLvl w:val="2"/>
        <w:rPr>
          <w:b/>
          <w:bCs/>
        </w:rPr>
      </w:pPr>
      <w:r w:rsidRPr="00A807F4">
        <w:rPr>
          <w:b/>
          <w:bCs/>
        </w:rPr>
        <w:t>Вопросы к заданию:</w:t>
      </w:r>
    </w:p>
    <w:p w:rsidR="00E12113" w:rsidRPr="00A807F4" w:rsidRDefault="00E12113" w:rsidP="00D625E5">
      <w:pPr>
        <w:numPr>
          <w:ilvl w:val="0"/>
          <w:numId w:val="20"/>
        </w:numPr>
        <w:spacing w:line="240" w:lineRule="atLeast"/>
        <w:ind w:left="0"/>
        <w:jc w:val="both"/>
      </w:pPr>
      <w:r w:rsidRPr="00A807F4">
        <w:t xml:space="preserve">Рассчитайте примерный процент </w:t>
      </w:r>
      <w:r w:rsidRPr="00A807F4">
        <w:rPr>
          <w:b/>
          <w:bCs/>
        </w:rPr>
        <w:t>дефолиации</w:t>
      </w:r>
      <w:r w:rsidRPr="00A807F4">
        <w:t xml:space="preserve"> для данного дерева. Обоснуйте свой расчет.</w:t>
      </w:r>
    </w:p>
    <w:p w:rsidR="00E12113" w:rsidRPr="00A807F4" w:rsidRDefault="00E12113" w:rsidP="00D625E5">
      <w:pPr>
        <w:numPr>
          <w:ilvl w:val="0"/>
          <w:numId w:val="20"/>
        </w:numPr>
        <w:spacing w:line="240" w:lineRule="atLeast"/>
        <w:ind w:left="0"/>
        <w:jc w:val="both"/>
      </w:pPr>
      <w:r w:rsidRPr="00A807F4">
        <w:t xml:space="preserve">Рассчитайте примерный процент </w:t>
      </w:r>
      <w:proofErr w:type="spellStart"/>
      <w:r w:rsidRPr="00A807F4">
        <w:rPr>
          <w:b/>
          <w:bCs/>
        </w:rPr>
        <w:t>дехромации</w:t>
      </w:r>
      <w:proofErr w:type="spellEnd"/>
      <w:r w:rsidRPr="00A807F4">
        <w:t xml:space="preserve"> для данного дерева. Обоснуйте свой расчет.</w:t>
      </w:r>
    </w:p>
    <w:p w:rsidR="00E12113" w:rsidRPr="00A807F4" w:rsidRDefault="00E12113" w:rsidP="00D625E5">
      <w:pPr>
        <w:numPr>
          <w:ilvl w:val="0"/>
          <w:numId w:val="20"/>
        </w:numPr>
        <w:spacing w:line="240" w:lineRule="atLeast"/>
        <w:ind w:left="0"/>
        <w:jc w:val="both"/>
      </w:pPr>
      <w:r w:rsidRPr="00A807F4">
        <w:t xml:space="preserve">Определите итоговый </w:t>
      </w:r>
      <w:r w:rsidRPr="00A807F4">
        <w:rPr>
          <w:b/>
          <w:bCs/>
        </w:rPr>
        <w:t>класс повреждения</w:t>
      </w:r>
      <w:r w:rsidRPr="00A807F4">
        <w:t xml:space="preserve"> для этого дерева, используя шкалу из эталона.</w:t>
      </w:r>
    </w:p>
    <w:p w:rsidR="00E12113" w:rsidRPr="00A807F4" w:rsidRDefault="00E12113" w:rsidP="00D625E5">
      <w:pPr>
        <w:numPr>
          <w:ilvl w:val="0"/>
          <w:numId w:val="20"/>
        </w:numPr>
        <w:spacing w:line="240" w:lineRule="atLeast"/>
        <w:ind w:left="0"/>
        <w:jc w:val="both"/>
      </w:pPr>
      <w:r w:rsidRPr="00A807F4">
        <w:t>Назовите как минимум три причины, которые могут вызывать подобные изменения в состоянии кроны ели (помимо загрязнения воздуха).</w:t>
      </w:r>
    </w:p>
    <w:p w:rsidR="00E12113" w:rsidRPr="00A807F4" w:rsidRDefault="00E12113" w:rsidP="00D625E5">
      <w:pPr>
        <w:numPr>
          <w:ilvl w:val="0"/>
          <w:numId w:val="20"/>
        </w:numPr>
        <w:spacing w:line="240" w:lineRule="atLeast"/>
        <w:ind w:left="0"/>
        <w:jc w:val="both"/>
      </w:pPr>
      <w:r w:rsidRPr="00A807F4">
        <w:t>Какую дополнительную информацию (помимо визуальной оценки) необходимо собрать на пробной площади для полноценного анализа причин изменения состояния леса?</w:t>
      </w: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E0710A" w:rsidRPr="00A807F4" w:rsidRDefault="00E12113" w:rsidP="00E12113">
      <w:pPr>
        <w:pStyle w:val="8"/>
        <w:spacing w:before="0" w:after="0"/>
        <w:jc w:val="center"/>
        <w:rPr>
          <w:rFonts w:ascii="Times New Roman" w:hAnsi="Times New Roman"/>
          <w:color w:val="000000"/>
          <w:lang w:val="ru-RU"/>
        </w:rPr>
      </w:pPr>
      <w:r w:rsidRPr="00A807F4">
        <w:rPr>
          <w:rFonts w:ascii="Times New Roman" w:hAnsi="Times New Roman"/>
          <w:b/>
          <w:i w:val="0"/>
        </w:rPr>
        <w:t>Практическая работа №</w:t>
      </w:r>
      <w:r w:rsidRPr="00A807F4">
        <w:rPr>
          <w:rFonts w:ascii="Times New Roman" w:hAnsi="Times New Roman"/>
          <w:b/>
          <w:i w:val="0"/>
          <w:lang w:val="ru-RU"/>
        </w:rPr>
        <w:t xml:space="preserve">6 </w:t>
      </w:r>
      <w:r w:rsidRPr="00A807F4">
        <w:rPr>
          <w:rFonts w:ascii="Times New Roman" w:hAnsi="Times New Roman"/>
          <w:b/>
          <w:i w:val="0"/>
        </w:rPr>
        <w:t xml:space="preserve"> «Изучение показателей </w:t>
      </w:r>
      <w:proofErr w:type="spellStart"/>
      <w:r w:rsidRPr="00A807F4">
        <w:rPr>
          <w:rFonts w:ascii="Times New Roman" w:hAnsi="Times New Roman"/>
          <w:b/>
          <w:i w:val="0"/>
        </w:rPr>
        <w:t>экосистемного</w:t>
      </w:r>
      <w:proofErr w:type="spellEnd"/>
      <w:r w:rsidRPr="00A807F4">
        <w:rPr>
          <w:rFonts w:ascii="Times New Roman" w:hAnsi="Times New Roman"/>
          <w:b/>
          <w:i w:val="0"/>
        </w:rPr>
        <w:t xml:space="preserve"> разнообразия лесов»</w:t>
      </w:r>
    </w:p>
    <w:p w:rsidR="00E0710A" w:rsidRPr="00A807F4" w:rsidRDefault="00E0710A" w:rsidP="009867EB">
      <w:pPr>
        <w:pStyle w:val="ab"/>
        <w:shd w:val="clear" w:color="auto" w:fill="FFFFFF"/>
        <w:spacing w:before="0" w:beforeAutospacing="0" w:after="0" w:afterAutospacing="0" w:line="240" w:lineRule="atLeast"/>
        <w:jc w:val="both"/>
        <w:rPr>
          <w:color w:val="000000"/>
        </w:rPr>
      </w:pPr>
    </w:p>
    <w:p w:rsidR="00E12113" w:rsidRPr="00A807F4" w:rsidRDefault="00E12113" w:rsidP="00E12113">
      <w:pPr>
        <w:spacing w:line="240" w:lineRule="atLeast"/>
        <w:jc w:val="both"/>
        <w:outlineLvl w:val="1"/>
        <w:rPr>
          <w:b/>
          <w:bCs/>
        </w:rPr>
      </w:pPr>
      <w:r w:rsidRPr="00A807F4">
        <w:rPr>
          <w:b/>
          <w:bCs/>
        </w:rPr>
        <w:t>1. Цели и задачи работы</w:t>
      </w:r>
    </w:p>
    <w:p w:rsidR="00E12113" w:rsidRPr="00A807F4" w:rsidRDefault="00E12113" w:rsidP="00E12113">
      <w:pPr>
        <w:spacing w:line="240" w:lineRule="atLeast"/>
        <w:jc w:val="both"/>
      </w:pPr>
      <w:r w:rsidRPr="00A807F4">
        <w:rPr>
          <w:b/>
          <w:bCs/>
        </w:rPr>
        <w:t>Цель:</w:t>
      </w:r>
      <w:r w:rsidRPr="00A807F4">
        <w:t xml:space="preserve"> Сформировать практические навыки оценки </w:t>
      </w:r>
      <w:proofErr w:type="spellStart"/>
      <w:r w:rsidRPr="00A807F4">
        <w:t>экосистемного</w:t>
      </w:r>
      <w:proofErr w:type="spellEnd"/>
      <w:r w:rsidRPr="00A807F4">
        <w:t xml:space="preserve"> разнообразия лесного участка на основе таксационных данных и полевых наблюдений.</w:t>
      </w:r>
    </w:p>
    <w:p w:rsidR="00E12113" w:rsidRPr="00A807F4" w:rsidRDefault="00E12113" w:rsidP="00E12113">
      <w:pPr>
        <w:spacing w:line="240" w:lineRule="atLeast"/>
        <w:jc w:val="both"/>
      </w:pPr>
      <w:r w:rsidRPr="00A807F4">
        <w:rPr>
          <w:b/>
          <w:bCs/>
        </w:rPr>
        <w:t>Задачи:</w:t>
      </w:r>
    </w:p>
    <w:p w:rsidR="00E12113" w:rsidRPr="00A807F4" w:rsidRDefault="00E12113" w:rsidP="00D625E5">
      <w:pPr>
        <w:numPr>
          <w:ilvl w:val="0"/>
          <w:numId w:val="22"/>
        </w:numPr>
        <w:spacing w:line="240" w:lineRule="atLeast"/>
        <w:ind w:left="0"/>
        <w:jc w:val="both"/>
      </w:pPr>
      <w:r w:rsidRPr="00A807F4">
        <w:t xml:space="preserve">Изучить теоретические основы </w:t>
      </w:r>
      <w:proofErr w:type="spellStart"/>
      <w:r w:rsidRPr="00A807F4">
        <w:t>экосистемного</w:t>
      </w:r>
      <w:proofErr w:type="spellEnd"/>
      <w:r w:rsidRPr="00A807F4">
        <w:t xml:space="preserve"> разнообразия и его показателей.</w:t>
      </w:r>
    </w:p>
    <w:p w:rsidR="00E12113" w:rsidRPr="00A807F4" w:rsidRDefault="00E12113" w:rsidP="00D625E5">
      <w:pPr>
        <w:numPr>
          <w:ilvl w:val="0"/>
          <w:numId w:val="22"/>
        </w:numPr>
        <w:spacing w:line="240" w:lineRule="atLeast"/>
        <w:ind w:left="0"/>
        <w:jc w:val="both"/>
      </w:pPr>
      <w:r w:rsidRPr="00A807F4">
        <w:t>Научиться анализировать формулу древостоя для определения породного разнообразия.</w:t>
      </w:r>
    </w:p>
    <w:p w:rsidR="00E12113" w:rsidRPr="00A807F4" w:rsidRDefault="00E12113" w:rsidP="00D625E5">
      <w:pPr>
        <w:numPr>
          <w:ilvl w:val="0"/>
          <w:numId w:val="22"/>
        </w:numPr>
        <w:spacing w:line="240" w:lineRule="atLeast"/>
        <w:ind w:left="0"/>
        <w:jc w:val="both"/>
      </w:pPr>
      <w:r w:rsidRPr="00A807F4">
        <w:t>Оценить вертикальную структуру леса по количеству ярусов.</w:t>
      </w:r>
    </w:p>
    <w:p w:rsidR="00E12113" w:rsidRPr="00A807F4" w:rsidRDefault="00E12113" w:rsidP="00D625E5">
      <w:pPr>
        <w:numPr>
          <w:ilvl w:val="0"/>
          <w:numId w:val="22"/>
        </w:numPr>
        <w:spacing w:line="240" w:lineRule="atLeast"/>
        <w:ind w:left="0"/>
        <w:jc w:val="both"/>
      </w:pPr>
      <w:r w:rsidRPr="00A807F4">
        <w:t>Проанализировать возрастную структуру насаждения.</w:t>
      </w:r>
    </w:p>
    <w:p w:rsidR="00E12113" w:rsidRPr="00A807F4" w:rsidRDefault="00E12113" w:rsidP="00D625E5">
      <w:pPr>
        <w:numPr>
          <w:ilvl w:val="0"/>
          <w:numId w:val="22"/>
        </w:numPr>
        <w:spacing w:line="240" w:lineRule="atLeast"/>
        <w:ind w:left="0"/>
        <w:jc w:val="both"/>
      </w:pPr>
      <w:r w:rsidRPr="00A807F4">
        <w:t>Научиться выделять ключевые элементы биоразнообразия в описании лесного участка.</w:t>
      </w:r>
    </w:p>
    <w:p w:rsidR="00E12113" w:rsidRPr="00A807F4" w:rsidRDefault="00E12113" w:rsidP="00E12113">
      <w:pPr>
        <w:spacing w:line="240" w:lineRule="atLeast"/>
        <w:jc w:val="both"/>
        <w:outlineLvl w:val="1"/>
        <w:rPr>
          <w:b/>
          <w:bCs/>
        </w:rPr>
      </w:pPr>
      <w:r w:rsidRPr="00A807F4">
        <w:rPr>
          <w:b/>
          <w:bCs/>
        </w:rPr>
        <w:t>2. Краткая теория</w:t>
      </w:r>
    </w:p>
    <w:p w:rsidR="00E12113" w:rsidRPr="00A807F4" w:rsidRDefault="00E12113" w:rsidP="00E12113">
      <w:pPr>
        <w:spacing w:line="240" w:lineRule="atLeast"/>
        <w:jc w:val="both"/>
      </w:pPr>
      <w:proofErr w:type="spellStart"/>
      <w:r w:rsidRPr="00A807F4">
        <w:rPr>
          <w:b/>
          <w:bCs/>
        </w:rPr>
        <w:t>Экосистемное</w:t>
      </w:r>
      <w:proofErr w:type="spellEnd"/>
      <w:r w:rsidRPr="00A807F4">
        <w:rPr>
          <w:b/>
          <w:bCs/>
        </w:rPr>
        <w:t xml:space="preserve"> разнообразие</w:t>
      </w:r>
      <w:r w:rsidRPr="00A807F4">
        <w:t xml:space="preserve"> — это один из трех уровней биологического разнообразия (наряду с </w:t>
      </w:r>
      <w:proofErr w:type="gramStart"/>
      <w:r w:rsidRPr="00A807F4">
        <w:t>генетическим</w:t>
      </w:r>
      <w:proofErr w:type="gramEnd"/>
      <w:r w:rsidRPr="00A807F4">
        <w:t xml:space="preserve"> и видовым). Оно характеризует различия между экосистемами, а также разнообразие процессов и экологических взаимодействий внутри них. В контексте лесного хозяйства изучение </w:t>
      </w:r>
      <w:proofErr w:type="spellStart"/>
      <w:r w:rsidRPr="00A807F4">
        <w:t>экосистемного</w:t>
      </w:r>
      <w:proofErr w:type="spellEnd"/>
      <w:r w:rsidRPr="00A807F4">
        <w:t xml:space="preserve"> разнообразия позволяет оценить сложность, устойчивость и природоохранную ценность лесного массива.</w:t>
      </w:r>
    </w:p>
    <w:p w:rsidR="00E12113" w:rsidRPr="00A807F4" w:rsidRDefault="00E12113" w:rsidP="00E12113">
      <w:pPr>
        <w:spacing w:line="240" w:lineRule="atLeast"/>
        <w:jc w:val="both"/>
      </w:pPr>
      <w:r w:rsidRPr="00A807F4">
        <w:t>Оценка этого разнообразия базируется на анализе структуры лесного фонда на определенной территории. Основными показателями, используемыми в лесной таксации и экологии, являются:</w:t>
      </w:r>
    </w:p>
    <w:p w:rsidR="00E12113" w:rsidRPr="00A807F4" w:rsidRDefault="00E12113" w:rsidP="00D625E5">
      <w:pPr>
        <w:numPr>
          <w:ilvl w:val="0"/>
          <w:numId w:val="21"/>
        </w:numPr>
        <w:spacing w:line="240" w:lineRule="atLeast"/>
        <w:ind w:left="0"/>
        <w:jc w:val="both"/>
      </w:pPr>
      <w:r w:rsidRPr="00A807F4">
        <w:rPr>
          <w:b/>
          <w:bCs/>
        </w:rPr>
        <w:t>Формула древостоя:</w:t>
      </w:r>
      <w:r w:rsidRPr="00A807F4">
        <w:t xml:space="preserve"> Отражает долю участия каждой древесной породы в составе леса. Например, </w:t>
      </w:r>
      <w:r w:rsidRPr="00A807F4">
        <w:rPr>
          <w:i/>
          <w:iCs/>
        </w:rPr>
        <w:t>6Е2С2Б</w:t>
      </w:r>
      <w:r w:rsidRPr="00A807F4">
        <w:t xml:space="preserve"> означает, что лес на 60% состоит из ели, на 20% из сосны и на 20% из березы.</w:t>
      </w:r>
    </w:p>
    <w:p w:rsidR="00E12113" w:rsidRPr="00A807F4" w:rsidRDefault="00E12113" w:rsidP="00D625E5">
      <w:pPr>
        <w:numPr>
          <w:ilvl w:val="0"/>
          <w:numId w:val="21"/>
        </w:numPr>
        <w:spacing w:line="240" w:lineRule="atLeast"/>
        <w:ind w:left="0"/>
        <w:jc w:val="both"/>
      </w:pPr>
      <w:r w:rsidRPr="00A807F4">
        <w:rPr>
          <w:b/>
          <w:bCs/>
        </w:rPr>
        <w:lastRenderedPageBreak/>
        <w:t>Количество ярусов:</w:t>
      </w:r>
      <w:r w:rsidRPr="00A807F4">
        <w:t xml:space="preserve"> Вертикальная структура леса. Простой лес имеет 1–2 яруса (древостой и подлесок). Сложный лес имеет 3 и более ярусов (древостой, подлесок, подрост, живой напочвенный покров).</w:t>
      </w:r>
    </w:p>
    <w:p w:rsidR="00E12113" w:rsidRPr="00A807F4" w:rsidRDefault="00E12113" w:rsidP="00D625E5">
      <w:pPr>
        <w:numPr>
          <w:ilvl w:val="0"/>
          <w:numId w:val="21"/>
        </w:numPr>
        <w:spacing w:line="240" w:lineRule="atLeast"/>
        <w:ind w:left="0"/>
        <w:jc w:val="both"/>
      </w:pPr>
      <w:r w:rsidRPr="00A807F4">
        <w:rPr>
          <w:b/>
          <w:bCs/>
        </w:rPr>
        <w:t>Возрастная структура:</w:t>
      </w:r>
      <w:r w:rsidRPr="00A807F4">
        <w:t xml:space="preserve"> Распределение деревьев по возрастным группам (молодняки, средневозрастные, приспевающие, спелые, перестойные). Разновозрастные леса считаются более устойчивыми.</w:t>
      </w:r>
    </w:p>
    <w:p w:rsidR="00E12113" w:rsidRPr="00A807F4" w:rsidRDefault="00E12113" w:rsidP="00D625E5">
      <w:pPr>
        <w:numPr>
          <w:ilvl w:val="0"/>
          <w:numId w:val="21"/>
        </w:numPr>
        <w:spacing w:line="240" w:lineRule="atLeast"/>
        <w:ind w:left="0"/>
        <w:jc w:val="both"/>
      </w:pPr>
      <w:r w:rsidRPr="00A807F4">
        <w:rPr>
          <w:b/>
          <w:bCs/>
        </w:rPr>
        <w:t>Наличие элементов биоразнообразия (ЭБ):</w:t>
      </w:r>
      <w:r w:rsidRPr="00A807F4">
        <w:t xml:space="preserve"> Наличие на участке специфических объектов: </w:t>
      </w:r>
      <w:proofErr w:type="spellStart"/>
      <w:r w:rsidRPr="00A807F4">
        <w:rPr>
          <w:i/>
          <w:iCs/>
        </w:rPr>
        <w:t>валежа</w:t>
      </w:r>
      <w:proofErr w:type="spellEnd"/>
      <w:r w:rsidRPr="00A807F4">
        <w:rPr>
          <w:i/>
          <w:iCs/>
        </w:rPr>
        <w:t xml:space="preserve"> (мертвой древесины)</w:t>
      </w:r>
      <w:r w:rsidRPr="00A807F4">
        <w:t xml:space="preserve">, </w:t>
      </w:r>
      <w:r w:rsidRPr="00A807F4">
        <w:rPr>
          <w:i/>
          <w:iCs/>
        </w:rPr>
        <w:t>дуплистых деревьев</w:t>
      </w:r>
      <w:r w:rsidRPr="00A807F4">
        <w:t xml:space="preserve">, </w:t>
      </w:r>
      <w:r w:rsidRPr="00A807F4">
        <w:rPr>
          <w:i/>
          <w:iCs/>
        </w:rPr>
        <w:t>редких и исчезающих видов растений</w:t>
      </w:r>
      <w:r w:rsidRPr="00A807F4">
        <w:t xml:space="preserve">, </w:t>
      </w:r>
      <w:r w:rsidRPr="00A807F4">
        <w:rPr>
          <w:i/>
          <w:iCs/>
        </w:rPr>
        <w:t>микрорельефа</w:t>
      </w:r>
      <w:r w:rsidRPr="00A807F4">
        <w:t>.</w:t>
      </w:r>
    </w:p>
    <w:p w:rsidR="00E12113" w:rsidRPr="00A807F4" w:rsidRDefault="00E12113" w:rsidP="00E12113">
      <w:pPr>
        <w:spacing w:line="240" w:lineRule="atLeast"/>
        <w:jc w:val="both"/>
      </w:pPr>
      <w:r w:rsidRPr="00A807F4">
        <w:t xml:space="preserve">Высокий уровень </w:t>
      </w:r>
      <w:proofErr w:type="spellStart"/>
      <w:r w:rsidRPr="00A807F4">
        <w:t>экосистемного</w:t>
      </w:r>
      <w:proofErr w:type="spellEnd"/>
      <w:r w:rsidRPr="00A807F4">
        <w:t xml:space="preserve"> разнообразия обычно свидетельствует о хорошей экологической обстановке и высокой способности леса к самовосстановлению.</w:t>
      </w:r>
    </w:p>
    <w:p w:rsidR="00E12113" w:rsidRPr="00A807F4" w:rsidRDefault="00E12113" w:rsidP="00E12113">
      <w:pPr>
        <w:spacing w:line="240" w:lineRule="atLeast"/>
        <w:jc w:val="both"/>
      </w:pPr>
    </w:p>
    <w:p w:rsidR="00E12113" w:rsidRPr="00A807F4" w:rsidRDefault="00E12113" w:rsidP="00E12113">
      <w:pPr>
        <w:spacing w:line="240" w:lineRule="atLeast"/>
        <w:jc w:val="both"/>
        <w:outlineLvl w:val="1"/>
        <w:rPr>
          <w:b/>
          <w:bCs/>
        </w:rPr>
      </w:pPr>
      <w:r w:rsidRPr="00A807F4">
        <w:rPr>
          <w:b/>
          <w:bCs/>
        </w:rPr>
        <w:t>3. Эталон выполнения задания</w:t>
      </w:r>
    </w:p>
    <w:p w:rsidR="00E12113" w:rsidRPr="00A807F4" w:rsidRDefault="00E12113" w:rsidP="00E12113">
      <w:pPr>
        <w:spacing w:line="240" w:lineRule="atLeast"/>
        <w:jc w:val="both"/>
      </w:pPr>
      <w:r w:rsidRPr="00A807F4">
        <w:t>В качестве эталона представлен анализ описания двух условных лесных участков.</w:t>
      </w:r>
    </w:p>
    <w:p w:rsidR="00E12113" w:rsidRPr="00A807F4" w:rsidRDefault="00E12113" w:rsidP="00E12113">
      <w:pPr>
        <w:spacing w:line="240" w:lineRule="atLeast"/>
        <w:jc w:val="both"/>
        <w:outlineLvl w:val="2"/>
        <w:rPr>
          <w:b/>
          <w:bCs/>
        </w:rPr>
      </w:pPr>
      <w:r w:rsidRPr="00A807F4">
        <w:rPr>
          <w:b/>
          <w:bCs/>
        </w:rPr>
        <w:t>Описание участка №1 (Монокультурное насаждение)</w:t>
      </w:r>
    </w:p>
    <w:p w:rsidR="00E12113" w:rsidRPr="00A807F4" w:rsidRDefault="00E12113" w:rsidP="00D625E5">
      <w:pPr>
        <w:numPr>
          <w:ilvl w:val="0"/>
          <w:numId w:val="23"/>
        </w:numPr>
        <w:spacing w:line="240" w:lineRule="atLeast"/>
        <w:ind w:left="0"/>
        <w:jc w:val="both"/>
      </w:pPr>
      <w:r w:rsidRPr="00A807F4">
        <w:rPr>
          <w:b/>
          <w:bCs/>
        </w:rPr>
        <w:t>Формула древостоя:</w:t>
      </w:r>
      <w:r w:rsidRPr="00A807F4">
        <w:t xml:space="preserve"> 10С (чистая сосна).</w:t>
      </w:r>
    </w:p>
    <w:p w:rsidR="00E12113" w:rsidRPr="00A807F4" w:rsidRDefault="00E12113" w:rsidP="00D625E5">
      <w:pPr>
        <w:numPr>
          <w:ilvl w:val="0"/>
          <w:numId w:val="23"/>
        </w:numPr>
        <w:spacing w:line="240" w:lineRule="atLeast"/>
        <w:ind w:left="0"/>
        <w:jc w:val="both"/>
      </w:pPr>
      <w:r w:rsidRPr="00A807F4">
        <w:rPr>
          <w:b/>
          <w:bCs/>
        </w:rPr>
        <w:t>Возрастная структура:</w:t>
      </w:r>
      <w:r w:rsidRPr="00A807F4">
        <w:t xml:space="preserve"> Одновозрастное (все деревья одного класса возраста — спелые).</w:t>
      </w:r>
    </w:p>
    <w:p w:rsidR="00E12113" w:rsidRPr="00A807F4" w:rsidRDefault="00E12113" w:rsidP="00D625E5">
      <w:pPr>
        <w:numPr>
          <w:ilvl w:val="0"/>
          <w:numId w:val="23"/>
        </w:numPr>
        <w:spacing w:line="240" w:lineRule="atLeast"/>
        <w:ind w:left="0"/>
        <w:jc w:val="both"/>
      </w:pPr>
      <w:r w:rsidRPr="00A807F4">
        <w:rPr>
          <w:b/>
          <w:bCs/>
        </w:rPr>
        <w:t>Вертикальная структура:</w:t>
      </w:r>
      <w:r w:rsidRPr="00A807F4">
        <w:t xml:space="preserve"> Простая. Древостой сосны, единичный подлесок из рябины. Живой напочвенный покров слабо развит из-за высокой сомкнутости крон.</w:t>
      </w:r>
    </w:p>
    <w:p w:rsidR="00E12113" w:rsidRPr="00A807F4" w:rsidRDefault="00E12113" w:rsidP="00D625E5">
      <w:pPr>
        <w:numPr>
          <w:ilvl w:val="0"/>
          <w:numId w:val="23"/>
        </w:numPr>
        <w:spacing w:line="240" w:lineRule="atLeast"/>
        <w:ind w:left="0"/>
        <w:jc w:val="both"/>
      </w:pPr>
      <w:r w:rsidRPr="00A807F4">
        <w:rPr>
          <w:b/>
          <w:bCs/>
        </w:rPr>
        <w:t>Элементы биоразнообразия:</w:t>
      </w:r>
      <w:r w:rsidRPr="00A807F4">
        <w:t xml:space="preserve"> </w:t>
      </w:r>
      <w:proofErr w:type="spellStart"/>
      <w:r w:rsidRPr="00A807F4">
        <w:t>Валеж</w:t>
      </w:r>
      <w:proofErr w:type="spellEnd"/>
      <w:r w:rsidRPr="00A807F4">
        <w:t xml:space="preserve"> практически отсутствует (</w:t>
      </w:r>
      <w:proofErr w:type="gramStart"/>
      <w:r w:rsidRPr="00A807F4">
        <w:t>вывезен</w:t>
      </w:r>
      <w:proofErr w:type="gramEnd"/>
      <w:r w:rsidRPr="00A807F4">
        <w:t xml:space="preserve"> при рубках ухода), сухостоя мало.</w:t>
      </w:r>
    </w:p>
    <w:p w:rsidR="00E12113" w:rsidRPr="00A807F4" w:rsidRDefault="00E12113" w:rsidP="00E12113">
      <w:pPr>
        <w:spacing w:line="240" w:lineRule="atLeast"/>
        <w:jc w:val="both"/>
      </w:pPr>
      <w:r w:rsidRPr="00A807F4">
        <w:rPr>
          <w:b/>
          <w:bCs/>
        </w:rPr>
        <w:t>Анализ эталона (Вывод по участку №1):</w:t>
      </w:r>
      <w:r w:rsidRPr="00A807F4">
        <w:t xml:space="preserve"> Данный участок характеризуется </w:t>
      </w:r>
      <w:r w:rsidRPr="00A807F4">
        <w:rPr>
          <w:b/>
          <w:bCs/>
        </w:rPr>
        <w:t xml:space="preserve">низким </w:t>
      </w:r>
      <w:proofErr w:type="spellStart"/>
      <w:r w:rsidRPr="00A807F4">
        <w:rPr>
          <w:b/>
          <w:bCs/>
        </w:rPr>
        <w:t>экосистемным</w:t>
      </w:r>
      <w:proofErr w:type="spellEnd"/>
      <w:r w:rsidRPr="00A807F4">
        <w:rPr>
          <w:b/>
          <w:bCs/>
        </w:rPr>
        <w:t xml:space="preserve"> разнообразием</w:t>
      </w:r>
      <w:r w:rsidRPr="00A807F4">
        <w:t>. Он представляет собой искусственное монокультурное насаждение. Отсутствие породного, возрастного и структурного разнообразия делает его потенциально менее устойчивым к вредителям, болезням и пожарам по сравнению с естественными лесами.</w:t>
      </w:r>
    </w:p>
    <w:p w:rsidR="00E12113" w:rsidRPr="00A807F4" w:rsidRDefault="00E12113" w:rsidP="00E12113">
      <w:pPr>
        <w:spacing w:line="240" w:lineRule="atLeast"/>
        <w:jc w:val="both"/>
        <w:outlineLvl w:val="2"/>
        <w:rPr>
          <w:b/>
          <w:bCs/>
        </w:rPr>
      </w:pPr>
      <w:r w:rsidRPr="00A807F4">
        <w:rPr>
          <w:b/>
          <w:bCs/>
        </w:rPr>
        <w:t>Описание участка №2 (Сложное естественное насаждение)</w:t>
      </w:r>
    </w:p>
    <w:p w:rsidR="00E12113" w:rsidRPr="00A807F4" w:rsidRDefault="00E12113" w:rsidP="00D625E5">
      <w:pPr>
        <w:numPr>
          <w:ilvl w:val="0"/>
          <w:numId w:val="24"/>
        </w:numPr>
        <w:spacing w:line="240" w:lineRule="atLeast"/>
        <w:ind w:left="0"/>
        <w:jc w:val="both"/>
      </w:pPr>
      <w:r w:rsidRPr="00A807F4">
        <w:rPr>
          <w:b/>
          <w:bCs/>
        </w:rPr>
        <w:t>Формула древостоя:</w:t>
      </w:r>
      <w:r w:rsidRPr="00A807F4">
        <w:t xml:space="preserve"> 4Е3П2Б1Ос (ель, пихта, береза, осина).</w:t>
      </w:r>
    </w:p>
    <w:p w:rsidR="00E12113" w:rsidRPr="00A807F4" w:rsidRDefault="00E12113" w:rsidP="00D625E5">
      <w:pPr>
        <w:numPr>
          <w:ilvl w:val="0"/>
          <w:numId w:val="24"/>
        </w:numPr>
        <w:spacing w:line="240" w:lineRule="atLeast"/>
        <w:ind w:left="0"/>
        <w:jc w:val="both"/>
      </w:pPr>
      <w:r w:rsidRPr="00A807F4">
        <w:rPr>
          <w:b/>
          <w:bCs/>
        </w:rPr>
        <w:t>Возрастная структура:</w:t>
      </w:r>
      <w:r w:rsidRPr="00A807F4">
        <w:t xml:space="preserve"> Разновозрастное. Присутствуют деревья от молодняка до перестойных (более 160 лет).</w:t>
      </w:r>
    </w:p>
    <w:p w:rsidR="00E12113" w:rsidRPr="00A807F4" w:rsidRDefault="00E12113" w:rsidP="00D625E5">
      <w:pPr>
        <w:numPr>
          <w:ilvl w:val="0"/>
          <w:numId w:val="24"/>
        </w:numPr>
        <w:spacing w:line="240" w:lineRule="atLeast"/>
        <w:ind w:left="0"/>
        <w:jc w:val="both"/>
      </w:pPr>
      <w:r w:rsidRPr="00A807F4">
        <w:rPr>
          <w:b/>
          <w:bCs/>
        </w:rPr>
        <w:t>Вертикальная структура:</w:t>
      </w:r>
      <w:r w:rsidRPr="00A807F4">
        <w:t xml:space="preserve"> Сложная. Выражены 4 яруса: 1-й ярус — высокие хвойные; 2-й ярус — лиственные; 3-й ярус — густой подлесок из лещины и калины; 4-й ярус — живой напочвенный покров из трав и мхов.</w:t>
      </w:r>
    </w:p>
    <w:p w:rsidR="00E12113" w:rsidRPr="00A807F4" w:rsidRDefault="00E12113" w:rsidP="00D625E5">
      <w:pPr>
        <w:numPr>
          <w:ilvl w:val="0"/>
          <w:numId w:val="24"/>
        </w:numPr>
        <w:spacing w:line="240" w:lineRule="atLeast"/>
        <w:ind w:left="0"/>
        <w:jc w:val="both"/>
      </w:pPr>
      <w:r w:rsidRPr="00A807F4">
        <w:rPr>
          <w:b/>
          <w:bCs/>
        </w:rPr>
        <w:t>Элементы биоразнообразия:</w:t>
      </w:r>
      <w:r w:rsidRPr="00A807F4">
        <w:t xml:space="preserve"> Много </w:t>
      </w:r>
      <w:proofErr w:type="spellStart"/>
      <w:r w:rsidRPr="00A807F4">
        <w:t>валежа</w:t>
      </w:r>
      <w:proofErr w:type="spellEnd"/>
      <w:r w:rsidRPr="00A807F4">
        <w:t xml:space="preserve"> разной степени разложения, встречаются дуплистые деревья, в подросте отмечены редкие виды орхидей.</w:t>
      </w:r>
    </w:p>
    <w:p w:rsidR="00E12113" w:rsidRPr="00A807F4" w:rsidRDefault="00E12113" w:rsidP="00E12113">
      <w:pPr>
        <w:spacing w:line="240" w:lineRule="atLeast"/>
        <w:jc w:val="both"/>
      </w:pPr>
      <w:r w:rsidRPr="00A807F4">
        <w:rPr>
          <w:b/>
          <w:bCs/>
        </w:rPr>
        <w:t>Анализ эталона (Вывод по участку №2):</w:t>
      </w:r>
      <w:r w:rsidRPr="00A807F4">
        <w:t xml:space="preserve"> Данный участок характеризуется </w:t>
      </w:r>
      <w:r w:rsidRPr="00A807F4">
        <w:rPr>
          <w:b/>
          <w:bCs/>
        </w:rPr>
        <w:t xml:space="preserve">высоким </w:t>
      </w:r>
      <w:proofErr w:type="spellStart"/>
      <w:r w:rsidRPr="00A807F4">
        <w:rPr>
          <w:b/>
          <w:bCs/>
        </w:rPr>
        <w:t>экосистемным</w:t>
      </w:r>
      <w:proofErr w:type="spellEnd"/>
      <w:r w:rsidRPr="00A807F4">
        <w:rPr>
          <w:b/>
          <w:bCs/>
        </w:rPr>
        <w:t xml:space="preserve"> разнообразием</w:t>
      </w:r>
      <w:r w:rsidRPr="00A807F4">
        <w:t xml:space="preserve">. Сложный породный состав, </w:t>
      </w:r>
      <w:proofErr w:type="spellStart"/>
      <w:r w:rsidRPr="00A807F4">
        <w:t>разновозрастность</w:t>
      </w:r>
      <w:proofErr w:type="spellEnd"/>
      <w:r w:rsidRPr="00A807F4">
        <w:t xml:space="preserve"> и многоярусная структура создают множество экологических ниш для различных видов живых организмов. Наличие </w:t>
      </w:r>
      <w:proofErr w:type="spellStart"/>
      <w:r w:rsidRPr="00A807F4">
        <w:t>валежа</w:t>
      </w:r>
      <w:proofErr w:type="spellEnd"/>
      <w:r w:rsidRPr="00A807F4">
        <w:t xml:space="preserve"> и дуплистых деревьев является ключевым показателем зрелой, устойчивой экосистемы с высоким природоохранным значением.</w:t>
      </w:r>
    </w:p>
    <w:p w:rsidR="00E12113" w:rsidRPr="00A807F4" w:rsidRDefault="00E12113" w:rsidP="00E12113">
      <w:pPr>
        <w:spacing w:line="240" w:lineRule="atLeast"/>
        <w:jc w:val="both"/>
        <w:outlineLvl w:val="1"/>
        <w:rPr>
          <w:b/>
          <w:bCs/>
        </w:rPr>
      </w:pPr>
      <w:r w:rsidRPr="00A807F4">
        <w:rPr>
          <w:b/>
          <w:bCs/>
        </w:rPr>
        <w:t>4. Задание для самостоятельного выполнения</w:t>
      </w:r>
    </w:p>
    <w:p w:rsidR="00E12113" w:rsidRPr="00A807F4" w:rsidRDefault="00E12113" w:rsidP="00E12113">
      <w:pPr>
        <w:spacing w:line="240" w:lineRule="atLeast"/>
        <w:jc w:val="both"/>
      </w:pPr>
      <w:r w:rsidRPr="00A807F4">
        <w:t xml:space="preserve">На основе представленного эталона проанализируйте характеристики двух лесных кварталов и сделайте выводы об их </w:t>
      </w:r>
      <w:proofErr w:type="spellStart"/>
      <w:r w:rsidRPr="00A807F4">
        <w:t>экосистемном</w:t>
      </w:r>
      <w:proofErr w:type="spellEnd"/>
      <w:r w:rsidRPr="00A807F4">
        <w:t xml:space="preserve"> разнообразии.</w:t>
      </w:r>
    </w:p>
    <w:p w:rsidR="00E12113" w:rsidRPr="00A807F4" w:rsidRDefault="00E12113" w:rsidP="00E12113">
      <w:pPr>
        <w:spacing w:line="240" w:lineRule="atLeast"/>
        <w:jc w:val="both"/>
        <w:outlineLvl w:val="2"/>
        <w:rPr>
          <w:b/>
          <w:bCs/>
        </w:rPr>
      </w:pPr>
      <w:r w:rsidRPr="00A807F4">
        <w:rPr>
          <w:b/>
          <w:bCs/>
        </w:rPr>
        <w:t>Характеристики кварталов:</w:t>
      </w:r>
    </w:p>
    <w:p w:rsidR="00E12113" w:rsidRPr="00A807F4" w:rsidRDefault="00E12113" w:rsidP="00E12113">
      <w:pPr>
        <w:spacing w:line="240" w:lineRule="atLeast"/>
        <w:jc w:val="both"/>
      </w:pPr>
      <w:r w:rsidRPr="00A807F4">
        <w:rPr>
          <w:b/>
          <w:bCs/>
        </w:rPr>
        <w:t>Квартал</w:t>
      </w:r>
      <w:proofErr w:type="gramStart"/>
      <w:r w:rsidRPr="00A807F4">
        <w:rPr>
          <w:b/>
          <w:bCs/>
        </w:rPr>
        <w:t xml:space="preserve"> А</w:t>
      </w:r>
      <w:proofErr w:type="gramEnd"/>
      <w:r w:rsidRPr="00A807F4">
        <w:rPr>
          <w:b/>
          <w:bCs/>
        </w:rPr>
        <w:t xml:space="preserve"> (Лесопарковая зона города):</w:t>
      </w:r>
    </w:p>
    <w:p w:rsidR="00E12113" w:rsidRPr="00A807F4" w:rsidRDefault="00E12113" w:rsidP="00D625E5">
      <w:pPr>
        <w:numPr>
          <w:ilvl w:val="0"/>
          <w:numId w:val="25"/>
        </w:numPr>
        <w:spacing w:line="240" w:lineRule="atLeast"/>
        <w:ind w:left="0"/>
        <w:jc w:val="both"/>
      </w:pPr>
      <w:r w:rsidRPr="00A807F4">
        <w:rPr>
          <w:b/>
          <w:bCs/>
        </w:rPr>
        <w:t>Формула древостоя:</w:t>
      </w:r>
      <w:r w:rsidRPr="00A807F4">
        <w:t xml:space="preserve"> 7Лп2Кл1Д (липа, клён, дуб).</w:t>
      </w:r>
    </w:p>
    <w:p w:rsidR="00E12113" w:rsidRPr="00A807F4" w:rsidRDefault="00E12113" w:rsidP="00D625E5">
      <w:pPr>
        <w:numPr>
          <w:ilvl w:val="0"/>
          <w:numId w:val="25"/>
        </w:numPr>
        <w:spacing w:line="240" w:lineRule="atLeast"/>
        <w:ind w:left="0"/>
        <w:jc w:val="both"/>
      </w:pPr>
      <w:r w:rsidRPr="00A807F4">
        <w:rPr>
          <w:b/>
          <w:bCs/>
        </w:rPr>
        <w:t>Возрастная структура:</w:t>
      </w:r>
      <w:r w:rsidRPr="00A807F4">
        <w:t xml:space="preserve"> Преимущественно средневозрастные и приспевающие деревья.</w:t>
      </w:r>
    </w:p>
    <w:p w:rsidR="00E12113" w:rsidRPr="00A807F4" w:rsidRDefault="00E12113" w:rsidP="00D625E5">
      <w:pPr>
        <w:numPr>
          <w:ilvl w:val="0"/>
          <w:numId w:val="25"/>
        </w:numPr>
        <w:spacing w:line="240" w:lineRule="atLeast"/>
        <w:ind w:left="0"/>
        <w:jc w:val="both"/>
      </w:pPr>
      <w:r w:rsidRPr="00A807F4">
        <w:rPr>
          <w:b/>
          <w:bCs/>
        </w:rPr>
        <w:t>Вертикальная структура:</w:t>
      </w:r>
      <w:r w:rsidRPr="00A807F4">
        <w:t xml:space="preserve"> Средняя. Хорошо выражен древостой и подлесок. Живой напочвенный покров местами вытоптан.</w:t>
      </w:r>
    </w:p>
    <w:p w:rsidR="00E12113" w:rsidRPr="00A807F4" w:rsidRDefault="00E12113" w:rsidP="00D625E5">
      <w:pPr>
        <w:numPr>
          <w:ilvl w:val="0"/>
          <w:numId w:val="25"/>
        </w:numPr>
        <w:spacing w:line="240" w:lineRule="atLeast"/>
        <w:ind w:left="0"/>
        <w:jc w:val="both"/>
      </w:pPr>
      <w:r w:rsidRPr="00A807F4">
        <w:rPr>
          <w:b/>
          <w:bCs/>
        </w:rPr>
        <w:t>Элементы биоразнообразия:</w:t>
      </w:r>
      <w:r w:rsidRPr="00A807F4">
        <w:t xml:space="preserve"> </w:t>
      </w:r>
      <w:proofErr w:type="spellStart"/>
      <w:r w:rsidRPr="00A807F4">
        <w:t>Валеж</w:t>
      </w:r>
      <w:proofErr w:type="spellEnd"/>
      <w:r w:rsidRPr="00A807F4">
        <w:t xml:space="preserve"> убирается при санитарных рубках. В подлеске много </w:t>
      </w:r>
      <w:proofErr w:type="spellStart"/>
      <w:r w:rsidRPr="00A807F4">
        <w:t>интродуцированных</w:t>
      </w:r>
      <w:proofErr w:type="spellEnd"/>
      <w:r w:rsidRPr="00A807F4">
        <w:t xml:space="preserve"> видов кустарников.</w:t>
      </w:r>
    </w:p>
    <w:p w:rsidR="00E12113" w:rsidRPr="00A807F4" w:rsidRDefault="00E12113" w:rsidP="00E12113">
      <w:pPr>
        <w:spacing w:line="240" w:lineRule="atLeast"/>
        <w:jc w:val="both"/>
      </w:pPr>
      <w:r w:rsidRPr="00A807F4">
        <w:rPr>
          <w:b/>
          <w:bCs/>
        </w:rPr>
        <w:t>Квартал</w:t>
      </w:r>
      <w:proofErr w:type="gramStart"/>
      <w:r w:rsidRPr="00A807F4">
        <w:rPr>
          <w:b/>
          <w:bCs/>
        </w:rPr>
        <w:t xml:space="preserve"> Б</w:t>
      </w:r>
      <w:proofErr w:type="gramEnd"/>
      <w:r w:rsidRPr="00A807F4">
        <w:rPr>
          <w:b/>
          <w:bCs/>
        </w:rPr>
        <w:t xml:space="preserve"> (Заповедная территория):</w:t>
      </w:r>
    </w:p>
    <w:p w:rsidR="00E12113" w:rsidRPr="00A807F4" w:rsidRDefault="00E12113" w:rsidP="00D625E5">
      <w:pPr>
        <w:numPr>
          <w:ilvl w:val="0"/>
          <w:numId w:val="26"/>
        </w:numPr>
        <w:spacing w:line="240" w:lineRule="atLeast"/>
        <w:ind w:left="0"/>
        <w:jc w:val="both"/>
      </w:pPr>
      <w:r w:rsidRPr="00A807F4">
        <w:rPr>
          <w:b/>
          <w:bCs/>
        </w:rPr>
        <w:lastRenderedPageBreak/>
        <w:t>Формула древостоя:</w:t>
      </w:r>
      <w:r w:rsidRPr="00A807F4">
        <w:t xml:space="preserve"> 5С3Е2Б (сосна, ель, берёза).</w:t>
      </w:r>
    </w:p>
    <w:p w:rsidR="00E12113" w:rsidRPr="00A807F4" w:rsidRDefault="00E12113" w:rsidP="00D625E5">
      <w:pPr>
        <w:numPr>
          <w:ilvl w:val="0"/>
          <w:numId w:val="26"/>
        </w:numPr>
        <w:spacing w:line="240" w:lineRule="atLeast"/>
        <w:ind w:left="0"/>
        <w:jc w:val="both"/>
      </w:pPr>
      <w:r w:rsidRPr="00A807F4">
        <w:rPr>
          <w:b/>
          <w:bCs/>
        </w:rPr>
        <w:t>Возрастная структура:</w:t>
      </w:r>
      <w:r w:rsidRPr="00A807F4">
        <w:t xml:space="preserve"> Разновозрастное. Сосны достигают 200 лет, есть густой еловый подрост.</w:t>
      </w:r>
    </w:p>
    <w:p w:rsidR="00E12113" w:rsidRPr="00A807F4" w:rsidRDefault="00E12113" w:rsidP="00D625E5">
      <w:pPr>
        <w:numPr>
          <w:ilvl w:val="0"/>
          <w:numId w:val="26"/>
        </w:numPr>
        <w:spacing w:line="240" w:lineRule="atLeast"/>
        <w:ind w:left="0"/>
        <w:jc w:val="both"/>
      </w:pPr>
      <w:r w:rsidRPr="00A807F4">
        <w:rPr>
          <w:b/>
          <w:bCs/>
        </w:rPr>
        <w:t>Вертикальная структура:</w:t>
      </w:r>
      <w:r w:rsidRPr="00A807F4">
        <w:t xml:space="preserve"> Сложная. Многоярусная структура с мощным мохово-лишайниковым покровом.</w:t>
      </w:r>
    </w:p>
    <w:p w:rsidR="00E12113" w:rsidRPr="00A807F4" w:rsidRDefault="00E12113" w:rsidP="00D625E5">
      <w:pPr>
        <w:numPr>
          <w:ilvl w:val="0"/>
          <w:numId w:val="26"/>
        </w:numPr>
        <w:spacing w:line="240" w:lineRule="atLeast"/>
        <w:ind w:left="0"/>
        <w:jc w:val="both"/>
      </w:pPr>
      <w:r w:rsidRPr="00A807F4">
        <w:rPr>
          <w:b/>
          <w:bCs/>
        </w:rPr>
        <w:t>Элементы биоразнообразия:</w:t>
      </w:r>
      <w:r w:rsidRPr="00A807F4">
        <w:t xml:space="preserve"> </w:t>
      </w:r>
      <w:proofErr w:type="gramStart"/>
      <w:r w:rsidRPr="00A807F4">
        <w:t>Обильный</w:t>
      </w:r>
      <w:proofErr w:type="gramEnd"/>
      <w:r w:rsidRPr="00A807F4">
        <w:t xml:space="preserve"> </w:t>
      </w:r>
      <w:proofErr w:type="spellStart"/>
      <w:r w:rsidRPr="00A807F4">
        <w:t>валеж</w:t>
      </w:r>
      <w:proofErr w:type="spellEnd"/>
      <w:r w:rsidRPr="00A807F4">
        <w:t xml:space="preserve"> является средой обитания для грибов и насекомых. Много сухостоя («деревьев-биотопов»).</w:t>
      </w:r>
    </w:p>
    <w:p w:rsidR="00E12113" w:rsidRPr="00A807F4" w:rsidRDefault="00E12113" w:rsidP="00E12113">
      <w:pPr>
        <w:spacing w:line="240" w:lineRule="atLeast"/>
        <w:jc w:val="both"/>
        <w:outlineLvl w:val="2"/>
        <w:rPr>
          <w:b/>
          <w:bCs/>
        </w:rPr>
      </w:pPr>
      <w:r w:rsidRPr="00A807F4">
        <w:rPr>
          <w:b/>
          <w:bCs/>
        </w:rPr>
        <w:t>Вопросы к заданию:</w:t>
      </w:r>
    </w:p>
    <w:p w:rsidR="00E12113" w:rsidRPr="00A807F4" w:rsidRDefault="00E12113" w:rsidP="00D625E5">
      <w:pPr>
        <w:numPr>
          <w:ilvl w:val="0"/>
          <w:numId w:val="27"/>
        </w:numPr>
        <w:spacing w:line="240" w:lineRule="atLeast"/>
        <w:ind w:left="0"/>
        <w:jc w:val="both"/>
      </w:pPr>
      <w:r w:rsidRPr="00A807F4">
        <w:t>Сравните породное разнообразие Квартала</w:t>
      </w:r>
      <w:proofErr w:type="gramStart"/>
      <w:r w:rsidRPr="00A807F4">
        <w:t xml:space="preserve"> А</w:t>
      </w:r>
      <w:proofErr w:type="gramEnd"/>
      <w:r w:rsidRPr="00A807F4">
        <w:t xml:space="preserve"> и Квартала Б. В каком из них оно выше? Обоснуйте свой ответ.</w:t>
      </w:r>
    </w:p>
    <w:p w:rsidR="00E12113" w:rsidRPr="00A807F4" w:rsidRDefault="00E12113" w:rsidP="00D625E5">
      <w:pPr>
        <w:numPr>
          <w:ilvl w:val="0"/>
          <w:numId w:val="27"/>
        </w:numPr>
        <w:spacing w:line="240" w:lineRule="atLeast"/>
        <w:ind w:left="0"/>
        <w:jc w:val="both"/>
      </w:pPr>
      <w:r w:rsidRPr="00A807F4">
        <w:t>Оцените возрастную структуру обоих кварталов. Какой из них является более устойчивым к внешним воздействиям (например, ветровалу) с точки зрения возрастной структуры?</w:t>
      </w:r>
    </w:p>
    <w:p w:rsidR="00E12113" w:rsidRPr="00A807F4" w:rsidRDefault="00E12113" w:rsidP="00D625E5">
      <w:pPr>
        <w:numPr>
          <w:ilvl w:val="0"/>
          <w:numId w:val="27"/>
        </w:numPr>
        <w:spacing w:line="240" w:lineRule="atLeast"/>
        <w:ind w:left="0"/>
        <w:jc w:val="both"/>
      </w:pPr>
      <w:r w:rsidRPr="00A807F4">
        <w:t>Какой из кварталов обладает более сложной вертикальной структурой? Почему это важно для биоразнообразия?</w:t>
      </w:r>
    </w:p>
    <w:p w:rsidR="00E12113" w:rsidRPr="00A807F4" w:rsidRDefault="00E12113" w:rsidP="00D625E5">
      <w:pPr>
        <w:numPr>
          <w:ilvl w:val="0"/>
          <w:numId w:val="27"/>
        </w:numPr>
        <w:spacing w:line="240" w:lineRule="atLeast"/>
        <w:ind w:left="0"/>
        <w:jc w:val="both"/>
      </w:pPr>
      <w:r w:rsidRPr="00A807F4">
        <w:t xml:space="preserve">Как наличие </w:t>
      </w:r>
      <w:proofErr w:type="spellStart"/>
      <w:r w:rsidRPr="00A807F4">
        <w:t>валежа</w:t>
      </w:r>
      <w:proofErr w:type="spellEnd"/>
      <w:r w:rsidRPr="00A807F4">
        <w:t xml:space="preserve"> в Квартале</w:t>
      </w:r>
      <w:proofErr w:type="gramStart"/>
      <w:r w:rsidRPr="00A807F4">
        <w:t xml:space="preserve"> Б</w:t>
      </w:r>
      <w:proofErr w:type="gramEnd"/>
      <w:r w:rsidRPr="00A807F4">
        <w:t xml:space="preserve"> влияет на его экосистему?</w:t>
      </w:r>
    </w:p>
    <w:p w:rsidR="00E12113" w:rsidRPr="00A807F4" w:rsidRDefault="00E12113" w:rsidP="00D625E5">
      <w:pPr>
        <w:numPr>
          <w:ilvl w:val="0"/>
          <w:numId w:val="27"/>
        </w:numPr>
        <w:spacing w:line="240" w:lineRule="atLeast"/>
        <w:ind w:left="0"/>
        <w:jc w:val="both"/>
      </w:pPr>
      <w:r w:rsidRPr="00A807F4">
        <w:t xml:space="preserve">Сделайте общий </w:t>
      </w:r>
      <w:proofErr w:type="gramStart"/>
      <w:r w:rsidRPr="00A807F4">
        <w:t>вывод</w:t>
      </w:r>
      <w:proofErr w:type="gramEnd"/>
      <w:r w:rsidRPr="00A807F4">
        <w:t xml:space="preserve">: какой из двух кварталов обладает более высоким уровнем </w:t>
      </w:r>
      <w:proofErr w:type="spellStart"/>
      <w:r w:rsidRPr="00A807F4">
        <w:t>экосистемного</w:t>
      </w:r>
      <w:proofErr w:type="spellEnd"/>
      <w:r w:rsidRPr="00A807F4">
        <w:t xml:space="preserve"> разнообразия и почему?</w:t>
      </w:r>
    </w:p>
    <w:p w:rsidR="00E12113" w:rsidRPr="00A807F4" w:rsidRDefault="00E12113" w:rsidP="009867EB">
      <w:pPr>
        <w:pStyle w:val="ab"/>
        <w:shd w:val="clear" w:color="auto" w:fill="FFFFFF"/>
        <w:spacing w:before="0" w:beforeAutospacing="0" w:after="0" w:afterAutospacing="0" w:line="240" w:lineRule="atLeast"/>
        <w:jc w:val="both"/>
        <w:rPr>
          <w:color w:val="000000"/>
        </w:rPr>
      </w:pPr>
    </w:p>
    <w:p w:rsidR="00E0710A" w:rsidRPr="00A807F4" w:rsidRDefault="00E12113" w:rsidP="00E12113">
      <w:pPr>
        <w:pStyle w:val="8"/>
        <w:spacing w:before="0" w:after="0"/>
        <w:jc w:val="center"/>
        <w:rPr>
          <w:rFonts w:ascii="Times New Roman" w:hAnsi="Times New Roman"/>
          <w:b/>
          <w:i w:val="0"/>
          <w:lang w:val="ru-RU"/>
        </w:rPr>
      </w:pPr>
      <w:r w:rsidRPr="00A807F4">
        <w:rPr>
          <w:rFonts w:ascii="Times New Roman" w:hAnsi="Times New Roman"/>
          <w:b/>
          <w:i w:val="0"/>
        </w:rPr>
        <w:t>Практическая работа №</w:t>
      </w:r>
      <w:r w:rsidRPr="00A807F4">
        <w:rPr>
          <w:rFonts w:ascii="Times New Roman" w:hAnsi="Times New Roman"/>
          <w:b/>
          <w:i w:val="0"/>
          <w:lang w:val="ru-RU"/>
        </w:rPr>
        <w:t xml:space="preserve">7 </w:t>
      </w:r>
      <w:r w:rsidRPr="00A807F4">
        <w:rPr>
          <w:rFonts w:ascii="Times New Roman" w:hAnsi="Times New Roman"/>
          <w:b/>
          <w:i w:val="0"/>
        </w:rPr>
        <w:t xml:space="preserve"> «Изучение методов государственного мониторинга воспроизводства лесов»</w:t>
      </w:r>
    </w:p>
    <w:p w:rsidR="00E12113" w:rsidRPr="00A807F4" w:rsidRDefault="00E12113" w:rsidP="00E12113">
      <w:pPr>
        <w:rPr>
          <w:lang w:eastAsia="x-none"/>
        </w:rPr>
      </w:pPr>
    </w:p>
    <w:p w:rsidR="00E12113" w:rsidRPr="00A807F4" w:rsidRDefault="00E12113" w:rsidP="00E12113">
      <w:pPr>
        <w:rPr>
          <w:lang w:eastAsia="x-none"/>
        </w:rPr>
      </w:pPr>
    </w:p>
    <w:p w:rsidR="00E12113" w:rsidRPr="00A807F4" w:rsidRDefault="00E12113" w:rsidP="00E12113">
      <w:pPr>
        <w:spacing w:line="240" w:lineRule="atLeast"/>
        <w:jc w:val="both"/>
        <w:outlineLvl w:val="1"/>
        <w:rPr>
          <w:b/>
          <w:bCs/>
        </w:rPr>
      </w:pPr>
      <w:r w:rsidRPr="00A807F4">
        <w:rPr>
          <w:b/>
          <w:bCs/>
        </w:rPr>
        <w:t>1. Цели и задачи работы</w:t>
      </w:r>
    </w:p>
    <w:p w:rsidR="00E12113" w:rsidRPr="00A807F4" w:rsidRDefault="00E12113" w:rsidP="00E12113">
      <w:pPr>
        <w:spacing w:line="240" w:lineRule="atLeast"/>
        <w:jc w:val="both"/>
      </w:pPr>
      <w:r w:rsidRPr="00A807F4">
        <w:rPr>
          <w:b/>
          <w:bCs/>
        </w:rPr>
        <w:t>Цель:</w:t>
      </w:r>
      <w:r w:rsidRPr="00A807F4">
        <w:t xml:space="preserve"> Сформировать у обучающихся практические навыки анализа данных о воспроизводстве лесов и оценки эффективности лесовосстановительных мероприятий.</w:t>
      </w:r>
    </w:p>
    <w:p w:rsidR="00E12113" w:rsidRPr="00A807F4" w:rsidRDefault="00E12113" w:rsidP="00E12113">
      <w:pPr>
        <w:spacing w:line="240" w:lineRule="atLeast"/>
        <w:jc w:val="both"/>
      </w:pPr>
      <w:r w:rsidRPr="00A807F4">
        <w:rPr>
          <w:b/>
          <w:bCs/>
        </w:rPr>
        <w:t>Задачи:</w:t>
      </w:r>
    </w:p>
    <w:p w:rsidR="00E12113" w:rsidRPr="00A807F4" w:rsidRDefault="00E12113" w:rsidP="00D625E5">
      <w:pPr>
        <w:numPr>
          <w:ilvl w:val="0"/>
          <w:numId w:val="29"/>
        </w:numPr>
        <w:spacing w:line="240" w:lineRule="atLeast"/>
        <w:ind w:left="0"/>
        <w:jc w:val="both"/>
      </w:pPr>
      <w:r w:rsidRPr="00A807F4">
        <w:t xml:space="preserve">Изучить нормативно-правовую базу, регламентирующую мониторинг воспроизводства лесов (в частности, </w:t>
      </w:r>
      <w:r w:rsidRPr="00A807F4">
        <w:rPr>
          <w:i/>
          <w:iCs/>
        </w:rPr>
        <w:t>Лесной кодекс РФ</w:t>
      </w:r>
      <w:r w:rsidRPr="00A807F4">
        <w:t>).</w:t>
      </w:r>
    </w:p>
    <w:p w:rsidR="00E12113" w:rsidRPr="00A807F4" w:rsidRDefault="00E12113" w:rsidP="00D625E5">
      <w:pPr>
        <w:numPr>
          <w:ilvl w:val="0"/>
          <w:numId w:val="29"/>
        </w:numPr>
        <w:spacing w:line="240" w:lineRule="atLeast"/>
        <w:ind w:left="0"/>
        <w:jc w:val="both"/>
      </w:pPr>
      <w:r w:rsidRPr="00A807F4">
        <w:t>Ознакомиться с основными методами мониторинга (наземным и дистанционным).</w:t>
      </w:r>
    </w:p>
    <w:p w:rsidR="00E12113" w:rsidRPr="00A807F4" w:rsidRDefault="00E12113" w:rsidP="00D625E5">
      <w:pPr>
        <w:numPr>
          <w:ilvl w:val="0"/>
          <w:numId w:val="29"/>
        </w:numPr>
        <w:spacing w:line="240" w:lineRule="atLeast"/>
        <w:ind w:left="0"/>
        <w:jc w:val="both"/>
      </w:pPr>
      <w:r w:rsidRPr="00A807F4">
        <w:t>Научиться рассчитывать ключевые показатели эффективности лесовосстановления: приживаемость и густоту стояния.</w:t>
      </w:r>
    </w:p>
    <w:p w:rsidR="00E12113" w:rsidRPr="00A807F4" w:rsidRDefault="00E12113" w:rsidP="00D625E5">
      <w:pPr>
        <w:numPr>
          <w:ilvl w:val="0"/>
          <w:numId w:val="29"/>
        </w:numPr>
        <w:spacing w:line="240" w:lineRule="atLeast"/>
        <w:ind w:left="0"/>
        <w:jc w:val="both"/>
      </w:pPr>
      <w:r w:rsidRPr="00A807F4">
        <w:t>Провести анализ причин снижения приживаемости лесных культур на основе условных данных.</w:t>
      </w:r>
    </w:p>
    <w:p w:rsidR="00E12113" w:rsidRPr="00A807F4" w:rsidRDefault="00E12113" w:rsidP="00D625E5">
      <w:pPr>
        <w:numPr>
          <w:ilvl w:val="0"/>
          <w:numId w:val="29"/>
        </w:numPr>
        <w:spacing w:line="240" w:lineRule="atLeast"/>
        <w:ind w:left="0"/>
        <w:jc w:val="both"/>
      </w:pPr>
      <w:r w:rsidRPr="00A807F4">
        <w:t>Научиться интерпретировать результаты мониторинга для принятия управленческих решений (например, о необходимости дополнения лесных культур).</w:t>
      </w:r>
    </w:p>
    <w:p w:rsidR="00E12113" w:rsidRPr="00A807F4" w:rsidRDefault="00E12113" w:rsidP="00E12113">
      <w:pPr>
        <w:spacing w:line="240" w:lineRule="atLeast"/>
        <w:jc w:val="both"/>
        <w:outlineLvl w:val="1"/>
        <w:rPr>
          <w:b/>
          <w:bCs/>
        </w:rPr>
      </w:pPr>
      <w:r w:rsidRPr="00A807F4">
        <w:rPr>
          <w:b/>
          <w:bCs/>
        </w:rPr>
        <w:t>2. Краткая теория</w:t>
      </w:r>
    </w:p>
    <w:p w:rsidR="00E12113" w:rsidRPr="00A807F4" w:rsidRDefault="00E12113" w:rsidP="00E12113">
      <w:pPr>
        <w:spacing w:line="240" w:lineRule="atLeast"/>
        <w:jc w:val="both"/>
      </w:pPr>
      <w:r w:rsidRPr="00A807F4">
        <w:rPr>
          <w:b/>
          <w:bCs/>
        </w:rPr>
        <w:t>Государственный мониторинг воспроизводства лесов</w:t>
      </w:r>
      <w:r w:rsidRPr="00A807F4">
        <w:t xml:space="preserve"> — это часть единой государственной системы мониторинга состояния окружающей среды. Его основная цель — своевременное выявление, оценка и прогнозирование изменений в процессах лесовосстановления для принятия эффективных управленческих решений.</w:t>
      </w:r>
    </w:p>
    <w:p w:rsidR="00E12113" w:rsidRPr="00A807F4" w:rsidRDefault="00E12113" w:rsidP="00E12113">
      <w:pPr>
        <w:spacing w:line="240" w:lineRule="atLeast"/>
        <w:jc w:val="both"/>
      </w:pPr>
      <w:r w:rsidRPr="00A807F4">
        <w:t xml:space="preserve">Мониторинг воспроизводства лесов оценивает, насколько успешно на месте вырубок, гарей и </w:t>
      </w:r>
      <w:proofErr w:type="gramStart"/>
      <w:r w:rsidRPr="00A807F4">
        <w:t>других</w:t>
      </w:r>
      <w:proofErr w:type="gramEnd"/>
      <w:r w:rsidRPr="00A807F4">
        <w:t xml:space="preserve"> не покрытых лесом земель появляются и растут новые деревья. Он позволяет понять, работают ли применяемые методы (естественное возобновление или искусственное лесовосстановление — посадка и посев) и требуется ли вмешательство человека.</w:t>
      </w:r>
    </w:p>
    <w:p w:rsidR="00E12113" w:rsidRPr="00A807F4" w:rsidRDefault="00E12113" w:rsidP="00E12113">
      <w:pPr>
        <w:spacing w:line="240" w:lineRule="atLeast"/>
        <w:jc w:val="both"/>
      </w:pPr>
      <w:r w:rsidRPr="00A807F4">
        <w:rPr>
          <w:b/>
          <w:bCs/>
        </w:rPr>
        <w:t>Основные методы мониторинга:</w:t>
      </w:r>
    </w:p>
    <w:p w:rsidR="00E12113" w:rsidRPr="00A807F4" w:rsidRDefault="00E12113" w:rsidP="00D625E5">
      <w:pPr>
        <w:numPr>
          <w:ilvl w:val="0"/>
          <w:numId w:val="28"/>
        </w:numPr>
        <w:spacing w:line="240" w:lineRule="atLeast"/>
        <w:ind w:left="0"/>
        <w:jc w:val="both"/>
      </w:pPr>
      <w:r w:rsidRPr="00A807F4">
        <w:rPr>
          <w:b/>
          <w:bCs/>
        </w:rPr>
        <w:t>Дистанционное зондирование Земли (ДЗЗ):</w:t>
      </w:r>
      <w:r w:rsidRPr="00A807F4">
        <w:t xml:space="preserve"> Использование спутниковых снимков и данных аэрофотосъемки для оценки площадей, пройденных рубками или пожарами, а также для </w:t>
      </w:r>
      <w:proofErr w:type="gramStart"/>
      <w:r w:rsidRPr="00A807F4">
        <w:t>контроля за</w:t>
      </w:r>
      <w:proofErr w:type="gramEnd"/>
      <w:r w:rsidRPr="00A807F4">
        <w:t xml:space="preserve"> состоянием лесных культур на больших территориях.</w:t>
      </w:r>
    </w:p>
    <w:p w:rsidR="00E12113" w:rsidRPr="00A807F4" w:rsidRDefault="00E12113" w:rsidP="00D625E5">
      <w:pPr>
        <w:numPr>
          <w:ilvl w:val="0"/>
          <w:numId w:val="28"/>
        </w:numPr>
        <w:spacing w:line="240" w:lineRule="atLeast"/>
        <w:ind w:left="0"/>
        <w:jc w:val="both"/>
      </w:pPr>
      <w:r w:rsidRPr="00A807F4">
        <w:rPr>
          <w:b/>
          <w:bCs/>
        </w:rPr>
        <w:t>Наземные наблюдения на пробных площадях:</w:t>
      </w:r>
      <w:r w:rsidRPr="00A807F4">
        <w:t xml:space="preserve"> Это основной метод получения точных данных. На выбранных участках (</w:t>
      </w:r>
      <w:proofErr w:type="spellStart"/>
      <w:r w:rsidRPr="00A807F4">
        <w:t>лесокультурных</w:t>
      </w:r>
      <w:proofErr w:type="spellEnd"/>
      <w:r w:rsidRPr="00A807F4">
        <w:t xml:space="preserve"> площадях, участках с естественным возобновлением) закладываются пробные площади, где проводятся детальные замеры.</w:t>
      </w:r>
    </w:p>
    <w:p w:rsidR="00E12113" w:rsidRPr="00A807F4" w:rsidRDefault="00E12113" w:rsidP="00D625E5">
      <w:pPr>
        <w:numPr>
          <w:ilvl w:val="0"/>
          <w:numId w:val="28"/>
        </w:numPr>
        <w:spacing w:line="240" w:lineRule="atLeast"/>
        <w:ind w:left="0"/>
        <w:jc w:val="both"/>
      </w:pPr>
      <w:r w:rsidRPr="00A807F4">
        <w:rPr>
          <w:b/>
          <w:bCs/>
        </w:rPr>
        <w:lastRenderedPageBreak/>
        <w:t>Инструментальные и визуальные оценки:</w:t>
      </w:r>
      <w:r w:rsidRPr="00A807F4">
        <w:t xml:space="preserve"> Проводятся непосредственно на пробных площадях и включают:</w:t>
      </w:r>
    </w:p>
    <w:p w:rsidR="00E12113" w:rsidRPr="00A807F4" w:rsidRDefault="00E12113" w:rsidP="00D625E5">
      <w:pPr>
        <w:numPr>
          <w:ilvl w:val="1"/>
          <w:numId w:val="28"/>
        </w:numPr>
        <w:spacing w:line="240" w:lineRule="atLeast"/>
        <w:ind w:left="0"/>
        <w:jc w:val="both"/>
      </w:pPr>
      <w:r w:rsidRPr="00A807F4">
        <w:rPr>
          <w:b/>
          <w:bCs/>
        </w:rPr>
        <w:t>Учет количества:</w:t>
      </w:r>
      <w:r w:rsidRPr="00A807F4">
        <w:t xml:space="preserve"> Подсчет числа жизнеспособных экземпляров главных древесных пород (сеянцев, саженцев, подроста).</w:t>
      </w:r>
    </w:p>
    <w:p w:rsidR="00E12113" w:rsidRPr="00A807F4" w:rsidRDefault="00E12113" w:rsidP="00D625E5">
      <w:pPr>
        <w:numPr>
          <w:ilvl w:val="1"/>
          <w:numId w:val="28"/>
        </w:numPr>
        <w:spacing w:line="240" w:lineRule="atLeast"/>
        <w:ind w:left="0"/>
        <w:jc w:val="both"/>
      </w:pPr>
      <w:r w:rsidRPr="00A807F4">
        <w:rPr>
          <w:b/>
          <w:bCs/>
        </w:rPr>
        <w:t>Оценка приживаемости:</w:t>
      </w:r>
      <w:r w:rsidRPr="00A807F4">
        <w:t xml:space="preserve"> Для искусственных лесонасаждений определяется процент прижившихся растений от общего числа высаженных.</w:t>
      </w:r>
    </w:p>
    <w:p w:rsidR="00E12113" w:rsidRPr="00A807F4" w:rsidRDefault="00E12113" w:rsidP="00D625E5">
      <w:pPr>
        <w:numPr>
          <w:ilvl w:val="1"/>
          <w:numId w:val="28"/>
        </w:numPr>
        <w:spacing w:line="240" w:lineRule="atLeast"/>
        <w:ind w:left="0"/>
        <w:jc w:val="both"/>
      </w:pPr>
      <w:r w:rsidRPr="00A807F4">
        <w:rPr>
          <w:b/>
          <w:bCs/>
        </w:rPr>
        <w:t>Оценка состояния:</w:t>
      </w:r>
      <w:r w:rsidRPr="00A807F4">
        <w:t xml:space="preserve"> Визуальный осмотр на предмет повреждений вредителями, болезнями, заморозками, а также оценка биологической устойчивости.</w:t>
      </w:r>
    </w:p>
    <w:p w:rsidR="00E12113" w:rsidRPr="00A807F4" w:rsidRDefault="00E12113" w:rsidP="00D625E5">
      <w:pPr>
        <w:numPr>
          <w:ilvl w:val="1"/>
          <w:numId w:val="28"/>
        </w:numPr>
        <w:spacing w:line="240" w:lineRule="atLeast"/>
        <w:ind w:left="0"/>
        <w:jc w:val="both"/>
      </w:pPr>
      <w:r w:rsidRPr="00A807F4">
        <w:rPr>
          <w:b/>
          <w:bCs/>
        </w:rPr>
        <w:t>Замеры биометрических показателей:</w:t>
      </w:r>
      <w:r w:rsidRPr="00A807F4">
        <w:t xml:space="preserve"> Определение средней высоты, диаметра стволика у шейки корня, а также оценку качества ствола.</w:t>
      </w:r>
    </w:p>
    <w:p w:rsidR="00E12113" w:rsidRPr="00A807F4" w:rsidRDefault="00E12113" w:rsidP="00E12113">
      <w:pPr>
        <w:spacing w:line="240" w:lineRule="atLeast"/>
        <w:jc w:val="both"/>
        <w:outlineLvl w:val="1"/>
        <w:rPr>
          <w:b/>
          <w:bCs/>
        </w:rPr>
      </w:pPr>
      <w:r w:rsidRPr="00A807F4">
        <w:rPr>
          <w:b/>
          <w:bCs/>
        </w:rPr>
        <w:t>3. Эталон выполнения задания</w:t>
      </w:r>
    </w:p>
    <w:p w:rsidR="00E12113" w:rsidRPr="00A807F4" w:rsidRDefault="00E12113" w:rsidP="00E12113">
      <w:pPr>
        <w:spacing w:line="240" w:lineRule="atLeast"/>
        <w:jc w:val="both"/>
      </w:pPr>
      <w:r w:rsidRPr="00A807F4">
        <w:t>В качестве эталона представлен расчет приживаемости лесных культур по результатам осенней инвентаризации на пробной площади.</w:t>
      </w:r>
    </w:p>
    <w:p w:rsidR="00E12113" w:rsidRPr="00A807F4" w:rsidRDefault="00E12113" w:rsidP="00E12113">
      <w:pPr>
        <w:spacing w:line="240" w:lineRule="atLeast"/>
        <w:jc w:val="both"/>
        <w:outlineLvl w:val="2"/>
        <w:rPr>
          <w:b/>
          <w:bCs/>
        </w:rPr>
      </w:pPr>
      <w:r w:rsidRPr="00A807F4">
        <w:rPr>
          <w:b/>
          <w:bCs/>
        </w:rPr>
        <w:t>Сценарий: Оценка приживаемости сосновых культур</w:t>
      </w:r>
    </w:p>
    <w:p w:rsidR="00E12113" w:rsidRPr="00A807F4" w:rsidRDefault="00E12113" w:rsidP="00E12113">
      <w:pPr>
        <w:spacing w:line="240" w:lineRule="atLeast"/>
        <w:jc w:val="both"/>
      </w:pPr>
      <w:r w:rsidRPr="00A807F4">
        <w:rPr>
          <w:b/>
          <w:bCs/>
        </w:rPr>
        <w:t>Исходные данные:</w:t>
      </w:r>
    </w:p>
    <w:p w:rsidR="00E12113" w:rsidRPr="00A807F4" w:rsidRDefault="00E12113" w:rsidP="00D625E5">
      <w:pPr>
        <w:numPr>
          <w:ilvl w:val="0"/>
          <w:numId w:val="30"/>
        </w:numPr>
        <w:spacing w:line="240" w:lineRule="atLeast"/>
        <w:ind w:left="0"/>
        <w:jc w:val="both"/>
      </w:pPr>
      <w:r w:rsidRPr="00A807F4">
        <w:rPr>
          <w:b/>
          <w:bCs/>
        </w:rPr>
        <w:t>Вид работ:</w:t>
      </w:r>
      <w:r w:rsidRPr="00A807F4">
        <w:t xml:space="preserve"> </w:t>
      </w:r>
      <w:proofErr w:type="gramStart"/>
      <w:r w:rsidRPr="00A807F4">
        <w:t>Искусственное</w:t>
      </w:r>
      <w:proofErr w:type="gramEnd"/>
      <w:r w:rsidRPr="00A807F4">
        <w:t xml:space="preserve"> лесовосстановление (посадка 2-летних сеянцев).</w:t>
      </w:r>
    </w:p>
    <w:p w:rsidR="00E12113" w:rsidRPr="00A807F4" w:rsidRDefault="00E12113" w:rsidP="00D625E5">
      <w:pPr>
        <w:numPr>
          <w:ilvl w:val="0"/>
          <w:numId w:val="30"/>
        </w:numPr>
        <w:spacing w:line="240" w:lineRule="atLeast"/>
        <w:ind w:left="0"/>
        <w:jc w:val="both"/>
      </w:pPr>
      <w:r w:rsidRPr="00A807F4">
        <w:rPr>
          <w:b/>
          <w:bCs/>
        </w:rPr>
        <w:t>Площадь:</w:t>
      </w:r>
      <w:r w:rsidRPr="00A807F4">
        <w:t xml:space="preserve"> 3 га.</w:t>
      </w:r>
    </w:p>
    <w:p w:rsidR="00E12113" w:rsidRPr="00A807F4" w:rsidRDefault="00E12113" w:rsidP="00D625E5">
      <w:pPr>
        <w:numPr>
          <w:ilvl w:val="0"/>
          <w:numId w:val="30"/>
        </w:numPr>
        <w:spacing w:line="240" w:lineRule="atLeast"/>
        <w:ind w:left="0"/>
        <w:jc w:val="both"/>
      </w:pPr>
      <w:r w:rsidRPr="00A807F4">
        <w:rPr>
          <w:b/>
          <w:bCs/>
        </w:rPr>
        <w:t>Порода:</w:t>
      </w:r>
      <w:r w:rsidRPr="00A807F4">
        <w:t xml:space="preserve"> Сосна обыкновенная.</w:t>
      </w:r>
    </w:p>
    <w:p w:rsidR="00E12113" w:rsidRPr="00A807F4" w:rsidRDefault="00E12113" w:rsidP="00D625E5">
      <w:pPr>
        <w:numPr>
          <w:ilvl w:val="0"/>
          <w:numId w:val="30"/>
        </w:numPr>
        <w:spacing w:line="240" w:lineRule="atLeast"/>
        <w:ind w:left="0"/>
        <w:jc w:val="both"/>
      </w:pPr>
      <w:r w:rsidRPr="00A807F4">
        <w:rPr>
          <w:b/>
          <w:bCs/>
        </w:rPr>
        <w:t>Количество высаженных растений на всей площади:</w:t>
      </w:r>
      <w:r w:rsidRPr="00A807F4">
        <w:t xml:space="preserve"> 9 000 шт.</w:t>
      </w:r>
    </w:p>
    <w:p w:rsidR="00E12113" w:rsidRPr="00A807F4" w:rsidRDefault="00E12113" w:rsidP="00D625E5">
      <w:pPr>
        <w:numPr>
          <w:ilvl w:val="0"/>
          <w:numId w:val="30"/>
        </w:numPr>
        <w:spacing w:line="240" w:lineRule="atLeast"/>
        <w:ind w:left="0"/>
        <w:jc w:val="both"/>
      </w:pPr>
      <w:r w:rsidRPr="00A807F4">
        <w:rPr>
          <w:b/>
          <w:bCs/>
        </w:rPr>
        <w:t>Данные с пробной площади (1% от общей площади):</w:t>
      </w:r>
    </w:p>
    <w:p w:rsidR="00E12113" w:rsidRPr="00A807F4" w:rsidRDefault="00E12113" w:rsidP="00D625E5">
      <w:pPr>
        <w:numPr>
          <w:ilvl w:val="1"/>
          <w:numId w:val="30"/>
        </w:numPr>
        <w:spacing w:line="240" w:lineRule="atLeast"/>
        <w:ind w:left="0"/>
        <w:jc w:val="both"/>
      </w:pPr>
      <w:r w:rsidRPr="00A807F4">
        <w:t>Учтено живых растений: 855 шт.</w:t>
      </w:r>
    </w:p>
    <w:p w:rsidR="00E12113" w:rsidRPr="00A807F4" w:rsidRDefault="00E12113" w:rsidP="00D625E5">
      <w:pPr>
        <w:numPr>
          <w:ilvl w:val="1"/>
          <w:numId w:val="30"/>
        </w:numPr>
        <w:spacing w:line="240" w:lineRule="atLeast"/>
        <w:ind w:left="0"/>
        <w:jc w:val="both"/>
      </w:pPr>
      <w:r w:rsidRPr="00A807F4">
        <w:t>Учтено погибших растений: 45 шт.</w:t>
      </w:r>
    </w:p>
    <w:p w:rsidR="00E12113" w:rsidRPr="00A807F4" w:rsidRDefault="00E12113" w:rsidP="00E12113">
      <w:pPr>
        <w:spacing w:line="240" w:lineRule="atLeast"/>
        <w:jc w:val="both"/>
      </w:pPr>
      <w:r w:rsidRPr="00A807F4">
        <w:rPr>
          <w:b/>
          <w:bCs/>
        </w:rPr>
        <w:t>Ход выполнения и расчет:</w:t>
      </w:r>
    </w:p>
    <w:p w:rsidR="00E12113" w:rsidRPr="00A807F4" w:rsidRDefault="00E12113" w:rsidP="00D625E5">
      <w:pPr>
        <w:numPr>
          <w:ilvl w:val="0"/>
          <w:numId w:val="31"/>
        </w:numPr>
        <w:spacing w:line="240" w:lineRule="atLeast"/>
        <w:ind w:left="0"/>
        <w:jc w:val="both"/>
      </w:pPr>
      <w:r w:rsidRPr="00A807F4">
        <w:rPr>
          <w:b/>
          <w:bCs/>
        </w:rPr>
        <w:t>Определяем общее количество растений на пробной площади:</w:t>
      </w:r>
      <w:r w:rsidRPr="00A807F4">
        <w:t xml:space="preserve"> Сумма живых и погибших = 855 + 45 = 900 шт. </w:t>
      </w:r>
      <w:r w:rsidRPr="00A807F4">
        <w:rPr>
          <w:i/>
          <w:iCs/>
        </w:rPr>
        <w:t>(Проверка: 900 шт. составляет 1% от 9000 шт., что соответствует условию задачи).</w:t>
      </w:r>
    </w:p>
    <w:p w:rsidR="00E12113" w:rsidRPr="00A807F4" w:rsidRDefault="00E12113" w:rsidP="00D625E5">
      <w:pPr>
        <w:numPr>
          <w:ilvl w:val="0"/>
          <w:numId w:val="31"/>
        </w:numPr>
        <w:spacing w:line="240" w:lineRule="atLeast"/>
        <w:ind w:left="0"/>
        <w:jc w:val="both"/>
      </w:pPr>
      <w:r w:rsidRPr="00A807F4">
        <w:rPr>
          <w:b/>
          <w:bCs/>
        </w:rPr>
        <w:t>Рассчитываем приживаемость в процентах по формуле:</w:t>
      </w:r>
      <w:r w:rsidRPr="00A807F4">
        <w:t xml:space="preserve"> Приживаемость = (Количество живых растений / Общее количество высаженных растений) * 100%</w:t>
      </w:r>
    </w:p>
    <w:p w:rsidR="00E12113" w:rsidRPr="00A807F4" w:rsidRDefault="00E12113" w:rsidP="00E12113">
      <w:pPr>
        <w:spacing w:line="240" w:lineRule="atLeast"/>
        <w:jc w:val="both"/>
      </w:pPr>
      <w:r w:rsidRPr="00A807F4">
        <w:t xml:space="preserve">Расчет для пробной площади: Приживаемость = (855 / 900) * 100% = </w:t>
      </w:r>
      <w:r w:rsidRPr="00A807F4">
        <w:rPr>
          <w:b/>
          <w:bCs/>
        </w:rPr>
        <w:t>95%</w:t>
      </w:r>
    </w:p>
    <w:p w:rsidR="00E12113" w:rsidRPr="00A807F4" w:rsidRDefault="00E12113" w:rsidP="00D625E5">
      <w:pPr>
        <w:numPr>
          <w:ilvl w:val="0"/>
          <w:numId w:val="31"/>
        </w:numPr>
        <w:spacing w:line="240" w:lineRule="atLeast"/>
        <w:ind w:left="0"/>
        <w:jc w:val="both"/>
      </w:pPr>
      <w:r w:rsidRPr="00A807F4">
        <w:rPr>
          <w:b/>
          <w:bCs/>
        </w:rPr>
        <w:t>Делаем вывод на основе нормативов (согласно Правилам лесовосстановления):</w:t>
      </w:r>
      <w:r w:rsidRPr="00A807F4">
        <w:t xml:space="preserve"> Нормативная приживаемость для сосны обыкновенной в данном регионе составляет не менее 85%. Фактическая приживаемость (95%) выше нормативной.</w:t>
      </w:r>
    </w:p>
    <w:p w:rsidR="00E12113" w:rsidRPr="00A807F4" w:rsidRDefault="00E12113" w:rsidP="00E12113">
      <w:pPr>
        <w:spacing w:line="240" w:lineRule="atLeast"/>
        <w:jc w:val="both"/>
      </w:pPr>
      <w:r w:rsidRPr="00A807F4">
        <w:rPr>
          <w:b/>
          <w:bCs/>
        </w:rPr>
        <w:t>Вывод по эталону:</w:t>
      </w:r>
      <w:r w:rsidRPr="00A807F4">
        <w:t xml:space="preserve"> </w:t>
      </w:r>
      <w:proofErr w:type="gramStart"/>
      <w:r w:rsidRPr="00A807F4">
        <w:t>Искусственное</w:t>
      </w:r>
      <w:proofErr w:type="gramEnd"/>
      <w:r w:rsidRPr="00A807F4">
        <w:t xml:space="preserve"> лесовосстановление на данном участке проведено успешно. Лесные культуры соответствуют требованиям, и дополнительные мероприятия (дополнение культур) не требуются.</w:t>
      </w:r>
    </w:p>
    <w:p w:rsidR="00E12113" w:rsidRPr="00A807F4" w:rsidRDefault="00E12113" w:rsidP="00E12113">
      <w:pPr>
        <w:spacing w:line="240" w:lineRule="atLeast"/>
        <w:jc w:val="both"/>
        <w:outlineLvl w:val="1"/>
        <w:rPr>
          <w:b/>
          <w:bCs/>
        </w:rPr>
      </w:pPr>
      <w:r w:rsidRPr="00A807F4">
        <w:rPr>
          <w:b/>
          <w:bCs/>
        </w:rPr>
        <w:t>4. Задание для самостоятельного выполнения</w:t>
      </w:r>
    </w:p>
    <w:p w:rsidR="00E12113" w:rsidRPr="00A807F4" w:rsidRDefault="00E12113" w:rsidP="00E12113">
      <w:pPr>
        <w:spacing w:line="240" w:lineRule="atLeast"/>
        <w:jc w:val="both"/>
      </w:pPr>
      <w:r w:rsidRPr="00A807F4">
        <w:t>На основе представленного эталона выполните расчет и анализ для новой ситуации.</w:t>
      </w:r>
    </w:p>
    <w:p w:rsidR="00E12113" w:rsidRPr="00A807F4" w:rsidRDefault="00E12113" w:rsidP="00E12113">
      <w:pPr>
        <w:spacing w:line="240" w:lineRule="atLeast"/>
        <w:jc w:val="both"/>
        <w:outlineLvl w:val="2"/>
        <w:rPr>
          <w:b/>
          <w:bCs/>
        </w:rPr>
      </w:pPr>
      <w:r w:rsidRPr="00A807F4">
        <w:rPr>
          <w:b/>
          <w:bCs/>
        </w:rPr>
        <w:t>Ситуация:</w:t>
      </w:r>
    </w:p>
    <w:p w:rsidR="00E12113" w:rsidRPr="00A807F4" w:rsidRDefault="00E12113" w:rsidP="00E12113">
      <w:pPr>
        <w:spacing w:line="240" w:lineRule="atLeast"/>
        <w:jc w:val="both"/>
      </w:pPr>
      <w:r w:rsidRPr="00A807F4">
        <w:t>В весенний период на участке площадью 5 га были высажены 2-летние сеянцы ели европейской в количестве 12 500 штук. Осенью того же года была проведена инвентаризация. Для оценки приживаемости была заложена пробная площадь в размере 1% от общей площади. На пробной площади учтено:</w:t>
      </w:r>
    </w:p>
    <w:p w:rsidR="00E12113" w:rsidRPr="00A807F4" w:rsidRDefault="00E12113" w:rsidP="00D625E5">
      <w:pPr>
        <w:numPr>
          <w:ilvl w:val="0"/>
          <w:numId w:val="32"/>
        </w:numPr>
        <w:spacing w:line="240" w:lineRule="atLeast"/>
        <w:ind w:left="0"/>
        <w:jc w:val="both"/>
      </w:pPr>
      <w:r w:rsidRPr="00A807F4">
        <w:t>Живых растений: 1080 шт.</w:t>
      </w:r>
    </w:p>
    <w:p w:rsidR="00E12113" w:rsidRPr="00A807F4" w:rsidRDefault="00E12113" w:rsidP="00D625E5">
      <w:pPr>
        <w:numPr>
          <w:ilvl w:val="0"/>
          <w:numId w:val="32"/>
        </w:numPr>
        <w:spacing w:line="240" w:lineRule="atLeast"/>
        <w:ind w:left="0"/>
        <w:jc w:val="both"/>
      </w:pPr>
      <w:r w:rsidRPr="00A807F4">
        <w:t>Погибших растений: 120 шт.</w:t>
      </w:r>
    </w:p>
    <w:p w:rsidR="00E12113" w:rsidRPr="00A807F4" w:rsidRDefault="00E12113" w:rsidP="00E12113">
      <w:pPr>
        <w:spacing w:line="240" w:lineRule="atLeast"/>
        <w:jc w:val="both"/>
        <w:outlineLvl w:val="2"/>
        <w:rPr>
          <w:b/>
          <w:bCs/>
        </w:rPr>
      </w:pPr>
      <w:r w:rsidRPr="00A807F4">
        <w:rPr>
          <w:b/>
          <w:bCs/>
        </w:rPr>
        <w:t>Вопросы к заданию:</w:t>
      </w:r>
    </w:p>
    <w:p w:rsidR="00E12113" w:rsidRPr="00A807F4" w:rsidRDefault="00E12113" w:rsidP="00D625E5">
      <w:pPr>
        <w:numPr>
          <w:ilvl w:val="0"/>
          <w:numId w:val="33"/>
        </w:numPr>
        <w:spacing w:line="240" w:lineRule="atLeast"/>
        <w:ind w:left="0"/>
        <w:jc w:val="both"/>
      </w:pPr>
      <w:r w:rsidRPr="00A807F4">
        <w:t>Рассчитайте общую приживаемость лесных культур на всем участке в процентах. Покажите формулу и ход расчета.</w:t>
      </w:r>
    </w:p>
    <w:p w:rsidR="00E12113" w:rsidRPr="00A807F4" w:rsidRDefault="00E12113" w:rsidP="00D625E5">
      <w:pPr>
        <w:numPr>
          <w:ilvl w:val="0"/>
          <w:numId w:val="33"/>
        </w:numPr>
        <w:spacing w:line="240" w:lineRule="atLeast"/>
        <w:ind w:left="0"/>
        <w:jc w:val="both"/>
      </w:pPr>
      <w:r w:rsidRPr="00A807F4">
        <w:t xml:space="preserve">Сравните полученное значение с нормативным показателем приживаемости для ели европейской (согласно действующим Правилам лесовосстановления, норматив составляет </w:t>
      </w:r>
      <w:r w:rsidRPr="00A807F4">
        <w:rPr>
          <w:b/>
          <w:bCs/>
        </w:rPr>
        <w:t>87%</w:t>
      </w:r>
      <w:r w:rsidRPr="00A807F4">
        <w:t>).</w:t>
      </w:r>
    </w:p>
    <w:p w:rsidR="00E12113" w:rsidRPr="00A807F4" w:rsidRDefault="00E12113" w:rsidP="00D625E5">
      <w:pPr>
        <w:numPr>
          <w:ilvl w:val="0"/>
          <w:numId w:val="33"/>
        </w:numPr>
        <w:spacing w:line="240" w:lineRule="atLeast"/>
        <w:ind w:left="0"/>
        <w:jc w:val="both"/>
      </w:pPr>
      <w:r w:rsidRPr="00A807F4">
        <w:t>Сделайте вывод о результатах лесовосстановления. Требуется ли проведение дополнительных работ (дополнения лесных культур)? Обоснуйте свой ответ.</w:t>
      </w:r>
    </w:p>
    <w:p w:rsidR="00E12113" w:rsidRPr="00A807F4" w:rsidRDefault="00E12113" w:rsidP="00D625E5">
      <w:pPr>
        <w:numPr>
          <w:ilvl w:val="0"/>
          <w:numId w:val="33"/>
        </w:numPr>
        <w:spacing w:line="240" w:lineRule="atLeast"/>
        <w:ind w:left="0"/>
        <w:jc w:val="both"/>
      </w:pPr>
      <w:r w:rsidRPr="00A807F4">
        <w:lastRenderedPageBreak/>
        <w:t>Перечислите три возможные причины, которые могли бы привести к снижению приживаемости ниже нормативного уровня (например, до 80%).</w:t>
      </w:r>
    </w:p>
    <w:p w:rsidR="00E12113" w:rsidRPr="00A807F4" w:rsidRDefault="00E12113" w:rsidP="00E12113">
      <w:pPr>
        <w:rPr>
          <w:lang w:eastAsia="x-none"/>
        </w:rPr>
      </w:pPr>
    </w:p>
    <w:p w:rsidR="00E12113" w:rsidRPr="00A807F4" w:rsidRDefault="00E12113" w:rsidP="00E12113">
      <w:pPr>
        <w:rPr>
          <w:lang w:eastAsia="x-none"/>
        </w:rPr>
      </w:pPr>
    </w:p>
    <w:p w:rsidR="00E12113" w:rsidRPr="00A807F4" w:rsidRDefault="00E12113" w:rsidP="00E12113">
      <w:pPr>
        <w:pStyle w:val="8"/>
        <w:spacing w:before="0" w:after="0"/>
        <w:jc w:val="center"/>
        <w:rPr>
          <w:rFonts w:ascii="Times New Roman" w:hAnsi="Times New Roman"/>
          <w:b/>
          <w:i w:val="0"/>
          <w:lang w:val="ru-RU"/>
        </w:rPr>
      </w:pPr>
      <w:r w:rsidRPr="00A807F4">
        <w:rPr>
          <w:rFonts w:ascii="Times New Roman" w:hAnsi="Times New Roman"/>
          <w:b/>
          <w:i w:val="0"/>
        </w:rPr>
        <w:t>Практическая работа №</w:t>
      </w:r>
      <w:r w:rsidRPr="00A807F4">
        <w:rPr>
          <w:rFonts w:ascii="Times New Roman" w:hAnsi="Times New Roman"/>
          <w:b/>
          <w:i w:val="0"/>
          <w:lang w:val="ru-RU"/>
        </w:rPr>
        <w:t xml:space="preserve">8 </w:t>
      </w:r>
      <w:r w:rsidRPr="00A807F4">
        <w:rPr>
          <w:rFonts w:ascii="Times New Roman" w:hAnsi="Times New Roman"/>
          <w:b/>
          <w:i w:val="0"/>
        </w:rPr>
        <w:t xml:space="preserve"> «Изучение методов государственного мониторинга охотничьих ресурсов и среды их обитания»</w:t>
      </w:r>
    </w:p>
    <w:p w:rsidR="00E12113" w:rsidRPr="00A807F4" w:rsidRDefault="00E12113" w:rsidP="00E12113">
      <w:pPr>
        <w:spacing w:line="240" w:lineRule="atLeast"/>
        <w:jc w:val="both"/>
        <w:outlineLvl w:val="1"/>
        <w:rPr>
          <w:b/>
          <w:bCs/>
        </w:rPr>
      </w:pPr>
      <w:r w:rsidRPr="00A807F4">
        <w:rPr>
          <w:b/>
          <w:bCs/>
        </w:rPr>
        <w:t>1. Цели и задачи работы</w:t>
      </w:r>
    </w:p>
    <w:p w:rsidR="00E12113" w:rsidRPr="00A807F4" w:rsidRDefault="00E12113" w:rsidP="00E12113">
      <w:pPr>
        <w:spacing w:line="240" w:lineRule="atLeast"/>
        <w:jc w:val="both"/>
      </w:pPr>
      <w:r w:rsidRPr="00A807F4">
        <w:rPr>
          <w:b/>
          <w:bCs/>
        </w:rPr>
        <w:t>Цель:</w:t>
      </w:r>
      <w:r w:rsidRPr="00A807F4">
        <w:t xml:space="preserve"> Сформировать у обучающихся понимание основных методов государственного мониторинга охотничьих ресурсов и научиться интерпретировать базовые учетные данные.</w:t>
      </w:r>
    </w:p>
    <w:p w:rsidR="00E12113" w:rsidRPr="00A807F4" w:rsidRDefault="00E12113" w:rsidP="00E12113">
      <w:pPr>
        <w:spacing w:line="240" w:lineRule="atLeast"/>
        <w:jc w:val="both"/>
      </w:pPr>
      <w:r w:rsidRPr="00A807F4">
        <w:rPr>
          <w:b/>
          <w:bCs/>
        </w:rPr>
        <w:t>Задачи:</w:t>
      </w:r>
    </w:p>
    <w:p w:rsidR="00E12113" w:rsidRPr="00A807F4" w:rsidRDefault="00E12113" w:rsidP="00D625E5">
      <w:pPr>
        <w:numPr>
          <w:ilvl w:val="0"/>
          <w:numId w:val="35"/>
        </w:numPr>
        <w:spacing w:line="240" w:lineRule="atLeast"/>
        <w:ind w:left="0"/>
        <w:jc w:val="both"/>
      </w:pPr>
      <w:r w:rsidRPr="00A807F4">
        <w:t>Изучить нормативно-правовую базу, регламентирующую проведение мониторинга.</w:t>
      </w:r>
    </w:p>
    <w:p w:rsidR="00E12113" w:rsidRPr="00A807F4" w:rsidRDefault="00E12113" w:rsidP="00D625E5">
      <w:pPr>
        <w:numPr>
          <w:ilvl w:val="0"/>
          <w:numId w:val="35"/>
        </w:numPr>
        <w:spacing w:line="240" w:lineRule="atLeast"/>
        <w:ind w:left="0"/>
        <w:jc w:val="both"/>
      </w:pPr>
      <w:r w:rsidRPr="00A807F4">
        <w:t>Разобрать методику проведения Зимнего маршрутного учета (ЗМУ) как основного метода сбора данных.</w:t>
      </w:r>
    </w:p>
    <w:p w:rsidR="00E12113" w:rsidRPr="00A807F4" w:rsidRDefault="00E12113" w:rsidP="00D625E5">
      <w:pPr>
        <w:numPr>
          <w:ilvl w:val="0"/>
          <w:numId w:val="35"/>
        </w:numPr>
        <w:spacing w:line="240" w:lineRule="atLeast"/>
        <w:ind w:left="0"/>
        <w:jc w:val="both"/>
      </w:pPr>
      <w:r w:rsidRPr="00A807F4">
        <w:t>Научиться рассчитывать плотность населения животных на основе данных ЗМУ.</w:t>
      </w:r>
    </w:p>
    <w:p w:rsidR="00E12113" w:rsidRPr="00A807F4" w:rsidRDefault="00E12113" w:rsidP="00D625E5">
      <w:pPr>
        <w:numPr>
          <w:ilvl w:val="0"/>
          <w:numId w:val="35"/>
        </w:numPr>
        <w:spacing w:line="240" w:lineRule="atLeast"/>
        <w:ind w:left="0"/>
        <w:jc w:val="both"/>
      </w:pPr>
      <w:r w:rsidRPr="00A807F4">
        <w:t>Понять связь между результатами мониторинга и установлением лимитов добычи.</w:t>
      </w:r>
    </w:p>
    <w:p w:rsidR="00E12113" w:rsidRPr="00A807F4" w:rsidRDefault="00E12113" w:rsidP="00D625E5">
      <w:pPr>
        <w:numPr>
          <w:ilvl w:val="0"/>
          <w:numId w:val="35"/>
        </w:numPr>
        <w:spacing w:line="240" w:lineRule="atLeast"/>
        <w:ind w:left="0"/>
        <w:jc w:val="both"/>
      </w:pPr>
      <w:r w:rsidRPr="00A807F4">
        <w:t>Оценить роль учета не только самих животных, но и состояния их кормовой базы (зимних пастбищ).</w:t>
      </w:r>
    </w:p>
    <w:p w:rsidR="00E12113" w:rsidRPr="00A807F4" w:rsidRDefault="007F6E23" w:rsidP="00E12113">
      <w:pPr>
        <w:spacing w:line="240" w:lineRule="atLeast"/>
        <w:jc w:val="both"/>
        <w:outlineLvl w:val="1"/>
        <w:rPr>
          <w:b/>
          <w:bCs/>
        </w:rPr>
      </w:pPr>
      <w:r w:rsidRPr="00A807F4">
        <w:rPr>
          <w:b/>
          <w:bCs/>
        </w:rPr>
        <w:t>2</w:t>
      </w:r>
      <w:r w:rsidR="00E12113" w:rsidRPr="00A807F4">
        <w:rPr>
          <w:b/>
          <w:bCs/>
        </w:rPr>
        <w:t>. Краткая теория</w:t>
      </w:r>
    </w:p>
    <w:p w:rsidR="00E12113" w:rsidRPr="00A807F4" w:rsidRDefault="00E12113" w:rsidP="00E12113">
      <w:pPr>
        <w:spacing w:line="240" w:lineRule="atLeast"/>
        <w:jc w:val="both"/>
      </w:pPr>
      <w:r w:rsidRPr="00A807F4">
        <w:rPr>
          <w:b/>
          <w:bCs/>
        </w:rPr>
        <w:t>Государственный мониторинг охотничьих ресурсов и среды их обитания</w:t>
      </w:r>
      <w:r w:rsidRPr="00A807F4">
        <w:t xml:space="preserve"> — это система регулярных наблюдений за численностью, распространением и состоянием охотничьих животных, а также за качеством и площадью их местообитаний. Данные, полученные в ходе мониторинга, являются основой для принятия управленческих решений, в первую очередь — для установления </w:t>
      </w:r>
      <w:r w:rsidRPr="00A807F4">
        <w:rPr>
          <w:b/>
          <w:bCs/>
        </w:rPr>
        <w:t>лимитов и квот</w:t>
      </w:r>
      <w:r w:rsidRPr="00A807F4">
        <w:t xml:space="preserve"> добычи охотничьих ресурсов на предстоящий сезон.</w:t>
      </w:r>
    </w:p>
    <w:p w:rsidR="00E12113" w:rsidRPr="00A807F4" w:rsidRDefault="00E12113" w:rsidP="00E12113">
      <w:pPr>
        <w:spacing w:line="240" w:lineRule="atLeast"/>
        <w:jc w:val="both"/>
      </w:pPr>
      <w:r w:rsidRPr="00A807F4">
        <w:t xml:space="preserve">Мониторинг является частью </w:t>
      </w:r>
      <w:r w:rsidRPr="00A807F4">
        <w:rPr>
          <w:b/>
          <w:bCs/>
        </w:rPr>
        <w:t>Государственного экологического мониторинга (ГЭМ)</w:t>
      </w:r>
      <w:r w:rsidRPr="00A807F4">
        <w:t xml:space="preserve"> и регулируется Федеральным законом № 209-ФЗ «Об охоте и о сохранении охотничьих ресурсов...» и соответствующими приказами Минприроды России.</w:t>
      </w:r>
    </w:p>
    <w:p w:rsidR="00E12113" w:rsidRPr="00A807F4" w:rsidRDefault="00E12113" w:rsidP="00E12113">
      <w:pPr>
        <w:spacing w:line="240" w:lineRule="atLeast"/>
        <w:jc w:val="both"/>
      </w:pPr>
      <w:r w:rsidRPr="00A807F4">
        <w:rPr>
          <w:b/>
          <w:bCs/>
        </w:rPr>
        <w:t>Основные методы сбора данных:</w:t>
      </w:r>
    </w:p>
    <w:p w:rsidR="00E12113" w:rsidRPr="00A807F4" w:rsidRDefault="00E12113" w:rsidP="00D625E5">
      <w:pPr>
        <w:numPr>
          <w:ilvl w:val="0"/>
          <w:numId w:val="34"/>
        </w:numPr>
        <w:spacing w:line="240" w:lineRule="atLeast"/>
        <w:ind w:left="0"/>
        <w:jc w:val="both"/>
      </w:pPr>
      <w:r w:rsidRPr="00A807F4">
        <w:rPr>
          <w:b/>
          <w:bCs/>
        </w:rPr>
        <w:t>Зимний маршрутный учет (ЗМУ):</w:t>
      </w:r>
      <w:r w:rsidRPr="00A807F4">
        <w:t xml:space="preserve"> Основной метод оценки численности массовых видов животных (лося, косули, кабана, зайцев, лисицы и др.). Проводится зимой по заранее проложенным маршрутам. Учитываются все следы животных, пересекающие маршрут, которые затем пересчитываются на определенную площадь для определения плотности населения.</w:t>
      </w:r>
    </w:p>
    <w:p w:rsidR="00E12113" w:rsidRPr="00A807F4" w:rsidRDefault="00E12113" w:rsidP="00D625E5">
      <w:pPr>
        <w:numPr>
          <w:ilvl w:val="0"/>
          <w:numId w:val="34"/>
        </w:numPr>
        <w:spacing w:line="240" w:lineRule="atLeast"/>
        <w:ind w:left="0"/>
        <w:jc w:val="both"/>
      </w:pPr>
      <w:r w:rsidRPr="00A807F4">
        <w:rPr>
          <w:b/>
          <w:bCs/>
        </w:rPr>
        <w:t>Авиаучет:</w:t>
      </w:r>
      <w:r w:rsidRPr="00A807F4">
        <w:t xml:space="preserve"> Применяется для учета крупных животных на обширных, труднодоступных территориях (например, учет северных оленей в тундре).</w:t>
      </w:r>
    </w:p>
    <w:p w:rsidR="00E12113" w:rsidRPr="00A807F4" w:rsidRDefault="00E12113" w:rsidP="00D625E5">
      <w:pPr>
        <w:numPr>
          <w:ilvl w:val="0"/>
          <w:numId w:val="34"/>
        </w:numPr>
        <w:spacing w:line="240" w:lineRule="atLeast"/>
        <w:ind w:left="0"/>
        <w:jc w:val="both"/>
      </w:pPr>
      <w:r w:rsidRPr="00A807F4">
        <w:rPr>
          <w:b/>
          <w:bCs/>
        </w:rPr>
        <w:t>Учет на подкормочных площадках и полях:</w:t>
      </w:r>
      <w:r w:rsidRPr="00A807F4">
        <w:t xml:space="preserve"> Наблюдение за животными в местах их концентрации (кормушки, солонцы, сельскохозяйственные поля).</w:t>
      </w:r>
    </w:p>
    <w:p w:rsidR="00E12113" w:rsidRPr="00A807F4" w:rsidRDefault="00E12113" w:rsidP="00D625E5">
      <w:pPr>
        <w:numPr>
          <w:ilvl w:val="0"/>
          <w:numId w:val="34"/>
        </w:numPr>
        <w:spacing w:line="240" w:lineRule="atLeast"/>
        <w:ind w:left="0"/>
        <w:jc w:val="both"/>
      </w:pPr>
      <w:r w:rsidRPr="00A807F4">
        <w:rPr>
          <w:b/>
          <w:bCs/>
        </w:rPr>
        <w:t xml:space="preserve">Учет с применением </w:t>
      </w:r>
      <w:proofErr w:type="spellStart"/>
      <w:r w:rsidRPr="00A807F4">
        <w:rPr>
          <w:b/>
          <w:bCs/>
        </w:rPr>
        <w:t>фотоловушек</w:t>
      </w:r>
      <w:proofErr w:type="spellEnd"/>
      <w:r w:rsidRPr="00A807F4">
        <w:rPr>
          <w:b/>
          <w:bCs/>
        </w:rPr>
        <w:t>:</w:t>
      </w:r>
      <w:r w:rsidRPr="00A807F4">
        <w:t xml:space="preserve"> Современный метод, позволяющий не только пересчитать особей, но и идентифицировать их (например, по индивидуальному рисунку шкуры тигра или леопарда).</w:t>
      </w:r>
    </w:p>
    <w:p w:rsidR="00E12113" w:rsidRPr="00A807F4" w:rsidRDefault="00E12113" w:rsidP="00D625E5">
      <w:pPr>
        <w:numPr>
          <w:ilvl w:val="0"/>
          <w:numId w:val="34"/>
        </w:numPr>
        <w:spacing w:line="240" w:lineRule="atLeast"/>
        <w:ind w:left="0"/>
        <w:jc w:val="both"/>
      </w:pPr>
      <w:r w:rsidRPr="00A807F4">
        <w:rPr>
          <w:b/>
          <w:bCs/>
        </w:rPr>
        <w:t>Анкетирование и опрос:</w:t>
      </w:r>
      <w:r w:rsidRPr="00A807F4">
        <w:t xml:space="preserve"> Сбор информации от охотников, егерей и местных жителей о встречах с животными.</w:t>
      </w:r>
    </w:p>
    <w:p w:rsidR="00E12113" w:rsidRPr="00A807F4" w:rsidRDefault="00E12113" w:rsidP="00E12113">
      <w:pPr>
        <w:spacing w:line="240" w:lineRule="atLeast"/>
        <w:jc w:val="both"/>
      </w:pPr>
    </w:p>
    <w:p w:rsidR="00E12113" w:rsidRPr="00A807F4" w:rsidRDefault="00E12113" w:rsidP="00E12113">
      <w:pPr>
        <w:spacing w:line="240" w:lineRule="atLeast"/>
        <w:jc w:val="both"/>
        <w:outlineLvl w:val="1"/>
        <w:rPr>
          <w:b/>
          <w:bCs/>
        </w:rPr>
      </w:pPr>
      <w:r w:rsidRPr="00A807F4">
        <w:rPr>
          <w:b/>
          <w:bCs/>
        </w:rPr>
        <w:t>3. Эталон выполнения задания</w:t>
      </w:r>
    </w:p>
    <w:p w:rsidR="00E12113" w:rsidRPr="00A807F4" w:rsidRDefault="00E12113" w:rsidP="00E12113">
      <w:pPr>
        <w:spacing w:line="240" w:lineRule="atLeast"/>
        <w:jc w:val="both"/>
      </w:pPr>
      <w:r w:rsidRPr="00A807F4">
        <w:t>В качестве эталона представлен расчет плотности населения лося на основе данных Зимнего маршрутного учета.</w:t>
      </w:r>
    </w:p>
    <w:p w:rsidR="00E12113" w:rsidRPr="00A807F4" w:rsidRDefault="00E12113" w:rsidP="00E12113">
      <w:pPr>
        <w:spacing w:line="240" w:lineRule="atLeast"/>
        <w:jc w:val="both"/>
        <w:outlineLvl w:val="2"/>
        <w:rPr>
          <w:b/>
          <w:bCs/>
        </w:rPr>
      </w:pPr>
      <w:r w:rsidRPr="00A807F4">
        <w:rPr>
          <w:b/>
          <w:bCs/>
        </w:rPr>
        <w:t>Сценарий: Расчет плотности населения лося</w:t>
      </w:r>
    </w:p>
    <w:p w:rsidR="00E12113" w:rsidRPr="00A807F4" w:rsidRDefault="00E12113" w:rsidP="00E12113">
      <w:pPr>
        <w:spacing w:line="240" w:lineRule="atLeast"/>
        <w:jc w:val="both"/>
      </w:pPr>
      <w:r w:rsidRPr="00A807F4">
        <w:rPr>
          <w:b/>
          <w:bCs/>
        </w:rPr>
        <w:t>Исходные данные:</w:t>
      </w:r>
    </w:p>
    <w:p w:rsidR="00E12113" w:rsidRPr="00A807F4" w:rsidRDefault="00E12113" w:rsidP="00D625E5">
      <w:pPr>
        <w:numPr>
          <w:ilvl w:val="0"/>
          <w:numId w:val="36"/>
        </w:numPr>
        <w:spacing w:line="240" w:lineRule="atLeast"/>
        <w:ind w:left="0"/>
        <w:jc w:val="both"/>
      </w:pPr>
      <w:r w:rsidRPr="00A807F4">
        <w:rPr>
          <w:b/>
          <w:bCs/>
        </w:rPr>
        <w:t>Длина маршрута (L):</w:t>
      </w:r>
      <w:r w:rsidRPr="00A807F4">
        <w:t xml:space="preserve"> 10 км.</w:t>
      </w:r>
    </w:p>
    <w:p w:rsidR="00E12113" w:rsidRPr="00A807F4" w:rsidRDefault="00E12113" w:rsidP="00D625E5">
      <w:pPr>
        <w:numPr>
          <w:ilvl w:val="0"/>
          <w:numId w:val="36"/>
        </w:numPr>
        <w:spacing w:line="240" w:lineRule="atLeast"/>
        <w:ind w:left="0"/>
        <w:jc w:val="both"/>
      </w:pPr>
      <w:r w:rsidRPr="00A807F4">
        <w:rPr>
          <w:b/>
          <w:bCs/>
        </w:rPr>
        <w:t>Ширина учетной полосы (l):</w:t>
      </w:r>
      <w:r w:rsidRPr="00A807F4">
        <w:t xml:space="preserve"> 20 метров (10 метров в каждую сторону от маршрута, где видны следы).</w:t>
      </w:r>
    </w:p>
    <w:p w:rsidR="00E12113" w:rsidRPr="00A807F4" w:rsidRDefault="00E12113" w:rsidP="00D625E5">
      <w:pPr>
        <w:numPr>
          <w:ilvl w:val="0"/>
          <w:numId w:val="36"/>
        </w:numPr>
        <w:spacing w:line="240" w:lineRule="atLeast"/>
        <w:ind w:left="0"/>
        <w:jc w:val="both"/>
      </w:pPr>
      <w:r w:rsidRPr="00A807F4">
        <w:rPr>
          <w:b/>
          <w:bCs/>
        </w:rPr>
        <w:t>Количество пересечений следов лося:</w:t>
      </w:r>
      <w:r w:rsidRPr="00A807F4">
        <w:t xml:space="preserve"> 12 следов.</w:t>
      </w:r>
    </w:p>
    <w:p w:rsidR="00E12113" w:rsidRPr="00A807F4" w:rsidRDefault="00E12113" w:rsidP="00E12113">
      <w:pPr>
        <w:spacing w:line="240" w:lineRule="atLeast"/>
        <w:jc w:val="both"/>
      </w:pPr>
      <w:r w:rsidRPr="00A807F4">
        <w:rPr>
          <w:b/>
          <w:bCs/>
        </w:rPr>
        <w:t>Ход выполнения:</w:t>
      </w:r>
    </w:p>
    <w:p w:rsidR="00E12113" w:rsidRPr="00A807F4" w:rsidRDefault="00E12113" w:rsidP="00D625E5">
      <w:pPr>
        <w:numPr>
          <w:ilvl w:val="0"/>
          <w:numId w:val="37"/>
        </w:numPr>
        <w:spacing w:line="240" w:lineRule="atLeast"/>
        <w:ind w:left="0"/>
        <w:jc w:val="both"/>
      </w:pPr>
      <w:r w:rsidRPr="00A807F4">
        <w:rPr>
          <w:b/>
          <w:bCs/>
        </w:rPr>
        <w:lastRenderedPageBreak/>
        <w:t>Определяем площадь учетной полосы (S):</w:t>
      </w:r>
      <w:r w:rsidRPr="00A807F4">
        <w:t xml:space="preserve"> Для этого длину маршрута переводим в метры и умножаем на ширину учетной полосы. L=10 км=10 000 метров</w:t>
      </w:r>
      <w:r w:rsidR="007F6E23" w:rsidRPr="00A807F4">
        <w:t xml:space="preserve"> </w:t>
      </w:r>
      <w:r w:rsidRPr="00A807F4">
        <w:t xml:space="preserve"> l=20 метров</w:t>
      </w:r>
      <w:r w:rsidR="007F6E23" w:rsidRPr="00A807F4">
        <w:t xml:space="preserve"> </w:t>
      </w:r>
      <w:r w:rsidRPr="00A807F4">
        <w:t>S=</w:t>
      </w:r>
      <w:proofErr w:type="spellStart"/>
      <w:r w:rsidRPr="00A807F4">
        <w:t>L×l</w:t>
      </w:r>
      <w:proofErr w:type="spellEnd"/>
      <w:r w:rsidRPr="00A807F4">
        <w:t>=10 000 м×20 м=200 000 м</w:t>
      </w:r>
      <w:proofErr w:type="gramStart"/>
      <w:r w:rsidRPr="00A807F4">
        <w:t>2</w:t>
      </w:r>
      <w:proofErr w:type="gramEnd"/>
    </w:p>
    <w:p w:rsidR="007F6E23" w:rsidRPr="00A807F4" w:rsidRDefault="00E12113" w:rsidP="00D625E5">
      <w:pPr>
        <w:numPr>
          <w:ilvl w:val="0"/>
          <w:numId w:val="37"/>
        </w:numPr>
        <w:spacing w:line="240" w:lineRule="atLeast"/>
        <w:ind w:left="0"/>
        <w:jc w:val="both"/>
      </w:pPr>
      <w:r w:rsidRPr="00A807F4">
        <w:rPr>
          <w:b/>
          <w:bCs/>
        </w:rPr>
        <w:t>Рассчитываем плотность населения (P):</w:t>
      </w:r>
      <w:r w:rsidRPr="00A807F4">
        <w:t xml:space="preserve"> Плотность — это количество пересечений следов на единицу площади. Для удобства сравнения результаты обычно пересчитывают на 1000 га (10 км²). </w:t>
      </w:r>
    </w:p>
    <w:p w:rsidR="007F6E23" w:rsidRPr="00A807F4" w:rsidRDefault="00E12113" w:rsidP="007F6E23">
      <w:pPr>
        <w:spacing w:line="240" w:lineRule="atLeast"/>
        <w:jc w:val="both"/>
      </w:pPr>
      <w:r w:rsidRPr="00A807F4">
        <w:t>1 км</w:t>
      </w:r>
      <w:proofErr w:type="gramStart"/>
      <w:r w:rsidRPr="00A807F4">
        <w:t>2</w:t>
      </w:r>
      <w:proofErr w:type="gramEnd"/>
      <w:r w:rsidRPr="00A807F4">
        <w:t>=1 000 000 м2</w:t>
      </w:r>
    </w:p>
    <w:p w:rsidR="00E12113" w:rsidRPr="00A807F4" w:rsidRDefault="00E12113" w:rsidP="007F6E23">
      <w:pPr>
        <w:spacing w:line="240" w:lineRule="atLeast"/>
        <w:jc w:val="both"/>
      </w:pPr>
      <w:r w:rsidRPr="00A807F4">
        <w:t>10 км</w:t>
      </w:r>
      <w:proofErr w:type="gramStart"/>
      <w:r w:rsidRPr="00A807F4">
        <w:t>2</w:t>
      </w:r>
      <w:proofErr w:type="gramEnd"/>
      <w:r w:rsidRPr="00A807F4">
        <w:t>=10 000 000 м2</w:t>
      </w:r>
    </w:p>
    <w:p w:rsidR="00E12113" w:rsidRPr="00A807F4" w:rsidRDefault="00E12113" w:rsidP="00E12113">
      <w:pPr>
        <w:spacing w:line="240" w:lineRule="atLeast"/>
        <w:jc w:val="both"/>
      </w:pPr>
      <w:r w:rsidRPr="00A807F4">
        <w:t>Составляем пропорцию: На площади 200 000 м2—12 следов. На площади 10 000 000 м2</w:t>
      </w:r>
      <w:r w:rsidR="007F6E23" w:rsidRPr="00A807F4">
        <w:t>-</w:t>
      </w:r>
      <w:r w:rsidRPr="00A807F4">
        <w:t>X следов.</w:t>
      </w:r>
    </w:p>
    <w:p w:rsidR="00E12113" w:rsidRPr="00A807F4" w:rsidRDefault="00E12113" w:rsidP="00E12113">
      <w:pPr>
        <w:spacing w:line="240" w:lineRule="atLeast"/>
        <w:jc w:val="both"/>
      </w:pPr>
      <w:r w:rsidRPr="00A807F4">
        <w:t>X=(12×10 000 000)/200 000=600следов.</w:t>
      </w:r>
    </w:p>
    <w:p w:rsidR="00E12113" w:rsidRPr="00A807F4" w:rsidRDefault="00E12113" w:rsidP="00E12113">
      <w:pPr>
        <w:spacing w:line="240" w:lineRule="atLeast"/>
        <w:jc w:val="both"/>
      </w:pPr>
      <w:r w:rsidRPr="00A807F4">
        <w:t xml:space="preserve">Таким образом, плотность населения лося составляет </w:t>
      </w:r>
      <w:r w:rsidRPr="00A807F4">
        <w:rPr>
          <w:b/>
          <w:bCs/>
        </w:rPr>
        <w:t>6 особей на 1000 га</w:t>
      </w:r>
      <w:r w:rsidRPr="00A807F4">
        <w:t>.</w:t>
      </w:r>
    </w:p>
    <w:p w:rsidR="00E12113" w:rsidRPr="00A807F4" w:rsidRDefault="00E12113" w:rsidP="00D625E5">
      <w:pPr>
        <w:numPr>
          <w:ilvl w:val="0"/>
          <w:numId w:val="37"/>
        </w:numPr>
        <w:spacing w:line="240" w:lineRule="atLeast"/>
        <w:ind w:left="0"/>
        <w:jc w:val="both"/>
      </w:pPr>
      <w:r w:rsidRPr="00A807F4">
        <w:rPr>
          <w:b/>
          <w:bCs/>
        </w:rPr>
        <w:t>Вывод:</w:t>
      </w:r>
      <w:r w:rsidRPr="00A807F4">
        <w:t xml:space="preserve"> Полученный показатель плотности является одним из ключевых для определения численности лося на всей территории охотничьего угодья. Если средняя плотность по району составляет, например, от 4 до 8 особей на 1000 га, то полученное значение (6) говорит о стабильной и благополучной популяции. На основе таких данных, собранных со всех маршрутов, специалисты могут рекомендовать установление квоты на добычу лося в предстоящем сезоне.</w:t>
      </w:r>
    </w:p>
    <w:p w:rsidR="00E12113" w:rsidRPr="00A807F4" w:rsidRDefault="00E12113" w:rsidP="00E12113">
      <w:pPr>
        <w:spacing w:line="240" w:lineRule="atLeast"/>
        <w:jc w:val="both"/>
        <w:outlineLvl w:val="1"/>
        <w:rPr>
          <w:b/>
          <w:bCs/>
        </w:rPr>
      </w:pPr>
      <w:r w:rsidRPr="00A807F4">
        <w:rPr>
          <w:b/>
          <w:bCs/>
        </w:rPr>
        <w:t>4. Задание для самостоятельного выполнения</w:t>
      </w:r>
    </w:p>
    <w:p w:rsidR="00E12113" w:rsidRPr="00A807F4" w:rsidRDefault="00E12113" w:rsidP="00E12113">
      <w:pPr>
        <w:spacing w:line="240" w:lineRule="atLeast"/>
        <w:jc w:val="both"/>
      </w:pPr>
      <w:r w:rsidRPr="00A807F4">
        <w:t>На основе представленного эталона выполните расчет для новой ситуации.</w:t>
      </w:r>
    </w:p>
    <w:p w:rsidR="00E12113" w:rsidRPr="00A807F4" w:rsidRDefault="00E12113" w:rsidP="00E12113">
      <w:pPr>
        <w:spacing w:line="240" w:lineRule="atLeast"/>
        <w:jc w:val="both"/>
        <w:outlineLvl w:val="2"/>
        <w:rPr>
          <w:b/>
          <w:bCs/>
        </w:rPr>
      </w:pPr>
      <w:r w:rsidRPr="00A807F4">
        <w:rPr>
          <w:b/>
          <w:bCs/>
        </w:rPr>
        <w:t>Ситуация:</w:t>
      </w:r>
    </w:p>
    <w:p w:rsidR="00E12113" w:rsidRPr="00A807F4" w:rsidRDefault="00E12113" w:rsidP="00E12113">
      <w:pPr>
        <w:spacing w:line="240" w:lineRule="atLeast"/>
        <w:jc w:val="both"/>
      </w:pPr>
      <w:r w:rsidRPr="00A807F4">
        <w:t>В ходе проведения Зимнего маршрутного учета на территории одного из охотничьих хозяйств были получены следующие данные по маршруту №5:</w:t>
      </w:r>
    </w:p>
    <w:p w:rsidR="00E12113" w:rsidRPr="00A807F4" w:rsidRDefault="00E12113" w:rsidP="00D625E5">
      <w:pPr>
        <w:numPr>
          <w:ilvl w:val="0"/>
          <w:numId w:val="38"/>
        </w:numPr>
        <w:spacing w:line="240" w:lineRule="atLeast"/>
        <w:ind w:left="0"/>
        <w:jc w:val="both"/>
      </w:pPr>
      <w:r w:rsidRPr="00A807F4">
        <w:rPr>
          <w:b/>
          <w:bCs/>
        </w:rPr>
        <w:t>Длина маршрута:</w:t>
      </w:r>
      <w:r w:rsidRPr="00A807F4">
        <w:t xml:space="preserve"> 8 км.</w:t>
      </w:r>
    </w:p>
    <w:p w:rsidR="00E12113" w:rsidRPr="00A807F4" w:rsidRDefault="00E12113" w:rsidP="00D625E5">
      <w:pPr>
        <w:numPr>
          <w:ilvl w:val="0"/>
          <w:numId w:val="38"/>
        </w:numPr>
        <w:spacing w:line="240" w:lineRule="atLeast"/>
        <w:ind w:left="0"/>
        <w:jc w:val="both"/>
      </w:pPr>
      <w:r w:rsidRPr="00A807F4">
        <w:rPr>
          <w:b/>
          <w:bCs/>
        </w:rPr>
        <w:t>Ширина учетной полосы:</w:t>
      </w:r>
      <w:r w:rsidRPr="00A807F4">
        <w:t xml:space="preserve"> 24 метра.</w:t>
      </w:r>
    </w:p>
    <w:p w:rsidR="00E12113" w:rsidRPr="00A807F4" w:rsidRDefault="00E12113" w:rsidP="00D625E5">
      <w:pPr>
        <w:numPr>
          <w:ilvl w:val="0"/>
          <w:numId w:val="38"/>
        </w:numPr>
        <w:spacing w:line="240" w:lineRule="atLeast"/>
        <w:ind w:left="0"/>
        <w:jc w:val="both"/>
      </w:pPr>
      <w:r w:rsidRPr="00A807F4">
        <w:rPr>
          <w:b/>
          <w:bCs/>
        </w:rPr>
        <w:t>Количество пересечений следов кабана:</w:t>
      </w:r>
      <w:r w:rsidRPr="00A807F4">
        <w:t xml:space="preserve"> 15 следов.</w:t>
      </w:r>
    </w:p>
    <w:p w:rsidR="00E12113" w:rsidRPr="00A807F4" w:rsidRDefault="00E12113" w:rsidP="00E12113">
      <w:pPr>
        <w:spacing w:line="240" w:lineRule="atLeast"/>
        <w:jc w:val="both"/>
        <w:outlineLvl w:val="2"/>
        <w:rPr>
          <w:b/>
          <w:bCs/>
        </w:rPr>
      </w:pPr>
      <w:r w:rsidRPr="00A807F4">
        <w:rPr>
          <w:b/>
          <w:bCs/>
        </w:rPr>
        <w:t>Вопросы к заданию:</w:t>
      </w:r>
    </w:p>
    <w:p w:rsidR="00E12113" w:rsidRPr="00A807F4" w:rsidRDefault="00E12113" w:rsidP="00D625E5">
      <w:pPr>
        <w:numPr>
          <w:ilvl w:val="0"/>
          <w:numId w:val="39"/>
        </w:numPr>
        <w:spacing w:line="240" w:lineRule="atLeast"/>
        <w:ind w:left="0"/>
        <w:jc w:val="both"/>
      </w:pPr>
      <w:r w:rsidRPr="00A807F4">
        <w:t>Рассчитайте площадь учетной полосы для данного маршрута в квадратных метрах.</w:t>
      </w:r>
    </w:p>
    <w:p w:rsidR="00E12113" w:rsidRPr="00A807F4" w:rsidRDefault="00E12113" w:rsidP="00D625E5">
      <w:pPr>
        <w:numPr>
          <w:ilvl w:val="0"/>
          <w:numId w:val="39"/>
        </w:numPr>
        <w:spacing w:line="240" w:lineRule="atLeast"/>
        <w:ind w:left="0"/>
        <w:jc w:val="both"/>
      </w:pPr>
      <w:r w:rsidRPr="00A807F4">
        <w:t xml:space="preserve">Вычислите плотность населения кабана на этом маршруте в количестве особей на </w:t>
      </w:r>
      <w:r w:rsidRPr="00A807F4">
        <w:rPr>
          <w:b/>
          <w:bCs/>
        </w:rPr>
        <w:t>10 км²</w:t>
      </w:r>
      <w:r w:rsidRPr="00A807F4">
        <w:t xml:space="preserve"> (1000 га). Покажите формулу и все промежуточные расчеты.</w:t>
      </w:r>
    </w:p>
    <w:p w:rsidR="00E12113" w:rsidRPr="00A807F4" w:rsidRDefault="00E12113" w:rsidP="00D625E5">
      <w:pPr>
        <w:numPr>
          <w:ilvl w:val="0"/>
          <w:numId w:val="39"/>
        </w:numPr>
        <w:spacing w:line="240" w:lineRule="atLeast"/>
        <w:ind w:left="0"/>
        <w:jc w:val="both"/>
      </w:pPr>
      <w:r w:rsidRPr="00A807F4">
        <w:t>Предположите, как состояние кормовой базы (например, урожай желудей) может повлиять на результаты учета в следующем году.</w:t>
      </w:r>
    </w:p>
    <w:p w:rsidR="00E12113" w:rsidRPr="00A807F4" w:rsidRDefault="00E12113" w:rsidP="00D625E5">
      <w:pPr>
        <w:numPr>
          <w:ilvl w:val="0"/>
          <w:numId w:val="39"/>
        </w:numPr>
        <w:spacing w:line="240" w:lineRule="atLeast"/>
        <w:ind w:left="0"/>
        <w:jc w:val="both"/>
      </w:pPr>
      <w:r w:rsidRPr="00A807F4">
        <w:t>Кратко опишите еще один метод учета охотничьих ресурсов, кроме ЗМУ, и для каких видов животных он наиболее эффективен.</w:t>
      </w:r>
    </w:p>
    <w:p w:rsidR="00E12113" w:rsidRPr="00A807F4" w:rsidRDefault="00E12113" w:rsidP="00E12113">
      <w:pPr>
        <w:rPr>
          <w:lang w:eastAsia="x-none"/>
        </w:rPr>
      </w:pPr>
    </w:p>
    <w:p w:rsidR="00E12113" w:rsidRPr="00A807F4" w:rsidRDefault="00E12113" w:rsidP="00E12113">
      <w:pPr>
        <w:rPr>
          <w:lang w:eastAsia="x-none"/>
        </w:rPr>
      </w:pPr>
    </w:p>
    <w:p w:rsidR="00E12113" w:rsidRPr="00A807F4" w:rsidRDefault="00326E27" w:rsidP="00326E27">
      <w:pPr>
        <w:jc w:val="center"/>
        <w:rPr>
          <w:b/>
          <w:lang w:eastAsia="x-none"/>
        </w:rPr>
      </w:pPr>
      <w:r w:rsidRPr="00A807F4">
        <w:rPr>
          <w:b/>
        </w:rPr>
        <w:t xml:space="preserve">Лабораторная работа 1. «Мониторинг зарастания полей по </w:t>
      </w:r>
      <w:proofErr w:type="gramStart"/>
      <w:r w:rsidRPr="00A807F4">
        <w:rPr>
          <w:b/>
        </w:rPr>
        <w:t>аэрокосмическим</w:t>
      </w:r>
      <w:proofErr w:type="gramEnd"/>
      <w:r w:rsidRPr="00A807F4">
        <w:rPr>
          <w:b/>
        </w:rPr>
        <w:t xml:space="preserve"> данными»</w:t>
      </w:r>
    </w:p>
    <w:p w:rsidR="00E12113" w:rsidRPr="00A807F4" w:rsidRDefault="00E12113" w:rsidP="00E12113">
      <w:pPr>
        <w:rPr>
          <w:lang w:eastAsia="x-none"/>
        </w:rPr>
      </w:pPr>
    </w:p>
    <w:p w:rsidR="00326E27" w:rsidRPr="00A807F4" w:rsidRDefault="00326E27" w:rsidP="00326E27">
      <w:pPr>
        <w:spacing w:line="240" w:lineRule="atLeast"/>
        <w:jc w:val="both"/>
        <w:outlineLvl w:val="1"/>
        <w:rPr>
          <w:b/>
          <w:bCs/>
        </w:rPr>
      </w:pPr>
      <w:r w:rsidRPr="00A807F4">
        <w:rPr>
          <w:b/>
          <w:bCs/>
        </w:rPr>
        <w:t>1. Цели и задачи работы</w:t>
      </w:r>
    </w:p>
    <w:p w:rsidR="00326E27" w:rsidRPr="00A807F4" w:rsidRDefault="00326E27" w:rsidP="00326E27">
      <w:pPr>
        <w:spacing w:line="240" w:lineRule="atLeast"/>
        <w:jc w:val="both"/>
      </w:pPr>
      <w:r w:rsidRPr="00A807F4">
        <w:rPr>
          <w:b/>
          <w:bCs/>
        </w:rPr>
        <w:t>Цель:</w:t>
      </w:r>
      <w:r w:rsidRPr="00A807F4">
        <w:t xml:space="preserve"> Сформировать у обучающихся навыки анализа аэрокосмических снимков для выявления и оценки степени зарастания неиспользуемых сельскохозяйственных земель.</w:t>
      </w:r>
    </w:p>
    <w:p w:rsidR="00326E27" w:rsidRPr="00A807F4" w:rsidRDefault="00326E27" w:rsidP="00326E27">
      <w:pPr>
        <w:spacing w:line="240" w:lineRule="atLeast"/>
        <w:jc w:val="both"/>
      </w:pPr>
      <w:r w:rsidRPr="00A807F4">
        <w:rPr>
          <w:b/>
          <w:bCs/>
        </w:rPr>
        <w:t>Задачи:</w:t>
      </w:r>
    </w:p>
    <w:p w:rsidR="00326E27" w:rsidRPr="00A807F4" w:rsidRDefault="00326E27" w:rsidP="00D625E5">
      <w:pPr>
        <w:numPr>
          <w:ilvl w:val="0"/>
          <w:numId w:val="41"/>
        </w:numPr>
        <w:spacing w:line="240" w:lineRule="atLeast"/>
        <w:ind w:left="0"/>
        <w:jc w:val="both"/>
      </w:pPr>
      <w:r w:rsidRPr="00A807F4">
        <w:t>Изучить теоретические основы использования аэрокосмических данных для мониторинга земель.</w:t>
      </w:r>
    </w:p>
    <w:p w:rsidR="00326E27" w:rsidRPr="00A807F4" w:rsidRDefault="00326E27" w:rsidP="00D625E5">
      <w:pPr>
        <w:numPr>
          <w:ilvl w:val="0"/>
          <w:numId w:val="41"/>
        </w:numPr>
        <w:spacing w:line="240" w:lineRule="atLeast"/>
        <w:ind w:left="0"/>
        <w:jc w:val="both"/>
      </w:pPr>
      <w:r w:rsidRPr="00A807F4">
        <w:t>Ознакомиться с понятием вегетационных индексов (на примере NDVI) и их ролью в оценке растительности.</w:t>
      </w:r>
    </w:p>
    <w:p w:rsidR="00326E27" w:rsidRPr="00A807F4" w:rsidRDefault="00326E27" w:rsidP="00D625E5">
      <w:pPr>
        <w:numPr>
          <w:ilvl w:val="0"/>
          <w:numId w:val="41"/>
        </w:numPr>
        <w:spacing w:line="240" w:lineRule="atLeast"/>
        <w:ind w:left="0"/>
        <w:jc w:val="both"/>
      </w:pPr>
      <w:r w:rsidRPr="00A807F4">
        <w:t xml:space="preserve">Научиться </w:t>
      </w:r>
      <w:proofErr w:type="gramStart"/>
      <w:r w:rsidRPr="00A807F4">
        <w:t>визуально</w:t>
      </w:r>
      <w:proofErr w:type="gramEnd"/>
      <w:r w:rsidRPr="00A807F4">
        <w:t xml:space="preserve"> интерпретировать мультиспектральные спутниковые снимки.</w:t>
      </w:r>
    </w:p>
    <w:p w:rsidR="00326E27" w:rsidRPr="00A807F4" w:rsidRDefault="00326E27" w:rsidP="00D625E5">
      <w:pPr>
        <w:numPr>
          <w:ilvl w:val="0"/>
          <w:numId w:val="41"/>
        </w:numPr>
        <w:spacing w:line="240" w:lineRule="atLeast"/>
        <w:ind w:left="0"/>
        <w:jc w:val="both"/>
      </w:pPr>
      <w:r w:rsidRPr="00A807F4">
        <w:t>Провести сравнительный анализ снимков одной территории за разные годы для определения динамики зарастания.</w:t>
      </w:r>
    </w:p>
    <w:p w:rsidR="00326E27" w:rsidRPr="00A807F4" w:rsidRDefault="00326E27" w:rsidP="00D625E5">
      <w:pPr>
        <w:numPr>
          <w:ilvl w:val="0"/>
          <w:numId w:val="41"/>
        </w:numPr>
        <w:spacing w:line="240" w:lineRule="atLeast"/>
        <w:ind w:left="0"/>
        <w:jc w:val="both"/>
      </w:pPr>
      <w:r w:rsidRPr="00A807F4">
        <w:t>Научиться классифицировать стадии зарастания поля на основе спектральных характеристик.</w:t>
      </w:r>
    </w:p>
    <w:p w:rsidR="00326E27" w:rsidRPr="00A807F4" w:rsidRDefault="00326E27" w:rsidP="00326E27">
      <w:pPr>
        <w:spacing w:line="240" w:lineRule="atLeast"/>
        <w:jc w:val="both"/>
        <w:outlineLvl w:val="1"/>
        <w:rPr>
          <w:b/>
          <w:bCs/>
        </w:rPr>
      </w:pPr>
      <w:r w:rsidRPr="00A807F4">
        <w:rPr>
          <w:b/>
          <w:bCs/>
        </w:rPr>
        <w:t>2. Краткая теория</w:t>
      </w:r>
    </w:p>
    <w:p w:rsidR="00326E27" w:rsidRPr="00A807F4" w:rsidRDefault="00326E27" w:rsidP="00326E27">
      <w:pPr>
        <w:spacing w:line="240" w:lineRule="atLeast"/>
        <w:jc w:val="both"/>
      </w:pPr>
      <w:r w:rsidRPr="00A807F4">
        <w:rPr>
          <w:b/>
          <w:bCs/>
        </w:rPr>
        <w:lastRenderedPageBreak/>
        <w:t>Мониторинг зарастания полей</w:t>
      </w:r>
      <w:r w:rsidRPr="00A807F4">
        <w:t xml:space="preserve"> — это процесс наблюдения за неиспользуемыми сельскохозяйственными угодьями, в ходе которого отслеживается смена растительных сообществ: от сорной травянистой растительности </w:t>
      </w:r>
      <w:proofErr w:type="gramStart"/>
      <w:r w:rsidRPr="00A807F4">
        <w:t>до</w:t>
      </w:r>
      <w:proofErr w:type="gramEnd"/>
      <w:r w:rsidRPr="00A807F4">
        <w:t xml:space="preserve"> древесно-кустарниковой.</w:t>
      </w:r>
    </w:p>
    <w:p w:rsidR="00326E27" w:rsidRPr="00A807F4" w:rsidRDefault="00326E27" w:rsidP="00326E27">
      <w:pPr>
        <w:spacing w:line="240" w:lineRule="atLeast"/>
        <w:jc w:val="both"/>
      </w:pPr>
      <w:r w:rsidRPr="00A807F4">
        <w:t>Аэрокосмические данные (спутниковые снимки и данные с беспилотных летательных аппаратов — БПЛА) являются основным инструментом для такого мониторинга на больших площадях. Они позволяют получать объективную, регулярно обновляемую информацию о состоянии земель без необходимости сплошного наземного обследования.</w:t>
      </w:r>
    </w:p>
    <w:p w:rsidR="00326E27" w:rsidRPr="00A807F4" w:rsidRDefault="00326E27" w:rsidP="00326E27">
      <w:pPr>
        <w:spacing w:line="240" w:lineRule="atLeast"/>
        <w:jc w:val="both"/>
      </w:pPr>
      <w:r w:rsidRPr="00A807F4">
        <w:rPr>
          <w:b/>
          <w:bCs/>
        </w:rPr>
        <w:t>Ключевые принципы мониторинга:</w:t>
      </w:r>
    </w:p>
    <w:p w:rsidR="00326E27" w:rsidRPr="00A807F4" w:rsidRDefault="00326E27" w:rsidP="00D625E5">
      <w:pPr>
        <w:numPr>
          <w:ilvl w:val="0"/>
          <w:numId w:val="40"/>
        </w:numPr>
        <w:spacing w:line="240" w:lineRule="atLeast"/>
        <w:ind w:left="0"/>
        <w:jc w:val="both"/>
      </w:pPr>
      <w:proofErr w:type="spellStart"/>
      <w:r w:rsidRPr="00A807F4">
        <w:rPr>
          <w:b/>
          <w:bCs/>
        </w:rPr>
        <w:t>Мультивременной</w:t>
      </w:r>
      <w:proofErr w:type="spellEnd"/>
      <w:r w:rsidRPr="00A807F4">
        <w:rPr>
          <w:b/>
          <w:bCs/>
        </w:rPr>
        <w:t xml:space="preserve"> анализ:</w:t>
      </w:r>
      <w:r w:rsidRPr="00A807F4">
        <w:t xml:space="preserve"> Сравнение снимков одной и той же территории, полученных в разное время (например, за последние 5-10 лет), для выявления динамики изменений.</w:t>
      </w:r>
    </w:p>
    <w:p w:rsidR="00326E27" w:rsidRPr="00A807F4" w:rsidRDefault="00326E27" w:rsidP="00D625E5">
      <w:pPr>
        <w:numPr>
          <w:ilvl w:val="0"/>
          <w:numId w:val="40"/>
        </w:numPr>
        <w:spacing w:line="240" w:lineRule="atLeast"/>
        <w:ind w:left="0"/>
        <w:jc w:val="both"/>
      </w:pPr>
      <w:r w:rsidRPr="00A807F4">
        <w:rPr>
          <w:b/>
          <w:bCs/>
        </w:rPr>
        <w:t>Спектральный анализ:</w:t>
      </w:r>
      <w:r w:rsidRPr="00A807F4">
        <w:t xml:space="preserve"> Различные типы растительности (злаки, кустарники, деревья) по-разному отражают свет в различных диапазонах спектра (видимом и инфракрасном). Анализируя эти спектральные сигнатуры, можно точно определить тип растительности, занявшей поле.</w:t>
      </w:r>
    </w:p>
    <w:p w:rsidR="00326E27" w:rsidRPr="00A807F4" w:rsidRDefault="00326E27" w:rsidP="00D625E5">
      <w:pPr>
        <w:numPr>
          <w:ilvl w:val="0"/>
          <w:numId w:val="40"/>
        </w:numPr>
        <w:spacing w:line="240" w:lineRule="atLeast"/>
        <w:ind w:left="0"/>
        <w:jc w:val="both"/>
      </w:pPr>
      <w:r w:rsidRPr="00A807F4">
        <w:rPr>
          <w:b/>
          <w:bCs/>
        </w:rPr>
        <w:t>Индексы вегетации:</w:t>
      </w:r>
      <w:r w:rsidRPr="00A807F4">
        <w:t xml:space="preserve"> Для оценки состояния и густоты растительности рассчитываются специальные индексы, самый известный из которых — </w:t>
      </w:r>
      <w:r w:rsidRPr="00A807F4">
        <w:rPr>
          <w:b/>
          <w:bCs/>
        </w:rPr>
        <w:t>NDVI (Нормализованный разностный вегетационный индекс)</w:t>
      </w:r>
      <w:r w:rsidRPr="00A807F4">
        <w:t>.</w:t>
      </w:r>
    </w:p>
    <w:p w:rsidR="00326E27" w:rsidRPr="00A807F4" w:rsidRDefault="00326E27" w:rsidP="00326E27">
      <w:pPr>
        <w:spacing w:line="240" w:lineRule="atLeast"/>
        <w:jc w:val="both"/>
      </w:pPr>
    </w:p>
    <w:p w:rsidR="00326E27" w:rsidRPr="00A807F4" w:rsidRDefault="00326E27" w:rsidP="00326E27">
      <w:pPr>
        <w:spacing w:line="240" w:lineRule="atLeast"/>
        <w:jc w:val="both"/>
        <w:outlineLvl w:val="1"/>
        <w:rPr>
          <w:b/>
          <w:bCs/>
        </w:rPr>
      </w:pPr>
      <w:r w:rsidRPr="00A807F4">
        <w:rPr>
          <w:b/>
          <w:bCs/>
        </w:rPr>
        <w:t>3. Эталон выполнения задания</w:t>
      </w:r>
    </w:p>
    <w:p w:rsidR="00326E27" w:rsidRPr="00A807F4" w:rsidRDefault="00326E27" w:rsidP="00326E27">
      <w:pPr>
        <w:spacing w:line="240" w:lineRule="atLeast"/>
        <w:jc w:val="both"/>
      </w:pPr>
      <w:r w:rsidRPr="00A807F4">
        <w:t>В качестве эталона представлен анализ двух фрагментов мультиспектрального спутникового снимка одного и того же поля, сделанных в разные годы.</w:t>
      </w:r>
    </w:p>
    <w:p w:rsidR="00326E27" w:rsidRPr="00A807F4" w:rsidRDefault="00326E27" w:rsidP="00326E27">
      <w:pPr>
        <w:spacing w:line="240" w:lineRule="atLeast"/>
        <w:jc w:val="both"/>
        <w:outlineLvl w:val="2"/>
        <w:rPr>
          <w:b/>
          <w:bCs/>
        </w:rPr>
      </w:pPr>
      <w:r w:rsidRPr="00A807F4">
        <w:rPr>
          <w:b/>
          <w:bCs/>
        </w:rPr>
        <w:t>Сценарий: Анализ зарастания поля в условных цветах (</w:t>
      </w:r>
      <w:proofErr w:type="spellStart"/>
      <w:r w:rsidRPr="00A807F4">
        <w:rPr>
          <w:b/>
          <w:bCs/>
        </w:rPr>
        <w:t>False</w:t>
      </w:r>
      <w:proofErr w:type="spellEnd"/>
      <w:r w:rsidRPr="00A807F4">
        <w:rPr>
          <w:b/>
          <w:bCs/>
        </w:rPr>
        <w:t xml:space="preserve"> </w:t>
      </w:r>
      <w:proofErr w:type="spellStart"/>
      <w:r w:rsidRPr="00A807F4">
        <w:rPr>
          <w:b/>
          <w:bCs/>
        </w:rPr>
        <w:t>Color</w:t>
      </w:r>
      <w:proofErr w:type="spellEnd"/>
      <w:r w:rsidRPr="00A807F4">
        <w:rPr>
          <w:b/>
          <w:bCs/>
        </w:rPr>
        <w:t xml:space="preserve"> </w:t>
      </w:r>
      <w:proofErr w:type="spellStart"/>
      <w:r w:rsidRPr="00A807F4">
        <w:rPr>
          <w:b/>
          <w:bCs/>
        </w:rPr>
        <w:t>Composite</w:t>
      </w:r>
      <w:proofErr w:type="spellEnd"/>
      <w:r w:rsidRPr="00A807F4">
        <w:rPr>
          <w:b/>
          <w:bCs/>
        </w:rPr>
        <w:t>)</w:t>
      </w:r>
    </w:p>
    <w:p w:rsidR="00326E27" w:rsidRPr="00A807F4" w:rsidRDefault="00326E27" w:rsidP="00326E27">
      <w:pPr>
        <w:spacing w:line="240" w:lineRule="atLeast"/>
        <w:jc w:val="both"/>
      </w:pPr>
      <w:r w:rsidRPr="00A807F4">
        <w:t>Для анализа используется синтезированное изображение, где вместо стандартного сочетания "Красный-Зеленый-Синий" (RGB) используется комбинация "Инфракрасный-Красный-Зеленый". В такой комбинации:</w:t>
      </w:r>
    </w:p>
    <w:p w:rsidR="00326E27" w:rsidRPr="00A807F4" w:rsidRDefault="00326E27" w:rsidP="00D625E5">
      <w:pPr>
        <w:numPr>
          <w:ilvl w:val="0"/>
          <w:numId w:val="42"/>
        </w:numPr>
        <w:spacing w:line="240" w:lineRule="atLeast"/>
        <w:ind w:left="0"/>
        <w:jc w:val="both"/>
      </w:pPr>
      <w:r w:rsidRPr="00A807F4">
        <w:rPr>
          <w:b/>
          <w:bCs/>
        </w:rPr>
        <w:t>Здоровая, густая растительность</w:t>
      </w:r>
      <w:r w:rsidRPr="00A807F4">
        <w:t xml:space="preserve"> (особенно древесная и кустарниковая) отображается </w:t>
      </w:r>
      <w:r w:rsidRPr="00A807F4">
        <w:rPr>
          <w:b/>
          <w:bCs/>
        </w:rPr>
        <w:t>ярко-красным или малиновым цветом</w:t>
      </w:r>
      <w:r w:rsidRPr="00A807F4">
        <w:t>.</w:t>
      </w:r>
    </w:p>
    <w:p w:rsidR="00326E27" w:rsidRPr="00A807F4" w:rsidRDefault="00326E27" w:rsidP="00D625E5">
      <w:pPr>
        <w:numPr>
          <w:ilvl w:val="0"/>
          <w:numId w:val="42"/>
        </w:numPr>
        <w:spacing w:line="240" w:lineRule="atLeast"/>
        <w:ind w:left="0"/>
        <w:jc w:val="both"/>
      </w:pPr>
      <w:r w:rsidRPr="00A807F4">
        <w:rPr>
          <w:b/>
          <w:bCs/>
        </w:rPr>
        <w:t>Слаборазвитая или сухая растительность</w:t>
      </w:r>
      <w:r w:rsidRPr="00A807F4">
        <w:t xml:space="preserve"> отображается оттенками </w:t>
      </w:r>
      <w:proofErr w:type="gramStart"/>
      <w:r w:rsidRPr="00A807F4">
        <w:t>розового</w:t>
      </w:r>
      <w:proofErr w:type="gramEnd"/>
      <w:r w:rsidRPr="00A807F4">
        <w:t>, коричневого, желтого.</w:t>
      </w:r>
    </w:p>
    <w:p w:rsidR="00326E27" w:rsidRPr="00A807F4" w:rsidRDefault="00326E27" w:rsidP="00D625E5">
      <w:pPr>
        <w:numPr>
          <w:ilvl w:val="0"/>
          <w:numId w:val="42"/>
        </w:numPr>
        <w:spacing w:line="240" w:lineRule="atLeast"/>
        <w:ind w:left="0"/>
        <w:jc w:val="both"/>
      </w:pPr>
      <w:r w:rsidRPr="00A807F4">
        <w:rPr>
          <w:b/>
          <w:bCs/>
        </w:rPr>
        <w:t>Открытая почва, пашня</w:t>
      </w:r>
      <w:r w:rsidRPr="00A807F4">
        <w:t xml:space="preserve"> отображается </w:t>
      </w:r>
      <w:r w:rsidRPr="00A807F4">
        <w:rPr>
          <w:b/>
          <w:bCs/>
        </w:rPr>
        <w:t>светло-зеленым или голубым цветом</w:t>
      </w:r>
      <w:r w:rsidRPr="00A807F4">
        <w:t>.</w:t>
      </w:r>
    </w:p>
    <w:p w:rsidR="00326E27" w:rsidRPr="00A807F4" w:rsidRDefault="00326E27" w:rsidP="00326E27">
      <w:pPr>
        <w:spacing w:line="240" w:lineRule="atLeast"/>
        <w:jc w:val="both"/>
      </w:pPr>
      <w:r w:rsidRPr="00A807F4">
        <w:rPr>
          <w:b/>
          <w:bCs/>
        </w:rPr>
        <w:t>Эталонный анализ:</w:t>
      </w:r>
    </w:p>
    <w:p w:rsidR="00326E27" w:rsidRPr="00A807F4" w:rsidRDefault="00326E27" w:rsidP="00D625E5">
      <w:pPr>
        <w:numPr>
          <w:ilvl w:val="0"/>
          <w:numId w:val="43"/>
        </w:numPr>
        <w:spacing w:line="240" w:lineRule="atLeast"/>
        <w:ind w:left="0"/>
        <w:jc w:val="both"/>
      </w:pPr>
      <w:r w:rsidRPr="00A807F4">
        <w:rPr>
          <w:b/>
          <w:bCs/>
        </w:rPr>
        <w:t>Снимок 2015 года:</w:t>
      </w:r>
    </w:p>
    <w:p w:rsidR="00326E27" w:rsidRPr="00A807F4" w:rsidRDefault="00326E27" w:rsidP="00D625E5">
      <w:pPr>
        <w:numPr>
          <w:ilvl w:val="1"/>
          <w:numId w:val="43"/>
        </w:numPr>
        <w:spacing w:line="240" w:lineRule="atLeast"/>
        <w:ind w:left="0"/>
        <w:jc w:val="both"/>
      </w:pPr>
      <w:r w:rsidRPr="00A807F4">
        <w:t>На изображении поле имеет преимущественно светло-зеленый и голубой оттенок. Присутствуют единичные пятна розового цвета по краям. Это свидетельствует о том, что в 2015 году поле активно использовалось в сельском хозяйстве (пашня), а зарастание только начиналось и носило очаговый характер (сорная растительность).</w:t>
      </w:r>
    </w:p>
    <w:p w:rsidR="00326E27" w:rsidRPr="00A807F4" w:rsidRDefault="00326E27" w:rsidP="00D625E5">
      <w:pPr>
        <w:numPr>
          <w:ilvl w:val="1"/>
          <w:numId w:val="43"/>
        </w:numPr>
        <w:spacing w:line="240" w:lineRule="atLeast"/>
        <w:ind w:left="0"/>
        <w:jc w:val="both"/>
      </w:pPr>
      <w:r w:rsidRPr="00A807F4">
        <w:rPr>
          <w:b/>
          <w:bCs/>
        </w:rPr>
        <w:t>Вывод:</w:t>
      </w:r>
      <w:r w:rsidRPr="00A807F4">
        <w:t xml:space="preserve"> Поле находится в начальной стадии зарастания. Степень покрытия древесно-кустарниковой растительностью — </w:t>
      </w:r>
      <w:r w:rsidRPr="00A807F4">
        <w:rPr>
          <w:b/>
          <w:bCs/>
        </w:rPr>
        <w:t>менее 5%</w:t>
      </w:r>
      <w:r w:rsidRPr="00A807F4">
        <w:t>.</w:t>
      </w:r>
    </w:p>
    <w:p w:rsidR="00326E27" w:rsidRPr="00A807F4" w:rsidRDefault="00326E27" w:rsidP="00D625E5">
      <w:pPr>
        <w:numPr>
          <w:ilvl w:val="0"/>
          <w:numId w:val="43"/>
        </w:numPr>
        <w:spacing w:line="240" w:lineRule="atLeast"/>
        <w:ind w:left="0"/>
        <w:jc w:val="both"/>
      </w:pPr>
      <w:r w:rsidRPr="00A807F4">
        <w:rPr>
          <w:b/>
          <w:bCs/>
        </w:rPr>
        <w:t>Снимок 2023 года:</w:t>
      </w:r>
    </w:p>
    <w:p w:rsidR="00326E27" w:rsidRPr="00A807F4" w:rsidRDefault="00326E27" w:rsidP="00D625E5">
      <w:pPr>
        <w:numPr>
          <w:ilvl w:val="1"/>
          <w:numId w:val="43"/>
        </w:numPr>
        <w:spacing w:line="240" w:lineRule="atLeast"/>
        <w:ind w:left="0"/>
        <w:jc w:val="both"/>
      </w:pPr>
      <w:r w:rsidRPr="00A807F4">
        <w:t>На том же самом поле доминирующим цветом стал ярко-красный. Светло-зеленые участки пашни сохранились лишь небольшими фрагментами в центральной части поля. Края поля полностью "поглощены" красным цветом.</w:t>
      </w:r>
    </w:p>
    <w:p w:rsidR="00326E27" w:rsidRPr="00A807F4" w:rsidRDefault="00326E27" w:rsidP="00D625E5">
      <w:pPr>
        <w:numPr>
          <w:ilvl w:val="1"/>
          <w:numId w:val="43"/>
        </w:numPr>
        <w:spacing w:line="240" w:lineRule="atLeast"/>
        <w:ind w:left="0"/>
        <w:jc w:val="both"/>
      </w:pPr>
      <w:r w:rsidRPr="00A807F4">
        <w:rPr>
          <w:b/>
          <w:bCs/>
        </w:rPr>
        <w:t>Вывод:</w:t>
      </w:r>
      <w:r w:rsidRPr="00A807F4">
        <w:t xml:space="preserve"> Поле находится на продвинутой стадии зарастания. Произошла полная смена </w:t>
      </w:r>
      <w:proofErr w:type="spellStart"/>
      <w:r w:rsidRPr="00A807F4">
        <w:t>агроценоза</w:t>
      </w:r>
      <w:proofErr w:type="spellEnd"/>
      <w:r w:rsidRPr="00A807F4">
        <w:t xml:space="preserve"> на </w:t>
      </w:r>
      <w:proofErr w:type="gramStart"/>
      <w:r w:rsidRPr="00A807F4">
        <w:t>лесной</w:t>
      </w:r>
      <w:proofErr w:type="gramEnd"/>
      <w:r w:rsidRPr="00A807F4">
        <w:t xml:space="preserve">. Степень покрытия древесно-кустарниковой растительностью — </w:t>
      </w:r>
      <w:r w:rsidRPr="00A807F4">
        <w:rPr>
          <w:b/>
          <w:bCs/>
        </w:rPr>
        <w:t>более 80%</w:t>
      </w:r>
      <w:r w:rsidRPr="00A807F4">
        <w:t>. Процесс зарастания носит необратимый характер без проведения специальных мелиоративных работ.</w:t>
      </w:r>
    </w:p>
    <w:p w:rsidR="00326E27" w:rsidRPr="00A807F4" w:rsidRDefault="00326E27" w:rsidP="00326E27">
      <w:pPr>
        <w:spacing w:line="240" w:lineRule="atLeast"/>
        <w:jc w:val="both"/>
        <w:outlineLvl w:val="1"/>
        <w:rPr>
          <w:b/>
          <w:bCs/>
        </w:rPr>
      </w:pPr>
      <w:r w:rsidRPr="00A807F4">
        <w:rPr>
          <w:b/>
          <w:bCs/>
        </w:rPr>
        <w:t>4. Задание для самостоятельного выполнения</w:t>
      </w:r>
    </w:p>
    <w:p w:rsidR="00326E27" w:rsidRPr="00A807F4" w:rsidRDefault="00326E27" w:rsidP="00326E27">
      <w:pPr>
        <w:spacing w:line="240" w:lineRule="atLeast"/>
        <w:jc w:val="both"/>
      </w:pPr>
      <w:r w:rsidRPr="00A807F4">
        <w:t>Вам представлены два фрагмента одного и того же спутникового снимка (в условных цветах), сделанные в разные годы. Проанализируйте их и ответьте на вопросы.</w:t>
      </w:r>
    </w:p>
    <w:p w:rsidR="00326E27" w:rsidRPr="00A807F4" w:rsidRDefault="00326E27" w:rsidP="00326E27">
      <w:pPr>
        <w:spacing w:line="240" w:lineRule="atLeast"/>
        <w:jc w:val="both"/>
        <w:outlineLvl w:val="2"/>
        <w:rPr>
          <w:b/>
          <w:bCs/>
        </w:rPr>
      </w:pPr>
      <w:r w:rsidRPr="00A807F4">
        <w:rPr>
          <w:b/>
          <w:bCs/>
        </w:rPr>
        <w:t>Изображения для анализа:</w:t>
      </w:r>
    </w:p>
    <w:p w:rsidR="00326E27" w:rsidRPr="00A807F4" w:rsidRDefault="00326E27" w:rsidP="00D625E5">
      <w:pPr>
        <w:numPr>
          <w:ilvl w:val="0"/>
          <w:numId w:val="44"/>
        </w:numPr>
        <w:spacing w:line="240" w:lineRule="atLeast"/>
        <w:ind w:left="0"/>
        <w:jc w:val="both"/>
      </w:pPr>
      <w:r w:rsidRPr="00A807F4">
        <w:rPr>
          <w:b/>
          <w:bCs/>
        </w:rPr>
        <w:lastRenderedPageBreak/>
        <w:t>Изображение</w:t>
      </w:r>
      <w:proofErr w:type="gramStart"/>
      <w:r w:rsidRPr="00A807F4">
        <w:rPr>
          <w:b/>
          <w:bCs/>
        </w:rPr>
        <w:t xml:space="preserve"> А</w:t>
      </w:r>
      <w:proofErr w:type="gramEnd"/>
      <w:r w:rsidRPr="00A807F4">
        <w:rPr>
          <w:b/>
          <w:bCs/>
        </w:rPr>
        <w:t xml:space="preserve"> (Год: 2018):</w:t>
      </w:r>
      <w:r w:rsidRPr="00A807F4">
        <w:t xml:space="preserve"> Поле имеет мозаичную структуру. В центре — крупные участки светло-зеленого цвета. По всему периметру и внутри поля видны многочисленные пятна и полосы ярко-красного и малинового цвета, образующие "каркас".</w:t>
      </w:r>
    </w:p>
    <w:p w:rsidR="00326E27" w:rsidRPr="00A807F4" w:rsidRDefault="00326E27" w:rsidP="00D625E5">
      <w:pPr>
        <w:numPr>
          <w:ilvl w:val="0"/>
          <w:numId w:val="44"/>
        </w:numPr>
        <w:spacing w:line="240" w:lineRule="atLeast"/>
        <w:ind w:left="0"/>
        <w:jc w:val="both"/>
      </w:pPr>
      <w:r w:rsidRPr="00A807F4">
        <w:rPr>
          <w:b/>
          <w:bCs/>
        </w:rPr>
        <w:t>Изображение</w:t>
      </w:r>
      <w:proofErr w:type="gramStart"/>
      <w:r w:rsidRPr="00A807F4">
        <w:rPr>
          <w:b/>
          <w:bCs/>
        </w:rPr>
        <w:t xml:space="preserve"> Б</w:t>
      </w:r>
      <w:proofErr w:type="gramEnd"/>
      <w:r w:rsidRPr="00A807F4">
        <w:rPr>
          <w:b/>
          <w:bCs/>
        </w:rPr>
        <w:t xml:space="preserve"> (Год: 2024):</w:t>
      </w:r>
      <w:r w:rsidRPr="00A807F4">
        <w:t xml:space="preserve"> Поле почти полностью окрашено в ярко-красный цвет. Участки светло-зеленого цвета остались лишь в виде нескольких небольших изолированных "островов" в центральной части.</w:t>
      </w:r>
    </w:p>
    <w:p w:rsidR="00326E27" w:rsidRPr="00A807F4" w:rsidRDefault="00326E27" w:rsidP="00326E27">
      <w:pPr>
        <w:spacing w:line="240" w:lineRule="atLeast"/>
        <w:jc w:val="both"/>
        <w:outlineLvl w:val="2"/>
        <w:rPr>
          <w:b/>
          <w:bCs/>
        </w:rPr>
      </w:pPr>
      <w:r w:rsidRPr="00A807F4">
        <w:rPr>
          <w:b/>
          <w:bCs/>
        </w:rPr>
        <w:t>Вопросы к заданию:</w:t>
      </w:r>
    </w:p>
    <w:p w:rsidR="00326E27" w:rsidRPr="00A807F4" w:rsidRDefault="00326E27" w:rsidP="00D625E5">
      <w:pPr>
        <w:numPr>
          <w:ilvl w:val="0"/>
          <w:numId w:val="45"/>
        </w:numPr>
        <w:spacing w:line="240" w:lineRule="atLeast"/>
        <w:ind w:left="0"/>
        <w:jc w:val="both"/>
      </w:pPr>
      <w:r w:rsidRPr="00A807F4">
        <w:t xml:space="preserve">Какая стадия зарастания поля зафиксирована на </w:t>
      </w:r>
      <w:r w:rsidRPr="00A807F4">
        <w:rPr>
          <w:b/>
          <w:bCs/>
        </w:rPr>
        <w:t>Изображении</w:t>
      </w:r>
      <w:proofErr w:type="gramStart"/>
      <w:r w:rsidRPr="00A807F4">
        <w:rPr>
          <w:b/>
          <w:bCs/>
        </w:rPr>
        <w:t xml:space="preserve"> А</w:t>
      </w:r>
      <w:proofErr w:type="gramEnd"/>
      <w:r w:rsidRPr="00A807F4">
        <w:rPr>
          <w:b/>
          <w:bCs/>
        </w:rPr>
        <w:t xml:space="preserve"> (2018 год)</w:t>
      </w:r>
      <w:r w:rsidRPr="00A807F4">
        <w:t>? Обоснуйте свой ответ, указав, что означают светло-зеленые и красные участки на снимке в условных цветах.</w:t>
      </w:r>
    </w:p>
    <w:p w:rsidR="00326E27" w:rsidRPr="00A807F4" w:rsidRDefault="00326E27" w:rsidP="00D625E5">
      <w:pPr>
        <w:numPr>
          <w:ilvl w:val="0"/>
          <w:numId w:val="45"/>
        </w:numPr>
        <w:spacing w:line="240" w:lineRule="atLeast"/>
        <w:ind w:left="0"/>
        <w:jc w:val="both"/>
      </w:pPr>
      <w:r w:rsidRPr="00A807F4">
        <w:t>Опишите динамику процесса зарастания на данном поле в период с 2018 по 2024 год. Как изменились площадь пашни и площадь, занятая древесно-кустарниковой растительностью?</w:t>
      </w:r>
    </w:p>
    <w:p w:rsidR="00326E27" w:rsidRPr="00A807F4" w:rsidRDefault="00326E27" w:rsidP="00D625E5">
      <w:pPr>
        <w:numPr>
          <w:ilvl w:val="0"/>
          <w:numId w:val="45"/>
        </w:numPr>
        <w:spacing w:line="240" w:lineRule="atLeast"/>
        <w:ind w:left="0"/>
        <w:jc w:val="both"/>
      </w:pPr>
      <w:r w:rsidRPr="00A807F4">
        <w:t>Какую роль играют ярко-красные полосы по периметру поля на Изображении</w:t>
      </w:r>
      <w:proofErr w:type="gramStart"/>
      <w:r w:rsidRPr="00A807F4">
        <w:t xml:space="preserve"> А</w:t>
      </w:r>
      <w:proofErr w:type="gramEnd"/>
      <w:r w:rsidRPr="00A807F4">
        <w:t>? Какой биологический процесс они иллюстрируют?</w:t>
      </w:r>
    </w:p>
    <w:p w:rsidR="00326E27" w:rsidRPr="00A807F4" w:rsidRDefault="00326E27" w:rsidP="00D625E5">
      <w:pPr>
        <w:numPr>
          <w:ilvl w:val="0"/>
          <w:numId w:val="45"/>
        </w:numPr>
        <w:spacing w:line="240" w:lineRule="atLeast"/>
        <w:ind w:left="0"/>
        <w:jc w:val="both"/>
      </w:pPr>
      <w:r w:rsidRPr="00A807F4">
        <w:t>Предположите, какой вегетационный индекс (например, NDVI) был бы максимальным на участках, окрашенных в ярко-красный цвет на обоих изображениях, и почему?</w:t>
      </w:r>
    </w:p>
    <w:p w:rsidR="00326E27" w:rsidRPr="00A807F4" w:rsidRDefault="00326E27" w:rsidP="00D625E5">
      <w:pPr>
        <w:numPr>
          <w:ilvl w:val="0"/>
          <w:numId w:val="45"/>
        </w:numPr>
        <w:spacing w:line="240" w:lineRule="atLeast"/>
        <w:ind w:left="0"/>
        <w:jc w:val="both"/>
      </w:pPr>
      <w:r w:rsidRPr="00A807F4">
        <w:t>Сделайте прогноз о состоянии этого поля к 2030 году при условии полного отсутствия хозяйственной деятельности.</w:t>
      </w:r>
    </w:p>
    <w:p w:rsidR="00326E27" w:rsidRPr="00A807F4" w:rsidRDefault="00326E27" w:rsidP="00E12113">
      <w:pPr>
        <w:rPr>
          <w:lang w:eastAsia="x-none"/>
        </w:rPr>
      </w:pPr>
    </w:p>
    <w:p w:rsidR="00E12113" w:rsidRPr="00A807F4" w:rsidRDefault="00E12113" w:rsidP="00E12113">
      <w:pPr>
        <w:rPr>
          <w:lang w:eastAsia="x-none"/>
        </w:rPr>
      </w:pPr>
    </w:p>
    <w:p w:rsidR="00E12113" w:rsidRPr="00A807F4" w:rsidRDefault="00326E27" w:rsidP="00326E27">
      <w:pPr>
        <w:jc w:val="center"/>
        <w:rPr>
          <w:b/>
          <w:lang w:eastAsia="x-none"/>
        </w:rPr>
      </w:pPr>
      <w:r w:rsidRPr="00A807F4">
        <w:rPr>
          <w:b/>
          <w:lang w:eastAsia="x-none"/>
        </w:rPr>
        <w:t xml:space="preserve">Лабораторная работа 2. «Мониторинг самовольного захвата лесной территории по </w:t>
      </w:r>
      <w:proofErr w:type="gramStart"/>
      <w:r w:rsidRPr="00A807F4">
        <w:rPr>
          <w:b/>
          <w:lang w:eastAsia="x-none"/>
        </w:rPr>
        <w:t>аэрокосмическим</w:t>
      </w:r>
      <w:proofErr w:type="gramEnd"/>
      <w:r w:rsidRPr="00A807F4">
        <w:rPr>
          <w:b/>
          <w:lang w:eastAsia="x-none"/>
        </w:rPr>
        <w:t xml:space="preserve"> данными»</w:t>
      </w:r>
    </w:p>
    <w:p w:rsidR="00E12113" w:rsidRPr="00A807F4" w:rsidRDefault="00E12113" w:rsidP="00326E27">
      <w:pPr>
        <w:spacing w:line="240" w:lineRule="atLeast"/>
        <w:jc w:val="both"/>
        <w:rPr>
          <w:lang w:eastAsia="x-none"/>
        </w:rPr>
      </w:pPr>
    </w:p>
    <w:p w:rsidR="00326E27" w:rsidRPr="00A807F4" w:rsidRDefault="00326E27" w:rsidP="00326E27">
      <w:pPr>
        <w:spacing w:line="240" w:lineRule="atLeast"/>
        <w:jc w:val="both"/>
        <w:outlineLvl w:val="1"/>
        <w:rPr>
          <w:b/>
          <w:bCs/>
        </w:rPr>
      </w:pPr>
      <w:r w:rsidRPr="00A807F4">
        <w:rPr>
          <w:b/>
          <w:bCs/>
        </w:rPr>
        <w:t>1. Цели и задачи работы</w:t>
      </w:r>
    </w:p>
    <w:p w:rsidR="00326E27" w:rsidRPr="00A807F4" w:rsidRDefault="00326E27" w:rsidP="00326E27">
      <w:pPr>
        <w:spacing w:line="240" w:lineRule="atLeast"/>
        <w:jc w:val="both"/>
      </w:pPr>
      <w:r w:rsidRPr="00A807F4">
        <w:rPr>
          <w:b/>
          <w:bCs/>
        </w:rPr>
        <w:t>Цель:</w:t>
      </w:r>
      <w:r w:rsidRPr="00A807F4">
        <w:t xml:space="preserve"> Сформировать у обучающихся навыки дистанционного выявления признаков самовольного использования лесов и документирования этих фактов с помощью аэрокосмических снимков.</w:t>
      </w:r>
    </w:p>
    <w:p w:rsidR="00326E27" w:rsidRPr="00A807F4" w:rsidRDefault="00326E27" w:rsidP="00326E27">
      <w:pPr>
        <w:spacing w:line="240" w:lineRule="atLeast"/>
        <w:jc w:val="both"/>
      </w:pPr>
      <w:r w:rsidRPr="00A807F4">
        <w:rPr>
          <w:b/>
          <w:bCs/>
        </w:rPr>
        <w:t>Задачи:</w:t>
      </w:r>
    </w:p>
    <w:p w:rsidR="00326E27" w:rsidRPr="00A807F4" w:rsidRDefault="00326E27" w:rsidP="00D625E5">
      <w:pPr>
        <w:numPr>
          <w:ilvl w:val="0"/>
          <w:numId w:val="48"/>
        </w:numPr>
        <w:spacing w:line="240" w:lineRule="atLeast"/>
        <w:ind w:left="0"/>
        <w:jc w:val="both"/>
      </w:pPr>
      <w:r w:rsidRPr="00A807F4">
        <w:t>Изучить основные признаки самовольного захвата лесных территорий на космических снимках.</w:t>
      </w:r>
    </w:p>
    <w:p w:rsidR="00326E27" w:rsidRPr="00A807F4" w:rsidRDefault="00326E27" w:rsidP="00D625E5">
      <w:pPr>
        <w:numPr>
          <w:ilvl w:val="0"/>
          <w:numId w:val="48"/>
        </w:numPr>
        <w:spacing w:line="240" w:lineRule="atLeast"/>
        <w:ind w:left="0"/>
        <w:jc w:val="both"/>
      </w:pPr>
      <w:r w:rsidRPr="00A807F4">
        <w:t xml:space="preserve">Научиться </w:t>
      </w:r>
      <w:proofErr w:type="gramStart"/>
      <w:r w:rsidRPr="00A807F4">
        <w:t>визуально</w:t>
      </w:r>
      <w:proofErr w:type="gramEnd"/>
      <w:r w:rsidRPr="00A807F4">
        <w:t xml:space="preserve"> дешифрировать аэрокосмические изображения для поиска нарушений.</w:t>
      </w:r>
    </w:p>
    <w:p w:rsidR="00326E27" w:rsidRPr="00A807F4" w:rsidRDefault="00326E27" w:rsidP="00D625E5">
      <w:pPr>
        <w:numPr>
          <w:ilvl w:val="0"/>
          <w:numId w:val="48"/>
        </w:numPr>
        <w:spacing w:line="240" w:lineRule="atLeast"/>
        <w:ind w:left="0"/>
        <w:jc w:val="both"/>
      </w:pPr>
      <w:r w:rsidRPr="00A807F4">
        <w:t>Овладеть методикой фиксации нарушения: определение координат, создание скриншота-свидетельства.</w:t>
      </w:r>
    </w:p>
    <w:p w:rsidR="00326E27" w:rsidRPr="00A807F4" w:rsidRDefault="00326E27" w:rsidP="00D625E5">
      <w:pPr>
        <w:numPr>
          <w:ilvl w:val="0"/>
          <w:numId w:val="48"/>
        </w:numPr>
        <w:spacing w:line="240" w:lineRule="atLeast"/>
        <w:ind w:left="0"/>
        <w:jc w:val="both"/>
      </w:pPr>
      <w:r w:rsidRPr="00A807F4">
        <w:t>Провести сравнительный анализ мультиспектральных данных (при наличии) для подтверждения факта вырубки или распашки.</w:t>
      </w:r>
    </w:p>
    <w:p w:rsidR="00326E27" w:rsidRPr="00A807F4" w:rsidRDefault="00326E27" w:rsidP="00D625E5">
      <w:pPr>
        <w:numPr>
          <w:ilvl w:val="0"/>
          <w:numId w:val="48"/>
        </w:numPr>
        <w:spacing w:line="240" w:lineRule="atLeast"/>
        <w:ind w:left="0"/>
        <w:jc w:val="both"/>
      </w:pPr>
      <w:r w:rsidRPr="00A807F4">
        <w:t>Составить краткое описание выявленного нарушения в формате, пригодном для служебной документации.</w:t>
      </w:r>
    </w:p>
    <w:p w:rsidR="00326E27" w:rsidRPr="00A807F4" w:rsidRDefault="00326E27" w:rsidP="00326E27">
      <w:pPr>
        <w:spacing w:line="240" w:lineRule="atLeast"/>
        <w:jc w:val="both"/>
        <w:outlineLvl w:val="1"/>
        <w:rPr>
          <w:b/>
          <w:bCs/>
        </w:rPr>
      </w:pPr>
      <w:r w:rsidRPr="00A807F4">
        <w:rPr>
          <w:b/>
          <w:bCs/>
        </w:rPr>
        <w:t>2. Краткая теория</w:t>
      </w:r>
    </w:p>
    <w:p w:rsidR="00326E27" w:rsidRPr="00A807F4" w:rsidRDefault="00326E27" w:rsidP="00326E27">
      <w:pPr>
        <w:spacing w:line="240" w:lineRule="atLeast"/>
        <w:jc w:val="both"/>
      </w:pPr>
      <w:r w:rsidRPr="00A807F4">
        <w:rPr>
          <w:b/>
          <w:bCs/>
        </w:rPr>
        <w:t>Самовольный захват лесных территорий</w:t>
      </w:r>
      <w:r w:rsidRPr="00A807F4">
        <w:t xml:space="preserve"> — это одно из наиболее распространенных правонарушений в сфере лесных отношений. Оно включает в себя огораживание участков леса, строительство капитальных и временных строений, распашку земель под огороды или пастбища, а также складирование мусора.</w:t>
      </w:r>
    </w:p>
    <w:p w:rsidR="00326E27" w:rsidRPr="00A807F4" w:rsidRDefault="00326E27" w:rsidP="00326E27">
      <w:pPr>
        <w:spacing w:line="240" w:lineRule="atLeast"/>
        <w:jc w:val="both"/>
      </w:pPr>
      <w:r w:rsidRPr="00A807F4">
        <w:rPr>
          <w:b/>
          <w:bCs/>
        </w:rPr>
        <w:t>Аэрокосмические данные</w:t>
      </w:r>
      <w:r w:rsidRPr="00A807F4">
        <w:t xml:space="preserve"> (спутниковые снимки высокого и сверхвысокого разрешения, данные с беспилотных летательных аппаратов) являются ключевым инструментом для выявления и документирования таких нарушений на больших площадях. Этот метод позволяет:</w:t>
      </w:r>
    </w:p>
    <w:p w:rsidR="00326E27" w:rsidRPr="00A807F4" w:rsidRDefault="00326E27" w:rsidP="00D625E5">
      <w:pPr>
        <w:numPr>
          <w:ilvl w:val="0"/>
          <w:numId w:val="46"/>
        </w:numPr>
        <w:spacing w:line="240" w:lineRule="atLeast"/>
        <w:ind w:left="0"/>
        <w:jc w:val="both"/>
      </w:pPr>
      <w:r w:rsidRPr="00A807F4">
        <w:t>Проводить мониторинг удаленных и труднодоступных участков, куда сложно добраться наземным патрулям.</w:t>
      </w:r>
    </w:p>
    <w:p w:rsidR="00326E27" w:rsidRPr="00A807F4" w:rsidRDefault="00326E27" w:rsidP="00D625E5">
      <w:pPr>
        <w:numPr>
          <w:ilvl w:val="0"/>
          <w:numId w:val="46"/>
        </w:numPr>
        <w:spacing w:line="240" w:lineRule="atLeast"/>
        <w:ind w:left="0"/>
        <w:jc w:val="both"/>
      </w:pPr>
      <w:r w:rsidRPr="00A807F4">
        <w:t>Фиксировать факт нарушения с точной географической привязкой (координатами).</w:t>
      </w:r>
    </w:p>
    <w:p w:rsidR="00326E27" w:rsidRPr="00A807F4" w:rsidRDefault="00326E27" w:rsidP="00D625E5">
      <w:pPr>
        <w:numPr>
          <w:ilvl w:val="0"/>
          <w:numId w:val="46"/>
        </w:numPr>
        <w:spacing w:line="240" w:lineRule="atLeast"/>
        <w:ind w:left="0"/>
        <w:jc w:val="both"/>
      </w:pPr>
      <w:r w:rsidRPr="00A807F4">
        <w:t>Создавать объективную доказательную базу для последующего привлечения виновных к ответственности.</w:t>
      </w:r>
    </w:p>
    <w:p w:rsidR="00326E27" w:rsidRPr="00A807F4" w:rsidRDefault="00326E27" w:rsidP="00D625E5">
      <w:pPr>
        <w:numPr>
          <w:ilvl w:val="0"/>
          <w:numId w:val="46"/>
        </w:numPr>
        <w:spacing w:line="240" w:lineRule="atLeast"/>
        <w:ind w:left="0"/>
        <w:jc w:val="both"/>
      </w:pPr>
      <w:r w:rsidRPr="00A807F4">
        <w:t>Отслеживать динамику захвата: появление новых построек, расширение огороженной территории.</w:t>
      </w:r>
    </w:p>
    <w:p w:rsidR="00326E27" w:rsidRPr="00A807F4" w:rsidRDefault="00326E27" w:rsidP="00326E27">
      <w:pPr>
        <w:spacing w:line="240" w:lineRule="atLeast"/>
        <w:jc w:val="both"/>
      </w:pPr>
      <w:r w:rsidRPr="00A807F4">
        <w:rPr>
          <w:b/>
          <w:bCs/>
        </w:rPr>
        <w:lastRenderedPageBreak/>
        <w:t>Признаки самовольного использования лесов на космических снимках:</w:t>
      </w:r>
    </w:p>
    <w:p w:rsidR="00326E27" w:rsidRPr="00A807F4" w:rsidRDefault="00326E27" w:rsidP="00D625E5">
      <w:pPr>
        <w:numPr>
          <w:ilvl w:val="0"/>
          <w:numId w:val="47"/>
        </w:numPr>
        <w:spacing w:line="240" w:lineRule="atLeast"/>
        <w:ind w:left="0"/>
        <w:jc w:val="both"/>
      </w:pPr>
      <w:r w:rsidRPr="00A807F4">
        <w:rPr>
          <w:b/>
          <w:bCs/>
        </w:rPr>
        <w:t>Геометрически правильные формы:</w:t>
      </w:r>
      <w:r w:rsidRPr="00A807F4">
        <w:t xml:space="preserve"> В отличие от естественных границ леса, захваченные участки часто имеют четкие прямоугольные или квадратные очертания.</w:t>
      </w:r>
    </w:p>
    <w:p w:rsidR="00326E27" w:rsidRPr="00A807F4" w:rsidRDefault="00326E27" w:rsidP="00D625E5">
      <w:pPr>
        <w:numPr>
          <w:ilvl w:val="0"/>
          <w:numId w:val="47"/>
        </w:numPr>
        <w:spacing w:line="240" w:lineRule="atLeast"/>
        <w:ind w:left="0"/>
        <w:jc w:val="both"/>
      </w:pPr>
      <w:r w:rsidRPr="00A807F4">
        <w:rPr>
          <w:b/>
          <w:bCs/>
        </w:rPr>
        <w:t>Наличие ограждений:</w:t>
      </w:r>
      <w:r w:rsidRPr="00A807F4">
        <w:t xml:space="preserve"> Прямые линии, ограничивающие лесной массив.</w:t>
      </w:r>
    </w:p>
    <w:p w:rsidR="00326E27" w:rsidRPr="00A807F4" w:rsidRDefault="00326E27" w:rsidP="00D625E5">
      <w:pPr>
        <w:numPr>
          <w:ilvl w:val="0"/>
          <w:numId w:val="47"/>
        </w:numPr>
        <w:spacing w:line="240" w:lineRule="atLeast"/>
        <w:ind w:left="0"/>
        <w:jc w:val="both"/>
      </w:pPr>
      <w:r w:rsidRPr="00A807F4">
        <w:rPr>
          <w:b/>
          <w:bCs/>
        </w:rPr>
        <w:t>Строения:</w:t>
      </w:r>
      <w:r w:rsidRPr="00A807F4">
        <w:t xml:space="preserve"> Появление объектов, не характерных для лесной местности (капитальные дома, бани, гаражи, теплицы).</w:t>
      </w:r>
    </w:p>
    <w:p w:rsidR="00326E27" w:rsidRPr="00A807F4" w:rsidRDefault="00326E27" w:rsidP="00D625E5">
      <w:pPr>
        <w:numPr>
          <w:ilvl w:val="0"/>
          <w:numId w:val="47"/>
        </w:numPr>
        <w:spacing w:line="240" w:lineRule="atLeast"/>
        <w:ind w:left="0"/>
        <w:jc w:val="both"/>
      </w:pPr>
      <w:r w:rsidRPr="00A807F4">
        <w:rPr>
          <w:b/>
          <w:bCs/>
        </w:rPr>
        <w:t>Изменение типа землепользования:</w:t>
      </w:r>
      <w:r w:rsidRPr="00A807F4">
        <w:t xml:space="preserve"> Появление на месте леса асфальтированных площадок, вспаханных полей, гравийных дорог.</w:t>
      </w:r>
    </w:p>
    <w:p w:rsidR="00326E27" w:rsidRPr="00A807F4" w:rsidRDefault="00326E27" w:rsidP="00D625E5">
      <w:pPr>
        <w:numPr>
          <w:ilvl w:val="0"/>
          <w:numId w:val="47"/>
        </w:numPr>
        <w:spacing w:line="240" w:lineRule="atLeast"/>
        <w:ind w:left="0"/>
        <w:jc w:val="both"/>
      </w:pPr>
      <w:r w:rsidRPr="00A807F4">
        <w:rPr>
          <w:b/>
          <w:bCs/>
        </w:rPr>
        <w:t>Свалки:</w:t>
      </w:r>
      <w:r w:rsidRPr="00A807F4">
        <w:t xml:space="preserve"> Локальные участки с хаотичным расположением объектов и измененным рельефом.</w:t>
      </w:r>
    </w:p>
    <w:p w:rsidR="00326E27" w:rsidRPr="00A807F4" w:rsidRDefault="00326E27" w:rsidP="00326E27">
      <w:pPr>
        <w:spacing w:line="240" w:lineRule="atLeast"/>
        <w:jc w:val="both"/>
        <w:outlineLvl w:val="1"/>
        <w:rPr>
          <w:b/>
          <w:bCs/>
        </w:rPr>
      </w:pPr>
      <w:r w:rsidRPr="00A807F4">
        <w:rPr>
          <w:b/>
          <w:bCs/>
        </w:rPr>
        <w:t>3. Эталон выполнения задания</w:t>
      </w:r>
    </w:p>
    <w:p w:rsidR="00326E27" w:rsidRPr="00A807F4" w:rsidRDefault="00326E27" w:rsidP="00326E27">
      <w:pPr>
        <w:spacing w:line="240" w:lineRule="atLeast"/>
        <w:jc w:val="both"/>
      </w:pPr>
      <w:r w:rsidRPr="00A807F4">
        <w:t>В качестве эталона представлен анализ фрагмента спутникового снимка.</w:t>
      </w:r>
    </w:p>
    <w:p w:rsidR="00326E27" w:rsidRPr="00A807F4" w:rsidRDefault="00326E27" w:rsidP="00326E27">
      <w:pPr>
        <w:spacing w:line="240" w:lineRule="atLeast"/>
        <w:jc w:val="both"/>
        <w:outlineLvl w:val="2"/>
        <w:rPr>
          <w:b/>
          <w:bCs/>
        </w:rPr>
      </w:pPr>
      <w:r w:rsidRPr="00A807F4">
        <w:rPr>
          <w:b/>
          <w:bCs/>
        </w:rPr>
        <w:t>Сценарий: Выявление самовольного захвата и строительства</w:t>
      </w:r>
    </w:p>
    <w:p w:rsidR="00326E27" w:rsidRPr="00A807F4" w:rsidRDefault="00326E27" w:rsidP="00326E27">
      <w:pPr>
        <w:spacing w:line="240" w:lineRule="atLeast"/>
        <w:jc w:val="both"/>
      </w:pPr>
      <w:r w:rsidRPr="00A807F4">
        <w:rPr>
          <w:b/>
          <w:bCs/>
        </w:rPr>
        <w:t>Исходные данные:</w:t>
      </w:r>
      <w:r w:rsidRPr="00A807F4">
        <w:t xml:space="preserve"> Представлен фрагмент спутникового снимка сверхвысокого разрешения (0.5 м/пиксель) лесного массива.</w:t>
      </w:r>
    </w:p>
    <w:p w:rsidR="00326E27" w:rsidRPr="00A807F4" w:rsidRDefault="00326E27" w:rsidP="00326E27">
      <w:pPr>
        <w:spacing w:line="240" w:lineRule="atLeast"/>
        <w:jc w:val="both"/>
      </w:pPr>
      <w:r w:rsidRPr="00A807F4">
        <w:rPr>
          <w:b/>
          <w:bCs/>
        </w:rPr>
        <w:t>Эталонный анализ:</w:t>
      </w:r>
    </w:p>
    <w:p w:rsidR="00326E27" w:rsidRPr="00A807F4" w:rsidRDefault="00326E27" w:rsidP="00D625E5">
      <w:pPr>
        <w:numPr>
          <w:ilvl w:val="0"/>
          <w:numId w:val="49"/>
        </w:numPr>
        <w:spacing w:line="240" w:lineRule="atLeast"/>
        <w:ind w:left="0"/>
        <w:jc w:val="both"/>
      </w:pPr>
      <w:r w:rsidRPr="00A807F4">
        <w:rPr>
          <w:b/>
          <w:bCs/>
        </w:rPr>
        <w:t>Визуальный осмотр:</w:t>
      </w:r>
    </w:p>
    <w:p w:rsidR="00326E27" w:rsidRPr="00A807F4" w:rsidRDefault="00326E27" w:rsidP="00D625E5">
      <w:pPr>
        <w:numPr>
          <w:ilvl w:val="1"/>
          <w:numId w:val="49"/>
        </w:numPr>
        <w:spacing w:line="240" w:lineRule="atLeast"/>
        <w:ind w:left="0"/>
        <w:jc w:val="both"/>
      </w:pPr>
      <w:r w:rsidRPr="00A807F4">
        <w:t>На снимке в гуще лесного массива (обозначен зеленым цветом) отчетливо выделяется участок нетипичной для леса геометрической формы — правильный прямоугольник.</w:t>
      </w:r>
    </w:p>
    <w:p w:rsidR="00326E27" w:rsidRPr="00A807F4" w:rsidRDefault="00326E27" w:rsidP="00D625E5">
      <w:pPr>
        <w:numPr>
          <w:ilvl w:val="1"/>
          <w:numId w:val="49"/>
        </w:numPr>
        <w:spacing w:line="240" w:lineRule="atLeast"/>
        <w:ind w:left="0"/>
        <w:jc w:val="both"/>
      </w:pPr>
      <w:r w:rsidRPr="00A807F4">
        <w:t>Внутри этого прямоугольника видны объекты искусственного происхождения: несколько строений с крышами серого и коричневого цвета, а также прямолинейные дорожки.</w:t>
      </w:r>
    </w:p>
    <w:p w:rsidR="00326E27" w:rsidRPr="00A807F4" w:rsidRDefault="00326E27" w:rsidP="00D625E5">
      <w:pPr>
        <w:numPr>
          <w:ilvl w:val="1"/>
          <w:numId w:val="49"/>
        </w:numPr>
        <w:spacing w:line="240" w:lineRule="atLeast"/>
        <w:ind w:left="0"/>
        <w:jc w:val="both"/>
      </w:pPr>
      <w:r w:rsidRPr="00A807F4">
        <w:t>Участок по периметру обнесен забором (светлая четкая линия), который отсекает его от остального лесного фонда.</w:t>
      </w:r>
    </w:p>
    <w:p w:rsidR="00326E27" w:rsidRPr="00A807F4" w:rsidRDefault="00326E27" w:rsidP="00D625E5">
      <w:pPr>
        <w:numPr>
          <w:ilvl w:val="0"/>
          <w:numId w:val="49"/>
        </w:numPr>
        <w:spacing w:line="240" w:lineRule="atLeast"/>
        <w:ind w:left="0"/>
        <w:jc w:val="both"/>
      </w:pPr>
      <w:r w:rsidRPr="00A807F4">
        <w:rPr>
          <w:b/>
          <w:bCs/>
        </w:rPr>
        <w:t>Выводы:</w:t>
      </w:r>
    </w:p>
    <w:p w:rsidR="00326E27" w:rsidRPr="00A807F4" w:rsidRDefault="00326E27" w:rsidP="00D625E5">
      <w:pPr>
        <w:numPr>
          <w:ilvl w:val="1"/>
          <w:numId w:val="49"/>
        </w:numPr>
        <w:spacing w:line="240" w:lineRule="atLeast"/>
        <w:ind w:left="0"/>
        <w:jc w:val="both"/>
      </w:pPr>
      <w:r w:rsidRPr="00A807F4">
        <w:t>На территории государственного лесного фонда расположен огороженный земельный участок.</w:t>
      </w:r>
    </w:p>
    <w:p w:rsidR="00326E27" w:rsidRPr="00A807F4" w:rsidRDefault="00326E27" w:rsidP="00D625E5">
      <w:pPr>
        <w:numPr>
          <w:ilvl w:val="1"/>
          <w:numId w:val="49"/>
        </w:numPr>
        <w:spacing w:line="240" w:lineRule="atLeast"/>
        <w:ind w:left="0"/>
        <w:jc w:val="both"/>
      </w:pPr>
      <w:r w:rsidRPr="00A807F4">
        <w:t>На участке ведется капитальное строительство, что свидетельствует о самовольном использовании земель лесного фонда без разрешительной документации.</w:t>
      </w:r>
    </w:p>
    <w:p w:rsidR="00326E27" w:rsidRPr="00A807F4" w:rsidRDefault="00326E27" w:rsidP="00D625E5">
      <w:pPr>
        <w:numPr>
          <w:ilvl w:val="0"/>
          <w:numId w:val="49"/>
        </w:numPr>
        <w:spacing w:line="240" w:lineRule="atLeast"/>
        <w:ind w:left="0"/>
        <w:jc w:val="both"/>
      </w:pPr>
      <w:r w:rsidRPr="00A807F4">
        <w:rPr>
          <w:b/>
          <w:bCs/>
        </w:rPr>
        <w:t>Фиксация нарушения:</w:t>
      </w:r>
    </w:p>
    <w:p w:rsidR="00326E27" w:rsidRPr="00A807F4" w:rsidRDefault="00326E27" w:rsidP="00D625E5">
      <w:pPr>
        <w:numPr>
          <w:ilvl w:val="1"/>
          <w:numId w:val="49"/>
        </w:numPr>
        <w:spacing w:line="240" w:lineRule="atLeast"/>
        <w:ind w:left="0"/>
        <w:jc w:val="both"/>
      </w:pPr>
      <w:r w:rsidRPr="00A807F4">
        <w:rPr>
          <w:b/>
          <w:bCs/>
        </w:rPr>
        <w:t>Координаты центра участка:</w:t>
      </w:r>
      <w:r w:rsidRPr="00A807F4">
        <w:t xml:space="preserve"> 55.7521° N, 37.6245° E (примерные).</w:t>
      </w:r>
    </w:p>
    <w:p w:rsidR="00326E27" w:rsidRPr="00A807F4" w:rsidRDefault="00326E27" w:rsidP="00D625E5">
      <w:pPr>
        <w:numPr>
          <w:ilvl w:val="1"/>
          <w:numId w:val="49"/>
        </w:numPr>
        <w:spacing w:line="240" w:lineRule="atLeast"/>
        <w:ind w:left="0"/>
        <w:jc w:val="both"/>
      </w:pPr>
      <w:r w:rsidRPr="00A807F4">
        <w:rPr>
          <w:b/>
          <w:bCs/>
        </w:rPr>
        <w:t>Скриншот-свидетельство:</w:t>
      </w:r>
      <w:r w:rsidRPr="00A807F4">
        <w:t xml:space="preserve"> Создан скриншот участка с нарушением, на котором красной линией обведена граница захваченной территории и проставлены стрелки с подписями к основным объектам («строение», «забор»).</w:t>
      </w:r>
    </w:p>
    <w:p w:rsidR="00326E27" w:rsidRPr="00A807F4" w:rsidRDefault="00326E27" w:rsidP="00D625E5">
      <w:pPr>
        <w:numPr>
          <w:ilvl w:val="1"/>
          <w:numId w:val="49"/>
        </w:numPr>
        <w:spacing w:line="240" w:lineRule="atLeast"/>
        <w:ind w:left="0"/>
        <w:jc w:val="both"/>
      </w:pPr>
      <w:r w:rsidRPr="00A807F4">
        <w:rPr>
          <w:b/>
          <w:bCs/>
        </w:rPr>
        <w:t>Описание:</w:t>
      </w:r>
      <w:r w:rsidRPr="00A807F4">
        <w:t xml:space="preserve"> «В квартале №15, выделе №25 выявлен факт самовольного занятия лесного участка площадью ~0.15 га. Участок огорожен металлическим забором. На территории расположены два капитальных строения и </w:t>
      </w:r>
      <w:proofErr w:type="spellStart"/>
      <w:r w:rsidRPr="00A807F4">
        <w:t>хозпостройка</w:t>
      </w:r>
      <w:proofErr w:type="spellEnd"/>
      <w:r w:rsidRPr="00A807F4">
        <w:t>. Признаки законного использования (договор аренды) отсутствуют».</w:t>
      </w:r>
    </w:p>
    <w:p w:rsidR="00326E27" w:rsidRPr="00A807F4" w:rsidRDefault="00326E27" w:rsidP="00326E27">
      <w:pPr>
        <w:spacing w:line="240" w:lineRule="atLeast"/>
        <w:jc w:val="both"/>
        <w:outlineLvl w:val="1"/>
        <w:rPr>
          <w:b/>
          <w:bCs/>
        </w:rPr>
      </w:pPr>
      <w:r w:rsidRPr="00A807F4">
        <w:rPr>
          <w:b/>
          <w:bCs/>
        </w:rPr>
        <w:t>4. Задание для самостоятельного выполнения</w:t>
      </w:r>
    </w:p>
    <w:p w:rsidR="00326E27" w:rsidRPr="00A807F4" w:rsidRDefault="00326E27" w:rsidP="00326E27">
      <w:pPr>
        <w:spacing w:line="240" w:lineRule="atLeast"/>
        <w:jc w:val="both"/>
      </w:pPr>
      <w:r w:rsidRPr="00A807F4">
        <w:t>Проанализируйте представленный фрагмент аэрокосмического снимка и выполните следующие действия.</w:t>
      </w:r>
    </w:p>
    <w:p w:rsidR="00326E27" w:rsidRPr="00A807F4" w:rsidRDefault="00326E27" w:rsidP="00326E27">
      <w:pPr>
        <w:spacing w:line="240" w:lineRule="atLeast"/>
        <w:jc w:val="both"/>
        <w:outlineLvl w:val="2"/>
        <w:rPr>
          <w:b/>
          <w:bCs/>
        </w:rPr>
      </w:pPr>
      <w:r w:rsidRPr="00A807F4">
        <w:rPr>
          <w:b/>
          <w:bCs/>
        </w:rPr>
        <w:t>Изображение для анализа:</w:t>
      </w:r>
    </w:p>
    <w:p w:rsidR="00326E27" w:rsidRPr="00A807F4" w:rsidRDefault="00326E27" w:rsidP="00326E27">
      <w:pPr>
        <w:spacing w:line="240" w:lineRule="atLeast"/>
        <w:jc w:val="both"/>
      </w:pPr>
      <w:proofErr w:type="gramStart"/>
      <w:r w:rsidRPr="00A807F4">
        <w:rPr>
          <w:i/>
          <w:iCs/>
        </w:rPr>
        <w:t>(Представьте себе или используйте реальное изображение: лесной массив, в котором виден участок правильной формы.</w:t>
      </w:r>
      <w:proofErr w:type="gramEnd"/>
      <w:r w:rsidRPr="00A807F4">
        <w:rPr>
          <w:i/>
          <w:iCs/>
        </w:rPr>
        <w:t xml:space="preserve"> Внутри участка — несколько построек, а по его краю — светлая линия ограждения. </w:t>
      </w:r>
      <w:proofErr w:type="gramStart"/>
      <w:r w:rsidRPr="00A807F4">
        <w:rPr>
          <w:i/>
          <w:iCs/>
        </w:rPr>
        <w:t>От участка в лес ведет наезженная колея).</w:t>
      </w:r>
      <w:proofErr w:type="gramEnd"/>
    </w:p>
    <w:p w:rsidR="00326E27" w:rsidRPr="00A807F4" w:rsidRDefault="00326E27" w:rsidP="00326E27">
      <w:pPr>
        <w:spacing w:line="240" w:lineRule="atLeast"/>
        <w:jc w:val="both"/>
        <w:outlineLvl w:val="2"/>
        <w:rPr>
          <w:b/>
          <w:bCs/>
        </w:rPr>
      </w:pPr>
      <w:r w:rsidRPr="00A807F4">
        <w:rPr>
          <w:b/>
          <w:bCs/>
        </w:rPr>
        <w:t>Вопросы к заданию:</w:t>
      </w:r>
    </w:p>
    <w:p w:rsidR="00326E27" w:rsidRPr="00A807F4" w:rsidRDefault="00326E27" w:rsidP="00D625E5">
      <w:pPr>
        <w:numPr>
          <w:ilvl w:val="0"/>
          <w:numId w:val="50"/>
        </w:numPr>
        <w:spacing w:line="240" w:lineRule="atLeast"/>
        <w:ind w:left="0"/>
        <w:jc w:val="both"/>
      </w:pPr>
      <w:r w:rsidRPr="00A807F4">
        <w:t>Перечислите не менее трех визуальных признаков на снимке, которые указывают на самовольное использование лесного участка.</w:t>
      </w:r>
    </w:p>
    <w:p w:rsidR="00326E27" w:rsidRPr="00A807F4" w:rsidRDefault="00326E27" w:rsidP="00D625E5">
      <w:pPr>
        <w:numPr>
          <w:ilvl w:val="0"/>
          <w:numId w:val="50"/>
        </w:numPr>
        <w:spacing w:line="240" w:lineRule="atLeast"/>
        <w:ind w:left="0"/>
        <w:jc w:val="both"/>
      </w:pPr>
      <w:r w:rsidRPr="00A807F4">
        <w:t>Опишите предполагаемую последовательность действий нарушителей: что, по-вашему, было сделано в первую очередь (например, вырубка, строительство дороги или возведение забора)?</w:t>
      </w:r>
    </w:p>
    <w:p w:rsidR="00326E27" w:rsidRPr="00A807F4" w:rsidRDefault="00326E27" w:rsidP="00D625E5">
      <w:pPr>
        <w:numPr>
          <w:ilvl w:val="0"/>
          <w:numId w:val="50"/>
        </w:numPr>
        <w:spacing w:line="240" w:lineRule="atLeast"/>
        <w:ind w:left="0"/>
        <w:jc w:val="both"/>
      </w:pPr>
      <w:r w:rsidRPr="00A807F4">
        <w:t>Какие дополнительные данные (кроме самого снимка) вам понадобились бы для подтверждения факта нарушения и подготовки доказательной базы?</w:t>
      </w:r>
    </w:p>
    <w:p w:rsidR="00326E27" w:rsidRPr="00A807F4" w:rsidRDefault="00326E27" w:rsidP="00D625E5">
      <w:pPr>
        <w:numPr>
          <w:ilvl w:val="0"/>
          <w:numId w:val="50"/>
        </w:numPr>
        <w:spacing w:line="240" w:lineRule="atLeast"/>
        <w:ind w:left="0"/>
        <w:jc w:val="both"/>
      </w:pPr>
      <w:r w:rsidRPr="00A807F4">
        <w:lastRenderedPageBreak/>
        <w:t>Составьте краткое (2-3 предложения) описание выявленного нарушения для внесения в акт патрулирования или отчет о дистанционном мониторинге.</w:t>
      </w:r>
    </w:p>
    <w:p w:rsidR="00326E27" w:rsidRPr="00A807F4" w:rsidRDefault="00326E27" w:rsidP="00D625E5">
      <w:pPr>
        <w:numPr>
          <w:ilvl w:val="0"/>
          <w:numId w:val="50"/>
        </w:numPr>
        <w:spacing w:line="240" w:lineRule="atLeast"/>
        <w:ind w:left="0"/>
        <w:jc w:val="both"/>
      </w:pPr>
      <w:r w:rsidRPr="00A807F4">
        <w:t>Какую роль играет наезженная колея, ведущая к участку от ближайшей дороги общего пользования, в контексте данного нарушения?</w:t>
      </w:r>
    </w:p>
    <w:p w:rsidR="00326E27" w:rsidRPr="00A807F4" w:rsidRDefault="00326E27" w:rsidP="00E12113">
      <w:pPr>
        <w:rPr>
          <w:lang w:eastAsia="x-none"/>
        </w:rPr>
      </w:pPr>
    </w:p>
    <w:tbl>
      <w:tblPr>
        <w:tblW w:w="0" w:type="auto"/>
        <w:jc w:val="center"/>
        <w:tblLook w:val="04A0" w:firstRow="1" w:lastRow="0" w:firstColumn="1" w:lastColumn="0" w:noHBand="0" w:noVBand="1"/>
      </w:tblPr>
      <w:tblGrid>
        <w:gridCol w:w="8897"/>
      </w:tblGrid>
      <w:tr w:rsidR="00326E27" w:rsidRPr="00A807F4" w:rsidTr="00326E27">
        <w:trPr>
          <w:jc w:val="center"/>
        </w:trPr>
        <w:tc>
          <w:tcPr>
            <w:tcW w:w="8897" w:type="dxa"/>
            <w:shd w:val="clear" w:color="auto" w:fill="auto"/>
          </w:tcPr>
          <w:p w:rsidR="00326E27" w:rsidRPr="00A807F4" w:rsidRDefault="00326E27" w:rsidP="00326E27">
            <w:pPr>
              <w:contextualSpacing/>
              <w:jc w:val="center"/>
              <w:rPr>
                <w:b/>
              </w:rPr>
            </w:pPr>
            <w:r w:rsidRPr="00A807F4">
              <w:rPr>
                <w:b/>
              </w:rPr>
              <w:t xml:space="preserve">Лабораторная работа 3. «Мониторинг несанкционированных вырубок по </w:t>
            </w:r>
            <w:proofErr w:type="gramStart"/>
            <w:r w:rsidRPr="00A807F4">
              <w:rPr>
                <w:b/>
              </w:rPr>
              <w:t>аэрокосмическим</w:t>
            </w:r>
            <w:proofErr w:type="gramEnd"/>
            <w:r w:rsidRPr="00A807F4">
              <w:rPr>
                <w:b/>
              </w:rPr>
              <w:t xml:space="preserve"> данными».</w:t>
            </w:r>
          </w:p>
        </w:tc>
      </w:tr>
      <w:tr w:rsidR="00326E27" w:rsidRPr="00A807F4" w:rsidTr="00326E27">
        <w:trPr>
          <w:jc w:val="center"/>
        </w:trPr>
        <w:tc>
          <w:tcPr>
            <w:tcW w:w="8897" w:type="dxa"/>
            <w:shd w:val="clear" w:color="auto" w:fill="auto"/>
          </w:tcPr>
          <w:p w:rsidR="00326E27" w:rsidRPr="00A807F4" w:rsidRDefault="00326E27" w:rsidP="00326E27">
            <w:pPr>
              <w:contextualSpacing/>
              <w:jc w:val="center"/>
              <w:rPr>
                <w:b/>
              </w:rPr>
            </w:pPr>
          </w:p>
        </w:tc>
      </w:tr>
    </w:tbl>
    <w:p w:rsidR="00326E27" w:rsidRPr="00A807F4" w:rsidRDefault="00326E27" w:rsidP="00E12113">
      <w:pPr>
        <w:rPr>
          <w:lang w:eastAsia="x-none"/>
        </w:rPr>
      </w:pPr>
    </w:p>
    <w:p w:rsidR="00326E27" w:rsidRPr="00A807F4" w:rsidRDefault="00326E27" w:rsidP="00326E27">
      <w:pPr>
        <w:spacing w:line="240" w:lineRule="atLeast"/>
        <w:jc w:val="both"/>
        <w:outlineLvl w:val="1"/>
        <w:rPr>
          <w:b/>
          <w:bCs/>
        </w:rPr>
      </w:pPr>
      <w:r w:rsidRPr="00A807F4">
        <w:rPr>
          <w:b/>
          <w:bCs/>
        </w:rPr>
        <w:t>1. Цели и задачи работы</w:t>
      </w:r>
    </w:p>
    <w:p w:rsidR="00326E27" w:rsidRPr="00A807F4" w:rsidRDefault="00326E27" w:rsidP="00326E27">
      <w:pPr>
        <w:spacing w:line="240" w:lineRule="atLeast"/>
        <w:jc w:val="both"/>
      </w:pPr>
      <w:r w:rsidRPr="00A807F4">
        <w:rPr>
          <w:b/>
          <w:bCs/>
        </w:rPr>
        <w:t>Цель:</w:t>
      </w:r>
      <w:r w:rsidRPr="00A807F4">
        <w:t xml:space="preserve"> Сформировать у обучающихся навыки выявления и анализа признаков несанкционированных вырубок на основе сравнительного анализа разновременных аэрокосмических снимков.</w:t>
      </w:r>
    </w:p>
    <w:p w:rsidR="00326E27" w:rsidRPr="00A807F4" w:rsidRDefault="00326E27" w:rsidP="00326E27">
      <w:pPr>
        <w:spacing w:line="240" w:lineRule="atLeast"/>
        <w:jc w:val="both"/>
      </w:pPr>
      <w:r w:rsidRPr="00A807F4">
        <w:rPr>
          <w:b/>
          <w:bCs/>
        </w:rPr>
        <w:t>Задачи:</w:t>
      </w:r>
    </w:p>
    <w:p w:rsidR="00326E27" w:rsidRPr="00A807F4" w:rsidRDefault="00326E27" w:rsidP="00D625E5">
      <w:pPr>
        <w:numPr>
          <w:ilvl w:val="0"/>
          <w:numId w:val="52"/>
        </w:numPr>
        <w:spacing w:line="240" w:lineRule="atLeast"/>
        <w:ind w:left="0"/>
        <w:jc w:val="both"/>
      </w:pPr>
      <w:r w:rsidRPr="00A807F4">
        <w:t>Изучить визуальные и спектральные признаки вырубок на спутниковых снимках.</w:t>
      </w:r>
    </w:p>
    <w:p w:rsidR="00326E27" w:rsidRPr="00A807F4" w:rsidRDefault="00326E27" w:rsidP="00D625E5">
      <w:pPr>
        <w:numPr>
          <w:ilvl w:val="0"/>
          <w:numId w:val="52"/>
        </w:numPr>
        <w:spacing w:line="240" w:lineRule="atLeast"/>
        <w:ind w:left="0"/>
        <w:jc w:val="both"/>
      </w:pPr>
      <w:r w:rsidRPr="00A807F4">
        <w:t xml:space="preserve">Освоить методику </w:t>
      </w:r>
      <w:proofErr w:type="spellStart"/>
      <w:r w:rsidRPr="00A807F4">
        <w:t>мультивременного</w:t>
      </w:r>
      <w:proofErr w:type="spellEnd"/>
      <w:r w:rsidRPr="00A807F4">
        <w:t xml:space="preserve"> анализа для обнаружения изменений в лесном покрове.</w:t>
      </w:r>
    </w:p>
    <w:p w:rsidR="00326E27" w:rsidRPr="00A807F4" w:rsidRDefault="00326E27" w:rsidP="00D625E5">
      <w:pPr>
        <w:numPr>
          <w:ilvl w:val="0"/>
          <w:numId w:val="52"/>
        </w:numPr>
        <w:spacing w:line="240" w:lineRule="atLeast"/>
        <w:ind w:left="0"/>
        <w:jc w:val="both"/>
      </w:pPr>
      <w:r w:rsidRPr="00A807F4">
        <w:t>Научиться определять примерный возраст вырубки по ее спектральным характеристикам.</w:t>
      </w:r>
    </w:p>
    <w:p w:rsidR="00326E27" w:rsidRPr="00A807F4" w:rsidRDefault="00326E27" w:rsidP="00D625E5">
      <w:pPr>
        <w:numPr>
          <w:ilvl w:val="0"/>
          <w:numId w:val="52"/>
        </w:numPr>
        <w:spacing w:line="240" w:lineRule="atLeast"/>
        <w:ind w:left="0"/>
        <w:jc w:val="both"/>
      </w:pPr>
      <w:r w:rsidRPr="00A807F4">
        <w:t>Овладеть навыком документирования нарушения: определение площади и координат.</w:t>
      </w:r>
    </w:p>
    <w:p w:rsidR="00326E27" w:rsidRPr="00A807F4" w:rsidRDefault="00326E27" w:rsidP="00D625E5">
      <w:pPr>
        <w:numPr>
          <w:ilvl w:val="0"/>
          <w:numId w:val="52"/>
        </w:numPr>
        <w:spacing w:line="240" w:lineRule="atLeast"/>
        <w:ind w:left="0"/>
        <w:jc w:val="both"/>
      </w:pPr>
      <w:r w:rsidRPr="00A807F4">
        <w:t xml:space="preserve">Научиться отличать санкционированную вырубку (с четкими границами, лесовозными дорогами) от </w:t>
      </w:r>
      <w:proofErr w:type="gramStart"/>
      <w:r w:rsidRPr="00A807F4">
        <w:t>несанкционированной</w:t>
      </w:r>
      <w:proofErr w:type="gramEnd"/>
      <w:r w:rsidRPr="00A807F4">
        <w:t>.</w:t>
      </w:r>
    </w:p>
    <w:p w:rsidR="00326E27" w:rsidRPr="00A807F4" w:rsidRDefault="00326E27" w:rsidP="00326E27">
      <w:pPr>
        <w:spacing w:line="240" w:lineRule="atLeast"/>
        <w:jc w:val="both"/>
        <w:outlineLvl w:val="1"/>
        <w:rPr>
          <w:b/>
          <w:bCs/>
        </w:rPr>
      </w:pPr>
      <w:r w:rsidRPr="00A807F4">
        <w:rPr>
          <w:b/>
          <w:bCs/>
        </w:rPr>
        <w:t>2. Краткая теория</w:t>
      </w:r>
    </w:p>
    <w:p w:rsidR="00326E27" w:rsidRPr="00A807F4" w:rsidRDefault="00326E27" w:rsidP="00326E27">
      <w:pPr>
        <w:spacing w:line="240" w:lineRule="atLeast"/>
        <w:jc w:val="both"/>
      </w:pPr>
      <w:r w:rsidRPr="00A807F4">
        <w:rPr>
          <w:b/>
          <w:bCs/>
        </w:rPr>
        <w:t>Мониторинг несанкционированных (незаконных) вырубок</w:t>
      </w:r>
      <w:r w:rsidRPr="00A807F4">
        <w:t xml:space="preserve"> — это одна из ключевых задач лесного надзора. Незаконная рубка представляет собой заготовку древесины с нарушением установленного законодательством порядка (без договора аренды, до получения разрешения, в запрещенных местах и т.д.).</w:t>
      </w:r>
    </w:p>
    <w:p w:rsidR="00326E27" w:rsidRPr="00A807F4" w:rsidRDefault="00326E27" w:rsidP="00326E27">
      <w:pPr>
        <w:spacing w:line="240" w:lineRule="atLeast"/>
        <w:jc w:val="both"/>
      </w:pPr>
      <w:r w:rsidRPr="00A807F4">
        <w:rPr>
          <w:b/>
          <w:bCs/>
        </w:rPr>
        <w:t>Аэрокосмические данные</w:t>
      </w:r>
      <w:r w:rsidRPr="00A807F4">
        <w:t xml:space="preserve"> (спутниковые снимки, данные с БПЛА) являются наиболее эффективным инструментом для обнаружения таких нарушений на обширных и удаленных территориях. Они позволяют оперативно выявлять "свежие" вырубки, определять их точные границы и площадь, а также отслеживать динамику зарастания этих участков.</w:t>
      </w:r>
    </w:p>
    <w:p w:rsidR="00326E27" w:rsidRPr="00A807F4" w:rsidRDefault="00326E27" w:rsidP="00326E27">
      <w:pPr>
        <w:spacing w:line="240" w:lineRule="atLeast"/>
        <w:jc w:val="both"/>
      </w:pPr>
      <w:r w:rsidRPr="00A807F4">
        <w:rPr>
          <w:b/>
          <w:bCs/>
        </w:rPr>
        <w:t>Ключевые методы анализа:</w:t>
      </w:r>
    </w:p>
    <w:p w:rsidR="00326E27" w:rsidRPr="00A807F4" w:rsidRDefault="00326E27" w:rsidP="00D625E5">
      <w:pPr>
        <w:numPr>
          <w:ilvl w:val="0"/>
          <w:numId w:val="51"/>
        </w:numPr>
        <w:spacing w:line="240" w:lineRule="atLeast"/>
        <w:ind w:left="0"/>
        <w:jc w:val="both"/>
      </w:pPr>
      <w:proofErr w:type="spellStart"/>
      <w:r w:rsidRPr="00A807F4">
        <w:rPr>
          <w:b/>
          <w:bCs/>
        </w:rPr>
        <w:t>Мультивременной</w:t>
      </w:r>
      <w:proofErr w:type="spellEnd"/>
      <w:r w:rsidRPr="00A807F4">
        <w:rPr>
          <w:b/>
          <w:bCs/>
        </w:rPr>
        <w:t xml:space="preserve"> анализ (</w:t>
      </w:r>
      <w:proofErr w:type="spellStart"/>
      <w:r w:rsidRPr="00A807F4">
        <w:rPr>
          <w:b/>
          <w:bCs/>
          <w:i/>
          <w:iCs/>
        </w:rPr>
        <w:t>Change</w:t>
      </w:r>
      <w:proofErr w:type="spellEnd"/>
      <w:r w:rsidRPr="00A807F4">
        <w:rPr>
          <w:b/>
          <w:bCs/>
          <w:i/>
          <w:iCs/>
        </w:rPr>
        <w:t xml:space="preserve"> </w:t>
      </w:r>
      <w:proofErr w:type="spellStart"/>
      <w:r w:rsidRPr="00A807F4">
        <w:rPr>
          <w:b/>
          <w:bCs/>
          <w:i/>
          <w:iCs/>
        </w:rPr>
        <w:t>Detection</w:t>
      </w:r>
      <w:proofErr w:type="spellEnd"/>
      <w:r w:rsidRPr="00A807F4">
        <w:rPr>
          <w:b/>
          <w:bCs/>
        </w:rPr>
        <w:t>):</w:t>
      </w:r>
      <w:r w:rsidRPr="00A807F4">
        <w:t xml:space="preserve"> Сравнение спутниковых снимков одной и той же территории за разные даты. Появление на снимке за 2025 год светлого пятна (открытой почвы или пней) на месте леса, который был на снимке за 2024 год, является прямым признаком вырубки.</w:t>
      </w:r>
    </w:p>
    <w:p w:rsidR="00326E27" w:rsidRPr="00A807F4" w:rsidRDefault="00326E27" w:rsidP="00D625E5">
      <w:pPr>
        <w:numPr>
          <w:ilvl w:val="0"/>
          <w:numId w:val="51"/>
        </w:numPr>
        <w:spacing w:line="240" w:lineRule="atLeast"/>
        <w:ind w:left="0"/>
        <w:jc w:val="both"/>
      </w:pPr>
      <w:r w:rsidRPr="00A807F4">
        <w:rPr>
          <w:b/>
          <w:bCs/>
        </w:rPr>
        <w:t>Визуальное дешифрирование:</w:t>
      </w:r>
      <w:r w:rsidRPr="00A807F4">
        <w:t xml:space="preserve"> Анализ снимков экспертами для выявления характерных признаков:</w:t>
      </w:r>
    </w:p>
    <w:p w:rsidR="00326E27" w:rsidRPr="00A807F4" w:rsidRDefault="00326E27" w:rsidP="00D625E5">
      <w:pPr>
        <w:numPr>
          <w:ilvl w:val="1"/>
          <w:numId w:val="51"/>
        </w:numPr>
        <w:spacing w:line="240" w:lineRule="atLeast"/>
        <w:ind w:left="0"/>
        <w:jc w:val="both"/>
      </w:pPr>
      <w:r w:rsidRPr="00A807F4">
        <w:rPr>
          <w:b/>
          <w:bCs/>
        </w:rPr>
        <w:t>Геометрия:</w:t>
      </w:r>
      <w:r w:rsidRPr="00A807F4">
        <w:t xml:space="preserve"> Прямоугольные или квадратные границы вырубки, часто примыкающие к дорогам.</w:t>
      </w:r>
    </w:p>
    <w:p w:rsidR="00326E27" w:rsidRPr="00A807F4" w:rsidRDefault="00326E27" w:rsidP="00D625E5">
      <w:pPr>
        <w:numPr>
          <w:ilvl w:val="1"/>
          <w:numId w:val="51"/>
        </w:numPr>
        <w:spacing w:line="240" w:lineRule="atLeast"/>
        <w:ind w:left="0"/>
        <w:jc w:val="both"/>
      </w:pPr>
      <w:r w:rsidRPr="00A807F4">
        <w:rPr>
          <w:b/>
          <w:bCs/>
        </w:rPr>
        <w:t>Структура:</w:t>
      </w:r>
      <w:r w:rsidRPr="00A807F4">
        <w:t xml:space="preserve"> Наличие пней, лесовозных дорог (усов), штабелей бревен, следов тяжелой техники.</w:t>
      </w:r>
    </w:p>
    <w:p w:rsidR="00326E27" w:rsidRPr="00A807F4" w:rsidRDefault="00326E27" w:rsidP="00D625E5">
      <w:pPr>
        <w:numPr>
          <w:ilvl w:val="1"/>
          <w:numId w:val="51"/>
        </w:numPr>
        <w:spacing w:line="240" w:lineRule="atLeast"/>
        <w:ind w:left="0"/>
        <w:jc w:val="both"/>
      </w:pPr>
      <w:r w:rsidRPr="00A807F4">
        <w:rPr>
          <w:b/>
          <w:bCs/>
        </w:rPr>
        <w:t>Спектральная характеристика:</w:t>
      </w:r>
      <w:r w:rsidRPr="00A807F4">
        <w:t xml:space="preserve"> Свежая вырубка имеет очень яркий, почти белый или светло-серый тон на снимках в видимом диапазоне из-за открытой почвы. Со временем тон меняется </w:t>
      </w:r>
      <w:proofErr w:type="gramStart"/>
      <w:r w:rsidRPr="00A807F4">
        <w:t>на</w:t>
      </w:r>
      <w:proofErr w:type="gramEnd"/>
      <w:r w:rsidRPr="00A807F4">
        <w:t xml:space="preserve"> </w:t>
      </w:r>
      <w:proofErr w:type="gramStart"/>
      <w:r w:rsidRPr="00A807F4">
        <w:t>темно-серый</w:t>
      </w:r>
      <w:proofErr w:type="gramEnd"/>
      <w:r w:rsidRPr="00A807F4">
        <w:t xml:space="preserve"> и зеленый по мере зарастания травой и мелколиственными породами.</w:t>
      </w:r>
    </w:p>
    <w:p w:rsidR="00326E27" w:rsidRPr="00A807F4" w:rsidRDefault="00326E27" w:rsidP="00326E27">
      <w:pPr>
        <w:spacing w:line="240" w:lineRule="atLeast"/>
        <w:jc w:val="both"/>
      </w:pPr>
    </w:p>
    <w:p w:rsidR="00326E27" w:rsidRPr="00A807F4" w:rsidRDefault="00326E27" w:rsidP="00326E27">
      <w:pPr>
        <w:spacing w:line="240" w:lineRule="atLeast"/>
        <w:jc w:val="both"/>
        <w:outlineLvl w:val="1"/>
        <w:rPr>
          <w:b/>
          <w:bCs/>
        </w:rPr>
      </w:pPr>
      <w:r w:rsidRPr="00A807F4">
        <w:rPr>
          <w:b/>
          <w:bCs/>
        </w:rPr>
        <w:t>3. Эталон выполнения задания</w:t>
      </w:r>
    </w:p>
    <w:p w:rsidR="00326E27" w:rsidRPr="00A807F4" w:rsidRDefault="00326E27" w:rsidP="00326E27">
      <w:pPr>
        <w:spacing w:line="240" w:lineRule="atLeast"/>
        <w:jc w:val="both"/>
      </w:pPr>
      <w:r w:rsidRPr="00A807F4">
        <w:t>В качестве эталона представлен анализ пары спутниковых снимков одного лесного участка.</w:t>
      </w:r>
    </w:p>
    <w:p w:rsidR="00326E27" w:rsidRPr="00A807F4" w:rsidRDefault="00326E27" w:rsidP="00326E27">
      <w:pPr>
        <w:spacing w:line="240" w:lineRule="atLeast"/>
        <w:jc w:val="both"/>
        <w:outlineLvl w:val="2"/>
        <w:rPr>
          <w:b/>
          <w:bCs/>
        </w:rPr>
      </w:pPr>
      <w:r w:rsidRPr="00A807F4">
        <w:rPr>
          <w:b/>
          <w:bCs/>
        </w:rPr>
        <w:t>Сценарий: Обнаружение и оценка незаконной вырубки</w:t>
      </w:r>
    </w:p>
    <w:p w:rsidR="00326E27" w:rsidRPr="00A807F4" w:rsidRDefault="00326E27" w:rsidP="00326E27">
      <w:pPr>
        <w:spacing w:line="240" w:lineRule="atLeast"/>
        <w:jc w:val="both"/>
      </w:pPr>
      <w:r w:rsidRPr="00A807F4">
        <w:rPr>
          <w:b/>
          <w:bCs/>
        </w:rPr>
        <w:t>Исходные данные:</w:t>
      </w:r>
      <w:r w:rsidRPr="00A807F4">
        <w:t xml:space="preserve"> Представлены два фрагмента спутникового снимка одной и той же территории.</w:t>
      </w:r>
    </w:p>
    <w:p w:rsidR="00326E27" w:rsidRPr="00A807F4" w:rsidRDefault="00326E27" w:rsidP="00D625E5">
      <w:pPr>
        <w:numPr>
          <w:ilvl w:val="0"/>
          <w:numId w:val="53"/>
        </w:numPr>
        <w:spacing w:line="240" w:lineRule="atLeast"/>
        <w:ind w:left="0"/>
        <w:jc w:val="both"/>
      </w:pPr>
      <w:r w:rsidRPr="00A807F4">
        <w:rPr>
          <w:b/>
          <w:bCs/>
        </w:rPr>
        <w:t>Снимок</w:t>
      </w:r>
      <w:proofErr w:type="gramStart"/>
      <w:r w:rsidRPr="00A807F4">
        <w:rPr>
          <w:b/>
          <w:bCs/>
        </w:rPr>
        <w:t xml:space="preserve"> А</w:t>
      </w:r>
      <w:proofErr w:type="gramEnd"/>
      <w:r w:rsidRPr="00A807F4">
        <w:rPr>
          <w:b/>
          <w:bCs/>
        </w:rPr>
        <w:t xml:space="preserve"> (до):</w:t>
      </w:r>
      <w:r w:rsidRPr="00A807F4">
        <w:t xml:space="preserve"> </w:t>
      </w:r>
      <w:proofErr w:type="gramStart"/>
      <w:r w:rsidRPr="00A807F4">
        <w:t>Сделан</w:t>
      </w:r>
      <w:proofErr w:type="gramEnd"/>
      <w:r w:rsidRPr="00A807F4">
        <w:t xml:space="preserve"> 15 мая 2024 года. На нем изображен сплошной лесной массив хвойного леса.</w:t>
      </w:r>
    </w:p>
    <w:p w:rsidR="00326E27" w:rsidRPr="00A807F4" w:rsidRDefault="00326E27" w:rsidP="00D625E5">
      <w:pPr>
        <w:numPr>
          <w:ilvl w:val="0"/>
          <w:numId w:val="53"/>
        </w:numPr>
        <w:spacing w:line="240" w:lineRule="atLeast"/>
        <w:ind w:left="0"/>
        <w:jc w:val="both"/>
      </w:pPr>
      <w:r w:rsidRPr="00A807F4">
        <w:rPr>
          <w:b/>
          <w:bCs/>
        </w:rPr>
        <w:lastRenderedPageBreak/>
        <w:t>Снимок</w:t>
      </w:r>
      <w:proofErr w:type="gramStart"/>
      <w:r w:rsidRPr="00A807F4">
        <w:rPr>
          <w:b/>
          <w:bCs/>
        </w:rPr>
        <w:t xml:space="preserve"> Б</w:t>
      </w:r>
      <w:proofErr w:type="gramEnd"/>
      <w:r w:rsidRPr="00A807F4">
        <w:rPr>
          <w:b/>
          <w:bCs/>
        </w:rPr>
        <w:t xml:space="preserve"> (после):</w:t>
      </w:r>
      <w:r w:rsidRPr="00A807F4">
        <w:t xml:space="preserve"> </w:t>
      </w:r>
      <w:proofErr w:type="gramStart"/>
      <w:r w:rsidRPr="00A807F4">
        <w:t>Сделан</w:t>
      </w:r>
      <w:proofErr w:type="gramEnd"/>
      <w:r w:rsidRPr="00A807F4">
        <w:t xml:space="preserve"> 20 июня 2025 года.</w:t>
      </w:r>
    </w:p>
    <w:p w:rsidR="00326E27" w:rsidRPr="00A807F4" w:rsidRDefault="00326E27" w:rsidP="00326E27">
      <w:pPr>
        <w:spacing w:line="240" w:lineRule="atLeast"/>
        <w:jc w:val="both"/>
      </w:pPr>
      <w:r w:rsidRPr="00A807F4">
        <w:rPr>
          <w:b/>
          <w:bCs/>
        </w:rPr>
        <w:t>Эталонный анализ:</w:t>
      </w:r>
    </w:p>
    <w:p w:rsidR="00326E27" w:rsidRPr="00A807F4" w:rsidRDefault="00326E27" w:rsidP="00D625E5">
      <w:pPr>
        <w:numPr>
          <w:ilvl w:val="0"/>
          <w:numId w:val="54"/>
        </w:numPr>
        <w:spacing w:line="240" w:lineRule="atLeast"/>
        <w:ind w:left="0"/>
        <w:jc w:val="both"/>
      </w:pPr>
      <w:r w:rsidRPr="00A807F4">
        <w:rPr>
          <w:b/>
          <w:bCs/>
        </w:rPr>
        <w:t>Сравнение снимков:</w:t>
      </w:r>
      <w:r w:rsidRPr="00A807F4">
        <w:t xml:space="preserve"> При наложении снимка</w:t>
      </w:r>
      <w:proofErr w:type="gramStart"/>
      <w:r w:rsidRPr="00A807F4">
        <w:t xml:space="preserve"> Б</w:t>
      </w:r>
      <w:proofErr w:type="gramEnd"/>
      <w:r w:rsidRPr="00A807F4">
        <w:t xml:space="preserve"> на снимок А отчетливо видно появление нового объекта — светлого прямоугольного пятна неправильной формы площадью около 1.5 га. Этот объект полностью отсутствует на снимке А.</w:t>
      </w:r>
    </w:p>
    <w:p w:rsidR="00326E27" w:rsidRPr="00A807F4" w:rsidRDefault="00326E27" w:rsidP="00D625E5">
      <w:pPr>
        <w:numPr>
          <w:ilvl w:val="0"/>
          <w:numId w:val="54"/>
        </w:numPr>
        <w:spacing w:line="240" w:lineRule="atLeast"/>
        <w:ind w:left="0"/>
        <w:jc w:val="both"/>
      </w:pPr>
      <w:r w:rsidRPr="00A807F4">
        <w:rPr>
          <w:b/>
          <w:bCs/>
        </w:rPr>
        <w:t>Визуальная оценка объекта на снимке</w:t>
      </w:r>
      <w:proofErr w:type="gramStart"/>
      <w:r w:rsidRPr="00A807F4">
        <w:rPr>
          <w:b/>
          <w:bCs/>
        </w:rPr>
        <w:t xml:space="preserve"> Б</w:t>
      </w:r>
      <w:proofErr w:type="gramEnd"/>
      <w:r w:rsidRPr="00A807F4">
        <w:rPr>
          <w:b/>
          <w:bCs/>
        </w:rPr>
        <w:t>:</w:t>
      </w:r>
    </w:p>
    <w:p w:rsidR="00326E27" w:rsidRPr="00A807F4" w:rsidRDefault="00326E27" w:rsidP="00D625E5">
      <w:pPr>
        <w:numPr>
          <w:ilvl w:val="1"/>
          <w:numId w:val="54"/>
        </w:numPr>
        <w:spacing w:line="240" w:lineRule="atLeast"/>
        <w:ind w:left="0"/>
        <w:jc w:val="both"/>
      </w:pPr>
      <w:r w:rsidRPr="00A807F4">
        <w:rPr>
          <w:b/>
          <w:bCs/>
        </w:rPr>
        <w:t>Цвет:</w:t>
      </w:r>
      <w:r w:rsidRPr="00A807F4">
        <w:t xml:space="preserve"> Объект имеет очень яркий, почти белый тон, что характерно для свежей вырубки с открытой почвой и пнями.</w:t>
      </w:r>
    </w:p>
    <w:p w:rsidR="00326E27" w:rsidRPr="00A807F4" w:rsidRDefault="00326E27" w:rsidP="00D625E5">
      <w:pPr>
        <w:numPr>
          <w:ilvl w:val="1"/>
          <w:numId w:val="54"/>
        </w:numPr>
        <w:spacing w:line="240" w:lineRule="atLeast"/>
        <w:ind w:left="0"/>
        <w:jc w:val="both"/>
      </w:pPr>
      <w:r w:rsidRPr="00A807F4">
        <w:rPr>
          <w:b/>
          <w:bCs/>
        </w:rPr>
        <w:t>Структура:</w:t>
      </w:r>
      <w:r w:rsidRPr="00A807F4">
        <w:t xml:space="preserve"> Внутри объекта видны ряды пней (темные точки), а по его краю проходит лесовозная дорога, соединяющаяся с основной магистралью. Границы объекта неровные, но в целом повторяют контуры выдела.</w:t>
      </w:r>
    </w:p>
    <w:p w:rsidR="00326E27" w:rsidRPr="00A807F4" w:rsidRDefault="00326E27" w:rsidP="00D625E5">
      <w:pPr>
        <w:numPr>
          <w:ilvl w:val="1"/>
          <w:numId w:val="54"/>
        </w:numPr>
        <w:spacing w:line="240" w:lineRule="atLeast"/>
        <w:ind w:left="0"/>
        <w:jc w:val="both"/>
      </w:pPr>
      <w:r w:rsidRPr="00A807F4">
        <w:rPr>
          <w:b/>
          <w:bCs/>
        </w:rPr>
        <w:t>Отсутствие разрешительной документации:</w:t>
      </w:r>
      <w:r w:rsidRPr="00A807F4">
        <w:t xml:space="preserve"> Вблизи объекта нет характерных признаков санкционированной рубки (например, хорошо спланированной сети технологических дорог, погрузочной площадки), а его расположение (в глубине лесного массива, вдали от официальных делянок) вызывает подозрение.</w:t>
      </w:r>
    </w:p>
    <w:p w:rsidR="00326E27" w:rsidRPr="00A807F4" w:rsidRDefault="00326E27" w:rsidP="00D625E5">
      <w:pPr>
        <w:numPr>
          <w:ilvl w:val="0"/>
          <w:numId w:val="54"/>
        </w:numPr>
        <w:spacing w:line="240" w:lineRule="atLeast"/>
        <w:ind w:left="0"/>
        <w:jc w:val="both"/>
      </w:pPr>
      <w:r w:rsidRPr="00A807F4">
        <w:rPr>
          <w:b/>
          <w:bCs/>
        </w:rPr>
        <w:t>Вывод:</w:t>
      </w:r>
      <w:r w:rsidRPr="00A807F4">
        <w:t xml:space="preserve"> На территории лесного фонда в период с мая 2024 по июнь 2025 года была произведена несанкционированная рубка лесных насаждений. Площадь нарушения составляет приблизительно 1.5 га. Рубка является свежей (возраст до 1 года).</w:t>
      </w:r>
    </w:p>
    <w:p w:rsidR="00326E27" w:rsidRPr="00A807F4" w:rsidRDefault="00326E27" w:rsidP="00326E27">
      <w:pPr>
        <w:spacing w:line="240" w:lineRule="atLeast"/>
        <w:jc w:val="both"/>
        <w:outlineLvl w:val="1"/>
        <w:rPr>
          <w:b/>
          <w:bCs/>
        </w:rPr>
      </w:pPr>
      <w:r w:rsidRPr="00A807F4">
        <w:rPr>
          <w:b/>
          <w:bCs/>
        </w:rPr>
        <w:t>4. Задание для самостоятельного выполнения</w:t>
      </w:r>
    </w:p>
    <w:p w:rsidR="00326E27" w:rsidRPr="00A807F4" w:rsidRDefault="00326E27" w:rsidP="00326E27">
      <w:pPr>
        <w:spacing w:line="240" w:lineRule="atLeast"/>
        <w:jc w:val="both"/>
      </w:pPr>
      <w:r w:rsidRPr="00A807F4">
        <w:t>Проанализируйте представленную пару спутниковых снимков и ответьте на вопросы.</w:t>
      </w:r>
    </w:p>
    <w:p w:rsidR="00326E27" w:rsidRPr="00A807F4" w:rsidRDefault="00326E27" w:rsidP="00326E27">
      <w:pPr>
        <w:spacing w:line="240" w:lineRule="atLeast"/>
        <w:jc w:val="both"/>
        <w:outlineLvl w:val="2"/>
        <w:rPr>
          <w:b/>
          <w:bCs/>
        </w:rPr>
      </w:pPr>
      <w:r w:rsidRPr="00A807F4">
        <w:rPr>
          <w:b/>
          <w:bCs/>
        </w:rPr>
        <w:t>Изображения для анализа:</w:t>
      </w:r>
    </w:p>
    <w:p w:rsidR="00326E27" w:rsidRPr="00A807F4" w:rsidRDefault="00326E27" w:rsidP="00D625E5">
      <w:pPr>
        <w:numPr>
          <w:ilvl w:val="0"/>
          <w:numId w:val="55"/>
        </w:numPr>
        <w:spacing w:line="240" w:lineRule="atLeast"/>
        <w:ind w:left="0"/>
        <w:jc w:val="both"/>
      </w:pPr>
      <w:r w:rsidRPr="00A807F4">
        <w:rPr>
          <w:b/>
          <w:bCs/>
        </w:rPr>
        <w:t>Снимок "Лето 2023":</w:t>
      </w:r>
      <w:r w:rsidRPr="00A807F4">
        <w:t xml:space="preserve"> </w:t>
      </w:r>
      <w:proofErr w:type="gramStart"/>
      <w:r w:rsidRPr="00A807F4">
        <w:t>Покрыт</w:t>
      </w:r>
      <w:proofErr w:type="gramEnd"/>
      <w:r w:rsidRPr="00A807F4">
        <w:t xml:space="preserve"> густым лесом.</w:t>
      </w:r>
    </w:p>
    <w:p w:rsidR="00326E27" w:rsidRPr="00A807F4" w:rsidRDefault="00326E27" w:rsidP="00D625E5">
      <w:pPr>
        <w:numPr>
          <w:ilvl w:val="0"/>
          <w:numId w:val="55"/>
        </w:numPr>
        <w:spacing w:line="240" w:lineRule="atLeast"/>
        <w:ind w:left="0"/>
        <w:jc w:val="both"/>
      </w:pPr>
      <w:r w:rsidRPr="00A807F4">
        <w:rPr>
          <w:b/>
          <w:bCs/>
        </w:rPr>
        <w:t>Снимок "Лето 2025":</w:t>
      </w:r>
      <w:r w:rsidRPr="00A807F4">
        <w:t xml:space="preserve"> На месте части леса появилось светлое пятно сложной формы. Внутри пятна видны темные точки (пни). От пятна в северо-восточном направлении отходит тонкая светлая линия (лесовозная дорога), которая обрывается в лесу, не доходя до основной магистрали.</w:t>
      </w:r>
    </w:p>
    <w:p w:rsidR="00326E27" w:rsidRPr="00A807F4" w:rsidRDefault="00326E27" w:rsidP="00326E27">
      <w:pPr>
        <w:spacing w:line="240" w:lineRule="atLeast"/>
        <w:jc w:val="both"/>
        <w:outlineLvl w:val="2"/>
        <w:rPr>
          <w:b/>
          <w:bCs/>
        </w:rPr>
      </w:pPr>
      <w:r w:rsidRPr="00A807F4">
        <w:rPr>
          <w:b/>
          <w:bCs/>
        </w:rPr>
        <w:t>Вопросы к заданию:</w:t>
      </w:r>
    </w:p>
    <w:p w:rsidR="00326E27" w:rsidRPr="00A807F4" w:rsidRDefault="00326E27" w:rsidP="00D625E5">
      <w:pPr>
        <w:numPr>
          <w:ilvl w:val="0"/>
          <w:numId w:val="56"/>
        </w:numPr>
        <w:spacing w:line="240" w:lineRule="atLeast"/>
        <w:ind w:left="0"/>
        <w:jc w:val="both"/>
      </w:pPr>
      <w:r w:rsidRPr="00A807F4">
        <w:t xml:space="preserve">Опишите основные визуальные признаки обнаруженного на снимке "Лето 2025" объекта, которые </w:t>
      </w:r>
      <w:proofErr w:type="gramStart"/>
      <w:r w:rsidRPr="00A807F4">
        <w:t>позволяют классифицировать его как свежую</w:t>
      </w:r>
      <w:proofErr w:type="gramEnd"/>
      <w:r w:rsidRPr="00A807F4">
        <w:t xml:space="preserve"> вырубку.</w:t>
      </w:r>
    </w:p>
    <w:p w:rsidR="00326E27" w:rsidRPr="00A807F4" w:rsidRDefault="00326E27" w:rsidP="00D625E5">
      <w:pPr>
        <w:numPr>
          <w:ilvl w:val="0"/>
          <w:numId w:val="56"/>
        </w:numPr>
        <w:spacing w:line="240" w:lineRule="atLeast"/>
        <w:ind w:left="0"/>
        <w:jc w:val="both"/>
      </w:pPr>
      <w:r w:rsidRPr="00A807F4">
        <w:t xml:space="preserve">Как вы думаете, почему можно предположить, что данная рубка является </w:t>
      </w:r>
      <w:r w:rsidRPr="00A807F4">
        <w:rPr>
          <w:b/>
          <w:bCs/>
        </w:rPr>
        <w:t>несанкционированной</w:t>
      </w:r>
      <w:r w:rsidRPr="00A807F4">
        <w:t>? Укажите не менее двух признаков из анализа изображения, которые указывают на это.</w:t>
      </w:r>
    </w:p>
    <w:p w:rsidR="00326E27" w:rsidRPr="00A807F4" w:rsidRDefault="00326E27" w:rsidP="00D625E5">
      <w:pPr>
        <w:numPr>
          <w:ilvl w:val="0"/>
          <w:numId w:val="56"/>
        </w:numPr>
        <w:spacing w:line="240" w:lineRule="atLeast"/>
        <w:ind w:left="0"/>
        <w:jc w:val="both"/>
      </w:pPr>
      <w:r w:rsidRPr="00A807F4">
        <w:t>Предположите примерный возраст этой вырубки (в месяцах или годах) и обоснуйте свой ответ, опираясь на цветовую гамму объекта на снимке.</w:t>
      </w:r>
    </w:p>
    <w:p w:rsidR="00326E27" w:rsidRPr="00A807F4" w:rsidRDefault="00326E27" w:rsidP="00D625E5">
      <w:pPr>
        <w:numPr>
          <w:ilvl w:val="0"/>
          <w:numId w:val="56"/>
        </w:numPr>
        <w:spacing w:line="240" w:lineRule="atLeast"/>
        <w:ind w:left="0"/>
        <w:jc w:val="both"/>
      </w:pPr>
      <w:r w:rsidRPr="00A807F4">
        <w:t>Оцените примерную площадь выявленного нарушения, используя графический редактор или метод палетки (предположим, что масштаб позволяет это сделать). Запишите результат в гектарах (</w:t>
      </w:r>
      <w:proofErr w:type="gramStart"/>
      <w:r w:rsidRPr="00A807F4">
        <w:t>га</w:t>
      </w:r>
      <w:proofErr w:type="gramEnd"/>
      <w:r w:rsidRPr="00A807F4">
        <w:t>).</w:t>
      </w:r>
    </w:p>
    <w:p w:rsidR="00326E27" w:rsidRDefault="00326E27" w:rsidP="00D625E5">
      <w:pPr>
        <w:numPr>
          <w:ilvl w:val="0"/>
          <w:numId w:val="56"/>
        </w:numPr>
        <w:spacing w:line="240" w:lineRule="atLeast"/>
        <w:ind w:left="0"/>
        <w:jc w:val="both"/>
      </w:pPr>
      <w:r w:rsidRPr="00A807F4">
        <w:t xml:space="preserve">Какую дополнительную информацию мог бы дать анализ этого участка в </w:t>
      </w:r>
      <w:r w:rsidRPr="00A807F4">
        <w:rPr>
          <w:b/>
          <w:bCs/>
        </w:rPr>
        <w:t>инфракрасном диапазоне</w:t>
      </w:r>
      <w:r w:rsidRPr="00A807F4">
        <w:t xml:space="preserve"> (</w:t>
      </w:r>
      <w:r w:rsidRPr="00A807F4">
        <w:rPr>
          <w:i/>
          <w:iCs/>
        </w:rPr>
        <w:t>NDVI</w:t>
      </w:r>
      <w:r w:rsidRPr="00A807F4">
        <w:t>) для подтверждения того, что это именно вырубка, а не, например, гарь или болото?</w:t>
      </w:r>
    </w:p>
    <w:p w:rsidR="00A807F4" w:rsidRPr="00A807F4" w:rsidRDefault="00A807F4" w:rsidP="00A807F4">
      <w:pPr>
        <w:spacing w:line="240" w:lineRule="atLeast"/>
        <w:jc w:val="both"/>
      </w:pPr>
    </w:p>
    <w:p w:rsidR="00326E27" w:rsidRPr="00A807F4" w:rsidRDefault="00326E27" w:rsidP="00326E27">
      <w:pPr>
        <w:jc w:val="center"/>
        <w:rPr>
          <w:lang w:eastAsia="x-none"/>
        </w:rPr>
      </w:pPr>
      <w:r w:rsidRPr="00A807F4">
        <w:rPr>
          <w:b/>
        </w:rPr>
        <w:t xml:space="preserve">Лабораторная работа 4. «Мониторинг </w:t>
      </w:r>
      <w:proofErr w:type="spellStart"/>
      <w:r w:rsidRPr="00A807F4">
        <w:rPr>
          <w:b/>
        </w:rPr>
        <w:t>фитополотогического</w:t>
      </w:r>
      <w:proofErr w:type="spellEnd"/>
      <w:r w:rsidRPr="00A807F4">
        <w:rPr>
          <w:b/>
        </w:rPr>
        <w:t xml:space="preserve"> состояние мониторинг по </w:t>
      </w:r>
      <w:proofErr w:type="gramStart"/>
      <w:r w:rsidRPr="00A807F4">
        <w:rPr>
          <w:b/>
        </w:rPr>
        <w:t>аэрокосмическим</w:t>
      </w:r>
      <w:proofErr w:type="gramEnd"/>
      <w:r w:rsidRPr="00A807F4">
        <w:rPr>
          <w:b/>
        </w:rPr>
        <w:t xml:space="preserve"> данными».</w:t>
      </w:r>
    </w:p>
    <w:p w:rsidR="00326E27" w:rsidRPr="00A807F4" w:rsidRDefault="00326E27" w:rsidP="00326E27">
      <w:pPr>
        <w:pStyle w:val="2"/>
        <w:spacing w:before="0" w:after="0" w:line="240" w:lineRule="atLeast"/>
        <w:jc w:val="both"/>
        <w:rPr>
          <w:i w:val="0"/>
          <w:sz w:val="24"/>
          <w:szCs w:val="24"/>
        </w:rPr>
      </w:pPr>
      <w:r w:rsidRPr="00A807F4">
        <w:rPr>
          <w:i w:val="0"/>
          <w:sz w:val="24"/>
          <w:szCs w:val="24"/>
          <w:lang w:val="ru-RU"/>
        </w:rPr>
        <w:t>1</w:t>
      </w:r>
      <w:r w:rsidRPr="00A807F4">
        <w:rPr>
          <w:i w:val="0"/>
          <w:sz w:val="24"/>
          <w:szCs w:val="24"/>
        </w:rPr>
        <w:t>. Цели и задачи работы</w:t>
      </w:r>
    </w:p>
    <w:p w:rsidR="00326E27" w:rsidRPr="00A807F4" w:rsidRDefault="00326E27" w:rsidP="00326E27">
      <w:pPr>
        <w:pStyle w:val="paragraph-styledstyledparagraph-sc-a650b026-0"/>
        <w:spacing w:before="0" w:beforeAutospacing="0" w:after="0" w:afterAutospacing="0" w:line="240" w:lineRule="atLeast"/>
        <w:jc w:val="both"/>
      </w:pPr>
      <w:r w:rsidRPr="00A807F4">
        <w:rPr>
          <w:b/>
          <w:bCs/>
        </w:rPr>
        <w:t>Цель:</w:t>
      </w:r>
      <w:r w:rsidRPr="00A807F4">
        <w:t xml:space="preserve"> Сформировать у обучающихся навыки выявления и картирования участков леса с нарушенным фитопатологическим состоянием на основе анализа мультиспектральных аэрокосмических данных.</w:t>
      </w:r>
    </w:p>
    <w:p w:rsidR="00326E27" w:rsidRPr="00A807F4" w:rsidRDefault="00326E27" w:rsidP="00326E27">
      <w:pPr>
        <w:pStyle w:val="paragraph-styledstyledparagraph-sc-a650b026-0"/>
        <w:spacing w:before="0" w:beforeAutospacing="0" w:after="0" w:afterAutospacing="0" w:line="240" w:lineRule="atLeast"/>
        <w:jc w:val="both"/>
      </w:pPr>
      <w:r w:rsidRPr="00A807F4">
        <w:rPr>
          <w:b/>
          <w:bCs/>
        </w:rPr>
        <w:t>Задачи:</w:t>
      </w:r>
    </w:p>
    <w:p w:rsidR="00326E27" w:rsidRPr="00A807F4" w:rsidRDefault="00326E27" w:rsidP="00D625E5">
      <w:pPr>
        <w:numPr>
          <w:ilvl w:val="0"/>
          <w:numId w:val="58"/>
        </w:numPr>
        <w:spacing w:line="240" w:lineRule="atLeast"/>
        <w:ind w:left="0"/>
        <w:jc w:val="both"/>
      </w:pPr>
      <w:r w:rsidRPr="00A807F4">
        <w:t>Изучить принципы дистанционного зондирования для оценки состояния растительности.</w:t>
      </w:r>
    </w:p>
    <w:p w:rsidR="00326E27" w:rsidRPr="00A807F4" w:rsidRDefault="00326E27" w:rsidP="00D625E5">
      <w:pPr>
        <w:numPr>
          <w:ilvl w:val="0"/>
          <w:numId w:val="58"/>
        </w:numPr>
        <w:spacing w:line="240" w:lineRule="atLeast"/>
        <w:ind w:left="0"/>
        <w:jc w:val="both"/>
      </w:pPr>
      <w:r w:rsidRPr="00A807F4">
        <w:t>Ознакомиться с понятием вегетационных индексов (на примере NDVI) и их изменением при повреждении леса.</w:t>
      </w:r>
    </w:p>
    <w:p w:rsidR="00326E27" w:rsidRPr="00A807F4" w:rsidRDefault="00326E27" w:rsidP="00D625E5">
      <w:pPr>
        <w:numPr>
          <w:ilvl w:val="0"/>
          <w:numId w:val="58"/>
        </w:numPr>
        <w:spacing w:line="240" w:lineRule="atLeast"/>
        <w:ind w:left="0"/>
        <w:jc w:val="both"/>
      </w:pPr>
      <w:r w:rsidRPr="00A807F4">
        <w:t xml:space="preserve">Научиться </w:t>
      </w:r>
      <w:proofErr w:type="gramStart"/>
      <w:r w:rsidRPr="00A807F4">
        <w:t>визуально</w:t>
      </w:r>
      <w:proofErr w:type="gramEnd"/>
      <w:r w:rsidRPr="00A807F4">
        <w:t xml:space="preserve"> дешифрировать спутниковые снимки для выявления "пятен усыхания".</w:t>
      </w:r>
    </w:p>
    <w:p w:rsidR="00326E27" w:rsidRPr="00A807F4" w:rsidRDefault="00326E27" w:rsidP="00D625E5">
      <w:pPr>
        <w:numPr>
          <w:ilvl w:val="0"/>
          <w:numId w:val="58"/>
        </w:numPr>
        <w:spacing w:line="240" w:lineRule="atLeast"/>
        <w:ind w:left="0"/>
        <w:jc w:val="both"/>
      </w:pPr>
      <w:r w:rsidRPr="00A807F4">
        <w:lastRenderedPageBreak/>
        <w:t>Провести сравнительный анализ снимков одной территории за разные годы для оценки динамики развития очага поражения.</w:t>
      </w:r>
    </w:p>
    <w:p w:rsidR="00326E27" w:rsidRPr="00A807F4" w:rsidRDefault="00326E27" w:rsidP="00D625E5">
      <w:pPr>
        <w:numPr>
          <w:ilvl w:val="0"/>
          <w:numId w:val="58"/>
        </w:numPr>
        <w:spacing w:line="240" w:lineRule="atLeast"/>
        <w:ind w:left="0"/>
        <w:jc w:val="both"/>
      </w:pPr>
      <w:r w:rsidRPr="00A807F4">
        <w:t>Научиться интерпретировать результаты анализа для определения вероятной причины усыхания (вредители, болезни, погодные условия).</w:t>
      </w:r>
    </w:p>
    <w:p w:rsidR="00326E27" w:rsidRPr="00A807F4" w:rsidRDefault="00326E27" w:rsidP="00326E27">
      <w:pPr>
        <w:pStyle w:val="2"/>
        <w:spacing w:before="0" w:after="0" w:line="240" w:lineRule="atLeast"/>
        <w:jc w:val="both"/>
        <w:rPr>
          <w:i w:val="0"/>
          <w:sz w:val="24"/>
          <w:szCs w:val="24"/>
        </w:rPr>
      </w:pPr>
      <w:r w:rsidRPr="00A807F4">
        <w:rPr>
          <w:i w:val="0"/>
          <w:sz w:val="24"/>
          <w:szCs w:val="24"/>
          <w:lang w:val="ru-RU"/>
        </w:rPr>
        <w:t>2</w:t>
      </w:r>
      <w:r w:rsidRPr="00A807F4">
        <w:rPr>
          <w:i w:val="0"/>
          <w:sz w:val="24"/>
          <w:szCs w:val="24"/>
        </w:rPr>
        <w:t>. Краткая теория</w:t>
      </w:r>
    </w:p>
    <w:p w:rsidR="00326E27" w:rsidRPr="00A807F4" w:rsidRDefault="00326E27" w:rsidP="00326E27">
      <w:pPr>
        <w:pStyle w:val="paragraph-styledstyledparagraph-sc-a650b026-0"/>
        <w:spacing w:before="0" w:beforeAutospacing="0" w:after="0" w:afterAutospacing="0" w:line="240" w:lineRule="atLeast"/>
        <w:jc w:val="both"/>
      </w:pPr>
      <w:r w:rsidRPr="00A807F4">
        <w:rPr>
          <w:b/>
          <w:bCs/>
        </w:rPr>
        <w:t>Фитопатологическое состояние лесов</w:t>
      </w:r>
      <w:r w:rsidRPr="00A807F4">
        <w:t xml:space="preserve"> — это комплексный показатель, отражающий здоровье древостоя, в первую очередь его устойчивость к болезням (грибковым, бактериальным) и поражению насекомыми-вредителями. Массовое усыхание лесов на больших площадях является серьезной экологической и экономической проблемой.</w:t>
      </w:r>
    </w:p>
    <w:p w:rsidR="00326E27" w:rsidRPr="00A807F4" w:rsidRDefault="00326E27" w:rsidP="00326E27">
      <w:pPr>
        <w:pStyle w:val="paragraph-styledstyledparagraph-sc-a650b026-0"/>
        <w:spacing w:before="0" w:beforeAutospacing="0" w:after="0" w:afterAutospacing="0" w:line="240" w:lineRule="atLeast"/>
        <w:jc w:val="both"/>
      </w:pPr>
      <w:r w:rsidRPr="00A807F4">
        <w:rPr>
          <w:b/>
          <w:bCs/>
        </w:rPr>
        <w:t>Аэрокосмические данные</w:t>
      </w:r>
      <w:r w:rsidRPr="00A807F4">
        <w:t xml:space="preserve"> (в первую очередь, мультиспектральные спутниковые снимки) являются незаменимым инструментом для раннего обнаружения и картирования очагов вредителей и болезней. Они позволяют выявлять изменения в состоянии леса задолго до того, как они станут очевидными при наземном осмотре.</w:t>
      </w:r>
    </w:p>
    <w:p w:rsidR="00326E27" w:rsidRPr="00A807F4" w:rsidRDefault="00326E27" w:rsidP="00326E27">
      <w:pPr>
        <w:pStyle w:val="paragraph-styledstyledparagraph-sc-a650b026-0"/>
        <w:spacing w:before="0" w:beforeAutospacing="0" w:after="0" w:afterAutospacing="0" w:line="240" w:lineRule="atLeast"/>
        <w:jc w:val="both"/>
      </w:pPr>
      <w:r w:rsidRPr="00A807F4">
        <w:rPr>
          <w:b/>
          <w:bCs/>
        </w:rPr>
        <w:t>Ключевой принцип мониторинга — анализ спектральной отражательной способности.</w:t>
      </w:r>
    </w:p>
    <w:p w:rsidR="00326E27" w:rsidRPr="00A807F4" w:rsidRDefault="00326E27" w:rsidP="00D625E5">
      <w:pPr>
        <w:numPr>
          <w:ilvl w:val="0"/>
          <w:numId w:val="57"/>
        </w:numPr>
        <w:spacing w:line="240" w:lineRule="atLeast"/>
        <w:ind w:left="0"/>
        <w:jc w:val="both"/>
      </w:pPr>
      <w:r w:rsidRPr="00A807F4">
        <w:rPr>
          <w:b/>
          <w:bCs/>
        </w:rPr>
        <w:t>Здоровый хвойный лес</w:t>
      </w:r>
      <w:r w:rsidRPr="00A807F4">
        <w:t xml:space="preserve"> активно поглощает свет в видимом красном диапазоне (для фотосинтеза) и сильно отражает его в ближнем инфракрасном (NIR). Это дает очень высокие значения вегетационных индексов, таких как </w:t>
      </w:r>
      <w:r w:rsidRPr="00A807F4">
        <w:rPr>
          <w:b/>
          <w:bCs/>
        </w:rPr>
        <w:t>NDVI</w:t>
      </w:r>
      <w:r w:rsidRPr="00A807F4">
        <w:t>.</w:t>
      </w:r>
    </w:p>
    <w:p w:rsidR="00326E27" w:rsidRPr="00A807F4" w:rsidRDefault="00326E27" w:rsidP="00D625E5">
      <w:pPr>
        <w:numPr>
          <w:ilvl w:val="0"/>
          <w:numId w:val="57"/>
        </w:numPr>
        <w:spacing w:line="240" w:lineRule="atLeast"/>
        <w:ind w:left="0"/>
        <w:jc w:val="both"/>
      </w:pPr>
      <w:r w:rsidRPr="00A807F4">
        <w:rPr>
          <w:b/>
          <w:bCs/>
        </w:rPr>
        <w:t>Поврежденный или усыхающий лес</w:t>
      </w:r>
      <w:r w:rsidRPr="00A807F4">
        <w:t xml:space="preserve"> (например, хвоя, поеденная шелкопрядом, или пораженная короедом) теряет хлорофилл. Его спектральная сигнатура меняется: отражение в красном диапазоне растет, а в инфракрасном — падает. Значение NDVI резко снижается.</w:t>
      </w:r>
    </w:p>
    <w:p w:rsidR="00326E27" w:rsidRPr="00A807F4" w:rsidRDefault="00326E27" w:rsidP="00326E27">
      <w:pPr>
        <w:pStyle w:val="paragraph-styledstyledparagraph-sc-a650b026-0"/>
        <w:spacing w:before="0" w:beforeAutospacing="0" w:after="0" w:afterAutospacing="0" w:line="240" w:lineRule="atLeast"/>
        <w:jc w:val="both"/>
      </w:pPr>
      <w:r w:rsidRPr="00A807F4">
        <w:t>Анализируя снимки в инфракрасном диапазоне и рассчитывая вегетационные индексы, можно выявить "стрессовые" участки леса и отличить их от здоровых насаждений.</w:t>
      </w:r>
    </w:p>
    <w:p w:rsidR="00326E27" w:rsidRPr="00A807F4" w:rsidRDefault="00326E27" w:rsidP="00326E27">
      <w:pPr>
        <w:spacing w:line="240" w:lineRule="atLeast"/>
        <w:jc w:val="both"/>
      </w:pPr>
    </w:p>
    <w:p w:rsidR="00326E27" w:rsidRPr="00A807F4" w:rsidRDefault="00326E27" w:rsidP="00326E27">
      <w:pPr>
        <w:pStyle w:val="2"/>
        <w:spacing w:before="0" w:after="0" w:line="240" w:lineRule="atLeast"/>
        <w:jc w:val="both"/>
        <w:rPr>
          <w:i w:val="0"/>
          <w:sz w:val="24"/>
          <w:szCs w:val="24"/>
        </w:rPr>
      </w:pPr>
      <w:r w:rsidRPr="00A807F4">
        <w:rPr>
          <w:i w:val="0"/>
          <w:sz w:val="24"/>
          <w:szCs w:val="24"/>
        </w:rPr>
        <w:t>3. Эталон выполнения задания</w:t>
      </w:r>
    </w:p>
    <w:p w:rsidR="00326E27" w:rsidRPr="00A807F4" w:rsidRDefault="00326E27" w:rsidP="00326E27">
      <w:pPr>
        <w:pStyle w:val="paragraph-styledstyledparagraph-sc-a650b026-0"/>
        <w:spacing w:before="0" w:beforeAutospacing="0" w:after="0" w:afterAutospacing="0" w:line="240" w:lineRule="atLeast"/>
        <w:jc w:val="both"/>
      </w:pPr>
      <w:r w:rsidRPr="00A807F4">
        <w:t>В качестве эталона представлен анализ фрагментов мультиспектрального спутникового снимка соснового леса, пораженного насекомыми-вредителями.</w:t>
      </w:r>
    </w:p>
    <w:p w:rsidR="00326E27" w:rsidRPr="00A807F4" w:rsidRDefault="00326E27" w:rsidP="00326E27">
      <w:pPr>
        <w:pStyle w:val="3"/>
        <w:spacing w:before="0" w:after="0" w:line="240" w:lineRule="atLeast"/>
        <w:jc w:val="both"/>
        <w:rPr>
          <w:sz w:val="24"/>
          <w:szCs w:val="24"/>
        </w:rPr>
      </w:pPr>
      <w:r w:rsidRPr="00A807F4">
        <w:rPr>
          <w:sz w:val="24"/>
          <w:szCs w:val="24"/>
        </w:rPr>
        <w:t>Сценарий: Выявление очага поражения соснового леса</w:t>
      </w:r>
    </w:p>
    <w:p w:rsidR="00326E27" w:rsidRPr="00A807F4" w:rsidRDefault="00326E27" w:rsidP="00326E27">
      <w:pPr>
        <w:pStyle w:val="paragraph-styledstyledparagraph-sc-a650b026-0"/>
        <w:spacing w:before="0" w:beforeAutospacing="0" w:after="0" w:afterAutospacing="0" w:line="240" w:lineRule="atLeast"/>
        <w:jc w:val="both"/>
      </w:pPr>
      <w:r w:rsidRPr="00A807F4">
        <w:rPr>
          <w:b/>
          <w:bCs/>
        </w:rPr>
        <w:t>Исходные данные:</w:t>
      </w:r>
      <w:r w:rsidRPr="00A807F4">
        <w:t xml:space="preserve"> Представлены два изображения одного и того же участка леса:</w:t>
      </w:r>
    </w:p>
    <w:p w:rsidR="00326E27" w:rsidRPr="00A807F4" w:rsidRDefault="00326E27" w:rsidP="00D625E5">
      <w:pPr>
        <w:numPr>
          <w:ilvl w:val="0"/>
          <w:numId w:val="59"/>
        </w:numPr>
        <w:spacing w:line="240" w:lineRule="atLeast"/>
        <w:ind w:left="0"/>
        <w:jc w:val="both"/>
      </w:pPr>
      <w:r w:rsidRPr="00A807F4">
        <w:rPr>
          <w:b/>
          <w:bCs/>
        </w:rPr>
        <w:t>Истинное цветное изображение (</w:t>
      </w:r>
      <w:proofErr w:type="spellStart"/>
      <w:r w:rsidRPr="00A807F4">
        <w:rPr>
          <w:b/>
          <w:bCs/>
        </w:rPr>
        <w:t>True</w:t>
      </w:r>
      <w:proofErr w:type="spellEnd"/>
      <w:r w:rsidRPr="00A807F4">
        <w:rPr>
          <w:b/>
          <w:bCs/>
        </w:rPr>
        <w:t xml:space="preserve"> </w:t>
      </w:r>
      <w:proofErr w:type="spellStart"/>
      <w:r w:rsidRPr="00A807F4">
        <w:rPr>
          <w:b/>
          <w:bCs/>
        </w:rPr>
        <w:t>Color</w:t>
      </w:r>
      <w:proofErr w:type="spellEnd"/>
      <w:r w:rsidRPr="00A807F4">
        <w:rPr>
          <w:b/>
          <w:bCs/>
        </w:rPr>
        <w:t>):</w:t>
      </w:r>
      <w:r w:rsidRPr="00A807F4">
        <w:t xml:space="preserve"> Как его увидел бы человеческий глаз.</w:t>
      </w:r>
    </w:p>
    <w:p w:rsidR="00326E27" w:rsidRPr="00A807F4" w:rsidRDefault="00326E27" w:rsidP="00D625E5">
      <w:pPr>
        <w:numPr>
          <w:ilvl w:val="0"/>
          <w:numId w:val="59"/>
        </w:numPr>
        <w:spacing w:line="240" w:lineRule="atLeast"/>
        <w:ind w:left="0"/>
        <w:jc w:val="both"/>
      </w:pPr>
      <w:r w:rsidRPr="00A807F4">
        <w:rPr>
          <w:b/>
          <w:bCs/>
        </w:rPr>
        <w:t>Изображение в условных цветах с расчетом индекса NDVI:</w:t>
      </w:r>
      <w:r w:rsidRPr="00A807F4">
        <w:t xml:space="preserve"> </w:t>
      </w:r>
      <w:proofErr w:type="gramStart"/>
      <w:r w:rsidRPr="00A807F4">
        <w:t>Где здоровая растительность отображается оттенками от темно-зеленого до ярко-зеленого, а угнетенная — оттенками коричневого, красного и желтого.</w:t>
      </w:r>
      <w:proofErr w:type="gramEnd"/>
    </w:p>
    <w:p w:rsidR="00326E27" w:rsidRPr="00A807F4" w:rsidRDefault="00326E27" w:rsidP="00326E27">
      <w:pPr>
        <w:pStyle w:val="paragraph-styledstyledparagraph-sc-a650b026-0"/>
        <w:spacing w:before="0" w:beforeAutospacing="0" w:after="0" w:afterAutospacing="0" w:line="240" w:lineRule="atLeast"/>
        <w:jc w:val="both"/>
      </w:pPr>
      <w:r w:rsidRPr="00A807F4">
        <w:rPr>
          <w:b/>
          <w:bCs/>
        </w:rPr>
        <w:t>Эталонный анализ:</w:t>
      </w:r>
    </w:p>
    <w:p w:rsidR="00326E27" w:rsidRPr="00A807F4" w:rsidRDefault="00326E27" w:rsidP="00D625E5">
      <w:pPr>
        <w:pStyle w:val="paragraph-styledstyledparagraph-sc-a650b026-0"/>
        <w:numPr>
          <w:ilvl w:val="0"/>
          <w:numId w:val="60"/>
        </w:numPr>
        <w:spacing w:before="0" w:beforeAutospacing="0" w:after="0" w:afterAutospacing="0" w:line="240" w:lineRule="atLeast"/>
        <w:ind w:left="0"/>
        <w:jc w:val="both"/>
      </w:pPr>
      <w:r w:rsidRPr="00A807F4">
        <w:rPr>
          <w:b/>
          <w:bCs/>
        </w:rPr>
        <w:t>Анализ изображения в истинном цвете:</w:t>
      </w:r>
      <w:r w:rsidRPr="00A807F4">
        <w:t xml:space="preserve"> На снимке виден массив соснового леса. В центральной части массива заметны участки с поредевшими кронами и измененным цветом хвои — </w:t>
      </w:r>
      <w:proofErr w:type="gramStart"/>
      <w:r w:rsidRPr="00A807F4">
        <w:t>от</w:t>
      </w:r>
      <w:proofErr w:type="gramEnd"/>
      <w:r w:rsidRPr="00A807F4">
        <w:t xml:space="preserve"> бурого до рыжего. Границы этих участков нечеткие, "пятнистые". Это визуальные признаки усыхания.</w:t>
      </w:r>
    </w:p>
    <w:p w:rsidR="00326E27" w:rsidRPr="00A807F4" w:rsidRDefault="00326E27" w:rsidP="00D625E5">
      <w:pPr>
        <w:pStyle w:val="paragraph-styledstyledparagraph-sc-a650b026-0"/>
        <w:numPr>
          <w:ilvl w:val="0"/>
          <w:numId w:val="60"/>
        </w:numPr>
        <w:spacing w:before="0" w:beforeAutospacing="0" w:after="0" w:afterAutospacing="0" w:line="240" w:lineRule="atLeast"/>
        <w:ind w:left="0"/>
        <w:jc w:val="both"/>
      </w:pPr>
      <w:r w:rsidRPr="00A807F4">
        <w:rPr>
          <w:b/>
          <w:bCs/>
        </w:rPr>
        <w:t>Анализ изображения с NDVI:</w:t>
      </w:r>
      <w:r w:rsidRPr="00A807F4">
        <w:t xml:space="preserve"> На этом изображении те же самые участки четко выделяются на общем зеленом фоне леса как обширные пятна красно-коричневого и желтого цвета. Значение NDVI в этих зонах значительно ниже, чем в окружающем здоровом лесу.</w:t>
      </w:r>
    </w:p>
    <w:p w:rsidR="00326E27" w:rsidRPr="00A807F4" w:rsidRDefault="00326E27" w:rsidP="00D625E5">
      <w:pPr>
        <w:pStyle w:val="paragraph-styledstyledparagraph-sc-a650b026-0"/>
        <w:numPr>
          <w:ilvl w:val="0"/>
          <w:numId w:val="60"/>
        </w:numPr>
        <w:spacing w:before="0" w:beforeAutospacing="0" w:after="0" w:afterAutospacing="0" w:line="240" w:lineRule="atLeast"/>
        <w:ind w:left="0"/>
        <w:jc w:val="both"/>
      </w:pPr>
      <w:r w:rsidRPr="00A807F4">
        <w:rPr>
          <w:b/>
          <w:bCs/>
        </w:rPr>
        <w:t>Сравнение с данными прошлых лет:</w:t>
      </w:r>
      <w:r w:rsidRPr="00A807F4">
        <w:t xml:space="preserve"> При анализе снимка за прошлый год видно, что эти "пятна" отсутствовали или были значительно меньше по площади. Это говорит о том, что процесс усыхания начался недавно и активно развивается.</w:t>
      </w:r>
    </w:p>
    <w:p w:rsidR="00326E27" w:rsidRPr="00A807F4" w:rsidRDefault="00326E27" w:rsidP="00D625E5">
      <w:pPr>
        <w:pStyle w:val="paragraph-styledstyledparagraph-sc-a650b026-0"/>
        <w:numPr>
          <w:ilvl w:val="0"/>
          <w:numId w:val="60"/>
        </w:numPr>
        <w:spacing w:before="0" w:beforeAutospacing="0" w:after="0" w:afterAutospacing="0" w:line="240" w:lineRule="atLeast"/>
        <w:ind w:left="0"/>
        <w:jc w:val="both"/>
      </w:pPr>
      <w:r w:rsidRPr="00A807F4">
        <w:rPr>
          <w:b/>
          <w:bCs/>
        </w:rPr>
        <w:t>Вывод:</w:t>
      </w:r>
      <w:r w:rsidRPr="00A807F4">
        <w:t xml:space="preserve"> На территории соснового бора зафиксирован активный очаг усыхания. Резкое снижение NDVI и визуальные признаки (изменение цвета хвои) с высокой долей вероятности указывают на поражение древостоя насекомыми-вредителями (например, сибирским шелкопрядом или короедом-типографом), а не на ветровал или пожар. Требуется проведение наземной верификации для уточнения причины.</w:t>
      </w:r>
    </w:p>
    <w:p w:rsidR="00326E27" w:rsidRPr="00A807F4" w:rsidRDefault="00326E27" w:rsidP="00326E27">
      <w:pPr>
        <w:pStyle w:val="2"/>
        <w:spacing w:before="0" w:after="0" w:line="240" w:lineRule="atLeast"/>
        <w:jc w:val="both"/>
        <w:rPr>
          <w:i w:val="0"/>
          <w:sz w:val="24"/>
          <w:szCs w:val="24"/>
        </w:rPr>
      </w:pPr>
      <w:r w:rsidRPr="00A807F4">
        <w:rPr>
          <w:i w:val="0"/>
          <w:sz w:val="24"/>
          <w:szCs w:val="24"/>
        </w:rPr>
        <w:t>4. Задание для самостоятельного выполнения</w:t>
      </w:r>
    </w:p>
    <w:p w:rsidR="00326E27" w:rsidRPr="00A807F4" w:rsidRDefault="00326E27" w:rsidP="00326E27">
      <w:pPr>
        <w:pStyle w:val="paragraph-styledstyledparagraph-sc-a650b026-0"/>
        <w:spacing w:before="0" w:beforeAutospacing="0" w:after="0" w:afterAutospacing="0" w:line="240" w:lineRule="atLeast"/>
        <w:jc w:val="both"/>
      </w:pPr>
      <w:r w:rsidRPr="00A807F4">
        <w:t>Проанализируйте представленную пару изображений (истинные цвета и NDVI) одного лесного участка и выполните следующие действия.</w:t>
      </w:r>
    </w:p>
    <w:p w:rsidR="00326E27" w:rsidRPr="00A807F4" w:rsidRDefault="00326E27" w:rsidP="00326E27">
      <w:pPr>
        <w:pStyle w:val="3"/>
        <w:spacing w:before="0" w:after="0" w:line="240" w:lineRule="atLeast"/>
        <w:jc w:val="both"/>
        <w:rPr>
          <w:sz w:val="24"/>
          <w:szCs w:val="24"/>
        </w:rPr>
      </w:pPr>
      <w:r w:rsidRPr="00A807F4">
        <w:rPr>
          <w:sz w:val="24"/>
          <w:szCs w:val="24"/>
        </w:rPr>
        <w:lastRenderedPageBreak/>
        <w:t>Изображения для анализа:</w:t>
      </w:r>
    </w:p>
    <w:p w:rsidR="00326E27" w:rsidRPr="00A807F4" w:rsidRDefault="00326E27" w:rsidP="00326E27">
      <w:pPr>
        <w:pStyle w:val="paragraph-styledstyledparagraph-sc-a650b026-0"/>
        <w:spacing w:before="0" w:beforeAutospacing="0" w:after="0" w:afterAutospacing="0" w:line="240" w:lineRule="atLeast"/>
        <w:jc w:val="both"/>
      </w:pPr>
      <w:r w:rsidRPr="00A807F4">
        <w:rPr>
          <w:rStyle w:val="af4"/>
          <w:i w:val="0"/>
        </w:rPr>
        <w:t>(Представьте пару изображений: на одном — зеленый лес с бурыми проплешинами; на другом — то же самое, но зеленые зоны — это высокий NDVI, а бурые/красные — низкий).</w:t>
      </w:r>
    </w:p>
    <w:p w:rsidR="00326E27" w:rsidRPr="00A807F4" w:rsidRDefault="00326E27" w:rsidP="00326E27">
      <w:pPr>
        <w:pStyle w:val="3"/>
        <w:spacing w:before="0" w:after="0" w:line="240" w:lineRule="atLeast"/>
        <w:jc w:val="both"/>
        <w:rPr>
          <w:sz w:val="24"/>
          <w:szCs w:val="24"/>
        </w:rPr>
      </w:pPr>
      <w:r w:rsidRPr="00A807F4">
        <w:rPr>
          <w:sz w:val="24"/>
          <w:szCs w:val="24"/>
        </w:rPr>
        <w:t>Вопросы к заданию:</w:t>
      </w:r>
    </w:p>
    <w:p w:rsidR="00326E27" w:rsidRPr="00A807F4" w:rsidRDefault="00326E27" w:rsidP="00D625E5">
      <w:pPr>
        <w:numPr>
          <w:ilvl w:val="0"/>
          <w:numId w:val="61"/>
        </w:numPr>
        <w:spacing w:line="240" w:lineRule="atLeast"/>
        <w:ind w:left="0"/>
        <w:jc w:val="both"/>
      </w:pPr>
      <w:r w:rsidRPr="00A807F4">
        <w:t>Сравните два изображения. Какую дополнительную информацию о состоянии леса дает вам изображение с индексом NDVI по сравнению с обычным цветным снимком? Почему это важно для фитопатологического мониторинга?</w:t>
      </w:r>
    </w:p>
    <w:p w:rsidR="00326E27" w:rsidRPr="00A807F4" w:rsidRDefault="00326E27" w:rsidP="00D625E5">
      <w:pPr>
        <w:numPr>
          <w:ilvl w:val="0"/>
          <w:numId w:val="61"/>
        </w:numPr>
        <w:spacing w:line="240" w:lineRule="atLeast"/>
        <w:ind w:left="0"/>
        <w:jc w:val="both"/>
      </w:pPr>
      <w:r w:rsidRPr="00A807F4">
        <w:t>Опишите пространственные характеристики выявленных очагов усыхания (размеры, форма, четкость границ). О чем могут говорить "пятнистость" и нечеткие границы очагов?</w:t>
      </w:r>
    </w:p>
    <w:p w:rsidR="00326E27" w:rsidRPr="00A807F4" w:rsidRDefault="00326E27" w:rsidP="00D625E5">
      <w:pPr>
        <w:numPr>
          <w:ilvl w:val="0"/>
          <w:numId w:val="61"/>
        </w:numPr>
        <w:spacing w:line="240" w:lineRule="atLeast"/>
        <w:ind w:left="0"/>
        <w:jc w:val="both"/>
      </w:pPr>
      <w:r w:rsidRPr="00A807F4">
        <w:t>Предположите наиболее вероятную причину усыхания леса в данном случае (поражение насекомыми, ветровал, грибковое заболевание). Обоснуйте свой выбор, опираясь на форму и характер очагов.</w:t>
      </w:r>
    </w:p>
    <w:p w:rsidR="00326E27" w:rsidRPr="00A807F4" w:rsidRDefault="00326E27" w:rsidP="00D625E5">
      <w:pPr>
        <w:numPr>
          <w:ilvl w:val="0"/>
          <w:numId w:val="61"/>
        </w:numPr>
        <w:spacing w:line="240" w:lineRule="atLeast"/>
        <w:ind w:left="0"/>
        <w:jc w:val="both"/>
      </w:pPr>
      <w:r w:rsidRPr="00A807F4">
        <w:t>Какую последовательность действий должен предпринять лесной инспектор после получения таких данных дистанционного мониторинга?</w:t>
      </w:r>
    </w:p>
    <w:p w:rsidR="00326E27" w:rsidRPr="00A807F4" w:rsidRDefault="00326E27" w:rsidP="00D625E5">
      <w:pPr>
        <w:numPr>
          <w:ilvl w:val="0"/>
          <w:numId w:val="61"/>
        </w:numPr>
        <w:spacing w:line="240" w:lineRule="atLeast"/>
        <w:ind w:left="0"/>
        <w:jc w:val="both"/>
      </w:pPr>
      <w:r w:rsidRPr="00A807F4">
        <w:t>Как бы изменилось изображение в условных цветах (NDVI), если бы причиной повреждения леса был не вредитель, а сильный ветровал (полегание деревьев)?</w:t>
      </w:r>
    </w:p>
    <w:p w:rsidR="00326E27" w:rsidRPr="00A807F4" w:rsidRDefault="00326E27" w:rsidP="00E12113">
      <w:pPr>
        <w:rPr>
          <w:lang w:eastAsia="x-none"/>
        </w:rPr>
      </w:pPr>
    </w:p>
    <w:p w:rsidR="007F3BEF" w:rsidRPr="00A807F4" w:rsidRDefault="007F3BEF" w:rsidP="00326E27">
      <w:pPr>
        <w:shd w:val="clear" w:color="auto" w:fill="FFFFFF"/>
        <w:tabs>
          <w:tab w:val="left" w:pos="370"/>
          <w:tab w:val="left" w:pos="5770"/>
          <w:tab w:val="left" w:pos="5827"/>
        </w:tabs>
        <w:spacing w:before="230" w:line="226" w:lineRule="exact"/>
        <w:ind w:left="-426" w:right="1920"/>
        <w:jc w:val="both"/>
        <w:rPr>
          <w:b/>
        </w:rPr>
      </w:pPr>
      <w:r w:rsidRPr="00A807F4">
        <w:rPr>
          <w:b/>
        </w:rPr>
        <w:t>К</w:t>
      </w:r>
      <w:r w:rsidR="00085F55" w:rsidRPr="00A807F4">
        <w:rPr>
          <w:b/>
        </w:rPr>
        <w:t>РИТЕРИИ ОЦЕНИВАНИЯ ПРАКТИЧЕСКИХ РАБОТ.</w:t>
      </w:r>
    </w:p>
    <w:p w:rsidR="00CD2323" w:rsidRPr="00A807F4" w:rsidRDefault="00CD2323" w:rsidP="00326E27">
      <w:pPr>
        <w:pStyle w:val="a9"/>
        <w:widowControl w:val="0"/>
        <w:tabs>
          <w:tab w:val="left" w:pos="142"/>
          <w:tab w:val="left" w:pos="1708"/>
        </w:tabs>
        <w:ind w:left="142" w:right="645"/>
        <w:contextualSpacing w:val="0"/>
        <w:jc w:val="both"/>
        <w:rPr>
          <w:b/>
        </w:rPr>
      </w:pPr>
      <w:r w:rsidRPr="00A807F4">
        <w:rPr>
          <w:b/>
        </w:rPr>
        <w:t>отметка «5» ставится в том случае, если</w:t>
      </w:r>
      <w:r w:rsidRPr="00A807F4">
        <w:rPr>
          <w:b/>
          <w:spacing w:val="-10"/>
        </w:rPr>
        <w:t xml:space="preserve"> </w:t>
      </w:r>
      <w:r w:rsidRPr="00A807F4">
        <w:rPr>
          <w:b/>
        </w:rPr>
        <w:t>студент:</w:t>
      </w:r>
    </w:p>
    <w:p w:rsidR="00CD2323" w:rsidRPr="00A807F4" w:rsidRDefault="00CD2323" w:rsidP="00326E27">
      <w:pPr>
        <w:pStyle w:val="a9"/>
        <w:widowControl w:val="0"/>
        <w:tabs>
          <w:tab w:val="left" w:pos="142"/>
        </w:tabs>
        <w:ind w:left="142"/>
        <w:contextualSpacing w:val="0"/>
        <w:jc w:val="both"/>
      </w:pPr>
      <w:r w:rsidRPr="00A807F4">
        <w:t>- выполнил работу в полном объеме с соблюдением необходимой</w:t>
      </w:r>
      <w:r w:rsidRPr="00A807F4">
        <w:rPr>
          <w:spacing w:val="-18"/>
        </w:rPr>
        <w:t xml:space="preserve"> </w:t>
      </w:r>
      <w:r w:rsidRPr="00A807F4">
        <w:t>последовательности;</w:t>
      </w:r>
    </w:p>
    <w:p w:rsidR="00CD2323" w:rsidRPr="00A807F4" w:rsidRDefault="00CD2323" w:rsidP="00326E27">
      <w:pPr>
        <w:pStyle w:val="a9"/>
        <w:widowControl w:val="0"/>
        <w:tabs>
          <w:tab w:val="left" w:pos="142"/>
        </w:tabs>
        <w:ind w:left="142" w:right="551"/>
        <w:contextualSpacing w:val="0"/>
        <w:jc w:val="both"/>
      </w:pPr>
      <w:r w:rsidRPr="00A807F4">
        <w:t>- в представленном отчете правильно и аккуратно выполнил все задания, таблицы и сделал необходимые</w:t>
      </w:r>
      <w:r w:rsidRPr="00A807F4">
        <w:rPr>
          <w:spacing w:val="-4"/>
        </w:rPr>
        <w:t xml:space="preserve"> </w:t>
      </w:r>
      <w:r w:rsidRPr="00A807F4">
        <w:t>выводы.</w:t>
      </w:r>
    </w:p>
    <w:p w:rsidR="00CD2323" w:rsidRPr="00A807F4" w:rsidRDefault="00CD2323" w:rsidP="00326E27">
      <w:pPr>
        <w:pStyle w:val="a3"/>
        <w:tabs>
          <w:tab w:val="left" w:pos="142"/>
        </w:tabs>
        <w:spacing w:after="0"/>
        <w:ind w:left="142"/>
        <w:jc w:val="both"/>
      </w:pPr>
    </w:p>
    <w:p w:rsidR="00CD2323" w:rsidRPr="00A807F4" w:rsidRDefault="00CD2323" w:rsidP="00326E27">
      <w:pPr>
        <w:pStyle w:val="Heading1"/>
        <w:tabs>
          <w:tab w:val="left" w:pos="142"/>
        </w:tabs>
        <w:spacing w:before="0"/>
        <w:jc w:val="both"/>
        <w:rPr>
          <w:sz w:val="24"/>
          <w:szCs w:val="24"/>
          <w:lang w:val="ru-RU"/>
        </w:rPr>
      </w:pPr>
      <w:r w:rsidRPr="00A807F4">
        <w:rPr>
          <w:sz w:val="24"/>
          <w:szCs w:val="24"/>
          <w:lang w:val="ru-RU"/>
        </w:rPr>
        <w:t>отметка «4» ставится в том случае, если выполнены требования к оценке «5», но:</w:t>
      </w:r>
    </w:p>
    <w:p w:rsidR="00CD2323" w:rsidRPr="00A807F4" w:rsidRDefault="00CD2323" w:rsidP="00326E27">
      <w:pPr>
        <w:pStyle w:val="a9"/>
        <w:widowControl w:val="0"/>
        <w:tabs>
          <w:tab w:val="left" w:pos="142"/>
        </w:tabs>
        <w:ind w:left="142"/>
        <w:contextualSpacing w:val="0"/>
        <w:jc w:val="both"/>
      </w:pPr>
      <w:r w:rsidRPr="00A807F4">
        <w:t>- было допущено не более одной негрубой ошибки и одного</w:t>
      </w:r>
      <w:r w:rsidRPr="00A807F4">
        <w:rPr>
          <w:spacing w:val="-15"/>
        </w:rPr>
        <w:t xml:space="preserve"> </w:t>
      </w:r>
      <w:r w:rsidRPr="00A807F4">
        <w:t>недочета;</w:t>
      </w:r>
    </w:p>
    <w:p w:rsidR="00CD2323" w:rsidRPr="00A807F4" w:rsidRDefault="00CD2323" w:rsidP="00326E27">
      <w:pPr>
        <w:pStyle w:val="a9"/>
        <w:widowControl w:val="0"/>
        <w:tabs>
          <w:tab w:val="left" w:pos="142"/>
        </w:tabs>
        <w:ind w:left="142"/>
        <w:contextualSpacing w:val="0"/>
        <w:jc w:val="both"/>
      </w:pPr>
      <w:r w:rsidRPr="00A807F4">
        <w:t>- было допущено не более двух</w:t>
      </w:r>
      <w:r w:rsidRPr="00A807F4">
        <w:rPr>
          <w:spacing w:val="-12"/>
        </w:rPr>
        <w:t xml:space="preserve"> </w:t>
      </w:r>
      <w:r w:rsidRPr="00A807F4">
        <w:t>недочетов.</w:t>
      </w:r>
    </w:p>
    <w:p w:rsidR="00CD2323" w:rsidRPr="00A807F4" w:rsidRDefault="00CD2323" w:rsidP="00326E27">
      <w:pPr>
        <w:pStyle w:val="a3"/>
        <w:tabs>
          <w:tab w:val="left" w:pos="142"/>
        </w:tabs>
        <w:spacing w:after="0"/>
        <w:ind w:left="142"/>
        <w:jc w:val="both"/>
      </w:pPr>
    </w:p>
    <w:p w:rsidR="00CD2323" w:rsidRPr="00A807F4" w:rsidRDefault="00CD2323" w:rsidP="00326E27">
      <w:pPr>
        <w:pStyle w:val="Heading1"/>
        <w:tabs>
          <w:tab w:val="left" w:pos="142"/>
        </w:tabs>
        <w:spacing w:before="0"/>
        <w:jc w:val="both"/>
        <w:rPr>
          <w:sz w:val="24"/>
          <w:szCs w:val="24"/>
          <w:lang w:val="ru-RU"/>
        </w:rPr>
      </w:pPr>
      <w:r w:rsidRPr="00A807F4">
        <w:rPr>
          <w:sz w:val="24"/>
          <w:szCs w:val="24"/>
          <w:lang w:val="ru-RU"/>
        </w:rPr>
        <w:t>отметка «3» ставится, если работа выполнена не полностью:</w:t>
      </w:r>
    </w:p>
    <w:p w:rsidR="00CD2323" w:rsidRPr="00A807F4" w:rsidRDefault="00CD2323" w:rsidP="00326E27">
      <w:pPr>
        <w:pStyle w:val="a9"/>
        <w:widowControl w:val="0"/>
        <w:tabs>
          <w:tab w:val="left" w:pos="142"/>
        </w:tabs>
        <w:ind w:left="142"/>
        <w:contextualSpacing w:val="0"/>
        <w:jc w:val="both"/>
      </w:pPr>
      <w:r w:rsidRPr="00A807F4">
        <w:t>- в отчете были допущены в общей сложности не более двух</w:t>
      </w:r>
      <w:r w:rsidRPr="00A807F4">
        <w:rPr>
          <w:spacing w:val="-14"/>
        </w:rPr>
        <w:t xml:space="preserve"> </w:t>
      </w:r>
      <w:r w:rsidRPr="00A807F4">
        <w:t>ошибок;</w:t>
      </w:r>
    </w:p>
    <w:p w:rsidR="00CD2323" w:rsidRPr="00A807F4" w:rsidRDefault="00CD2323" w:rsidP="00326E27">
      <w:pPr>
        <w:pStyle w:val="a9"/>
        <w:widowControl w:val="0"/>
        <w:tabs>
          <w:tab w:val="left" w:pos="142"/>
        </w:tabs>
        <w:ind w:left="142" w:right="315"/>
        <w:contextualSpacing w:val="0"/>
        <w:jc w:val="both"/>
      </w:pPr>
      <w:r w:rsidRPr="00A807F4">
        <w:t>- работа выполнена не полностью, однако объем выполненной части таков, что позволяет оценить базовый уровень усвоения</w:t>
      </w:r>
      <w:r w:rsidRPr="00A807F4">
        <w:rPr>
          <w:spacing w:val="-20"/>
        </w:rPr>
        <w:t xml:space="preserve"> </w:t>
      </w:r>
      <w:r w:rsidRPr="00A807F4">
        <w:t>знаний.</w:t>
      </w:r>
    </w:p>
    <w:p w:rsidR="00CD2323" w:rsidRPr="00A807F4" w:rsidRDefault="00CD2323" w:rsidP="00326E27">
      <w:pPr>
        <w:pStyle w:val="a3"/>
        <w:tabs>
          <w:tab w:val="left" w:pos="142"/>
        </w:tabs>
        <w:spacing w:after="0"/>
        <w:ind w:left="142"/>
        <w:jc w:val="both"/>
      </w:pPr>
    </w:p>
    <w:p w:rsidR="00CD2323" w:rsidRPr="00A807F4" w:rsidRDefault="00CD2323" w:rsidP="00326E27">
      <w:pPr>
        <w:pStyle w:val="Heading1"/>
        <w:tabs>
          <w:tab w:val="left" w:pos="142"/>
        </w:tabs>
        <w:spacing w:before="0"/>
        <w:ind w:right="4291"/>
        <w:jc w:val="both"/>
        <w:rPr>
          <w:sz w:val="24"/>
          <w:szCs w:val="24"/>
          <w:lang w:val="ru-RU"/>
        </w:rPr>
      </w:pPr>
      <w:r w:rsidRPr="00A807F4">
        <w:rPr>
          <w:sz w:val="24"/>
          <w:szCs w:val="24"/>
          <w:lang w:val="ru-RU"/>
        </w:rPr>
        <w:t>отметка «2» ставится в том случае, если:</w:t>
      </w:r>
    </w:p>
    <w:p w:rsidR="00CD2323" w:rsidRPr="00A807F4" w:rsidRDefault="00CD2323" w:rsidP="00326E27">
      <w:pPr>
        <w:pStyle w:val="a9"/>
        <w:widowControl w:val="0"/>
        <w:tabs>
          <w:tab w:val="left" w:pos="142"/>
        </w:tabs>
        <w:ind w:left="142" w:right="453"/>
        <w:contextualSpacing w:val="0"/>
        <w:jc w:val="both"/>
      </w:pPr>
      <w:r w:rsidRPr="00A807F4">
        <w:t>- работа выполнена не полностью, и объем выполненной части не позволяет</w:t>
      </w:r>
      <w:r w:rsidRPr="00A807F4">
        <w:rPr>
          <w:spacing w:val="-28"/>
        </w:rPr>
        <w:t xml:space="preserve"> </w:t>
      </w:r>
      <w:r w:rsidRPr="00A807F4">
        <w:t>оценить уровень усвоения знаний и</w:t>
      </w:r>
      <w:r w:rsidRPr="00A807F4">
        <w:rPr>
          <w:spacing w:val="-18"/>
        </w:rPr>
        <w:t xml:space="preserve"> </w:t>
      </w:r>
      <w:r w:rsidRPr="00A807F4">
        <w:t>умений;</w:t>
      </w:r>
    </w:p>
    <w:p w:rsidR="00CD2323" w:rsidRPr="00A807F4" w:rsidRDefault="00CD2323" w:rsidP="00326E27">
      <w:pPr>
        <w:pStyle w:val="a9"/>
        <w:widowControl w:val="0"/>
        <w:tabs>
          <w:tab w:val="left" w:pos="142"/>
        </w:tabs>
        <w:ind w:left="142" w:right="103"/>
        <w:contextualSpacing w:val="0"/>
        <w:jc w:val="both"/>
      </w:pPr>
      <w:r w:rsidRPr="00A807F4">
        <w:t>- в ходе работы и в отчете обнаружились в совокупности все недостатки, отмеченные в требованиях к оценке</w:t>
      </w:r>
      <w:r w:rsidRPr="00A807F4">
        <w:rPr>
          <w:spacing w:val="-1"/>
        </w:rPr>
        <w:t xml:space="preserve"> </w:t>
      </w:r>
      <w:r w:rsidRPr="00A807F4">
        <w:rPr>
          <w:spacing w:val="-3"/>
        </w:rPr>
        <w:t>«3»</w:t>
      </w:r>
    </w:p>
    <w:p w:rsidR="00CD2323" w:rsidRPr="00A807F4" w:rsidRDefault="00CD2323" w:rsidP="00897F66">
      <w:pPr>
        <w:pStyle w:val="ac"/>
        <w:jc w:val="both"/>
        <w:rPr>
          <w:b/>
          <w:bCs/>
          <w:lang w:eastAsia="en-US"/>
        </w:rPr>
      </w:pPr>
    </w:p>
    <w:p w:rsidR="008C44FE" w:rsidRPr="00A807F4" w:rsidRDefault="008519FA" w:rsidP="00897F66">
      <w:pPr>
        <w:pStyle w:val="ac"/>
        <w:ind w:left="-426"/>
        <w:jc w:val="center"/>
        <w:rPr>
          <w:b/>
        </w:rPr>
      </w:pPr>
      <w:r w:rsidRPr="00A807F4">
        <w:rPr>
          <w:b/>
        </w:rPr>
        <w:t>Л</w:t>
      </w:r>
      <w:r w:rsidR="00085F55" w:rsidRPr="00A807F4">
        <w:rPr>
          <w:b/>
        </w:rPr>
        <w:t>ИТЕРАТУРА И ИНФОРМАЦИОННОЕ ОБЕСПЕЧЕНИЕ</w:t>
      </w:r>
    </w:p>
    <w:p w:rsidR="00202EB8" w:rsidRPr="00A807F4" w:rsidRDefault="00202EB8" w:rsidP="0089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rPr>
      </w:pPr>
    </w:p>
    <w:tbl>
      <w:tblPr>
        <w:tblW w:w="9712" w:type="dxa"/>
        <w:tblInd w:w="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54"/>
        <w:gridCol w:w="5271"/>
        <w:gridCol w:w="3687"/>
      </w:tblGrid>
      <w:tr w:rsidR="00202EB8" w:rsidRPr="00A807F4" w:rsidTr="00911C64">
        <w:trPr>
          <w:trHeight w:val="1127"/>
        </w:trPr>
        <w:tc>
          <w:tcPr>
            <w:tcW w:w="754" w:type="dxa"/>
            <w:shd w:val="clear" w:color="auto" w:fill="auto"/>
          </w:tcPr>
          <w:p w:rsidR="00202EB8" w:rsidRPr="00A807F4" w:rsidRDefault="00202EB8" w:rsidP="00E01446">
            <w:pPr>
              <w:pStyle w:val="TableParagraph"/>
              <w:ind w:hanging="65"/>
              <w:rPr>
                <w:sz w:val="24"/>
                <w:szCs w:val="24"/>
              </w:rPr>
            </w:pPr>
            <w:r w:rsidRPr="00A807F4">
              <w:rPr>
                <w:sz w:val="24"/>
                <w:szCs w:val="24"/>
              </w:rPr>
              <w:t>№№</w:t>
            </w:r>
            <w:r w:rsidRPr="00A807F4">
              <w:rPr>
                <w:spacing w:val="-1"/>
                <w:sz w:val="24"/>
                <w:szCs w:val="24"/>
              </w:rPr>
              <w:t xml:space="preserve"> </w:t>
            </w:r>
            <w:proofErr w:type="gramStart"/>
            <w:r w:rsidRPr="00A807F4">
              <w:rPr>
                <w:sz w:val="24"/>
                <w:szCs w:val="24"/>
              </w:rPr>
              <w:t>п</w:t>
            </w:r>
            <w:proofErr w:type="gramEnd"/>
            <w:r w:rsidRPr="00A807F4">
              <w:rPr>
                <w:sz w:val="24"/>
                <w:szCs w:val="24"/>
              </w:rPr>
              <w:t>/п</w:t>
            </w:r>
          </w:p>
        </w:tc>
        <w:tc>
          <w:tcPr>
            <w:tcW w:w="5271" w:type="dxa"/>
            <w:shd w:val="clear" w:color="auto" w:fill="auto"/>
          </w:tcPr>
          <w:p w:rsidR="00202EB8" w:rsidRPr="00A807F4" w:rsidRDefault="00202EB8" w:rsidP="00E01446">
            <w:pPr>
              <w:pStyle w:val="TableParagraph"/>
              <w:ind w:firstLine="5"/>
              <w:jc w:val="center"/>
              <w:rPr>
                <w:sz w:val="24"/>
                <w:szCs w:val="24"/>
              </w:rPr>
            </w:pPr>
            <w:proofErr w:type="gramStart"/>
            <w:r w:rsidRPr="00A807F4">
              <w:rPr>
                <w:sz w:val="24"/>
                <w:szCs w:val="24"/>
              </w:rPr>
              <w:t>Список используемой литературы (</w:t>
            </w:r>
            <w:r w:rsidRPr="00A807F4">
              <w:rPr>
                <w:i/>
                <w:sz w:val="24"/>
                <w:szCs w:val="24"/>
              </w:rPr>
              <w:t>печатные</w:t>
            </w:r>
            <w:r w:rsidRPr="00A807F4">
              <w:rPr>
                <w:i/>
                <w:spacing w:val="-57"/>
                <w:sz w:val="24"/>
                <w:szCs w:val="24"/>
              </w:rPr>
              <w:t xml:space="preserve"> </w:t>
            </w:r>
            <w:r w:rsidRPr="00A807F4">
              <w:rPr>
                <w:i/>
                <w:sz w:val="24"/>
                <w:szCs w:val="24"/>
              </w:rPr>
              <w:t>издания,</w:t>
            </w:r>
            <w:r w:rsidRPr="00A807F4">
              <w:rPr>
                <w:i/>
                <w:spacing w:val="-2"/>
                <w:sz w:val="24"/>
                <w:szCs w:val="24"/>
              </w:rPr>
              <w:t xml:space="preserve"> </w:t>
            </w:r>
            <w:r w:rsidRPr="00A807F4">
              <w:rPr>
                <w:i/>
                <w:sz w:val="24"/>
                <w:szCs w:val="24"/>
              </w:rPr>
              <w:t>электронные</w:t>
            </w:r>
            <w:r w:rsidRPr="00A807F4">
              <w:rPr>
                <w:i/>
                <w:spacing w:val="-3"/>
                <w:sz w:val="24"/>
                <w:szCs w:val="24"/>
              </w:rPr>
              <w:t xml:space="preserve"> </w:t>
            </w:r>
            <w:r w:rsidRPr="00A807F4">
              <w:rPr>
                <w:i/>
                <w:sz w:val="24"/>
                <w:szCs w:val="24"/>
              </w:rPr>
              <w:t>издания</w:t>
            </w:r>
            <w:r w:rsidRPr="00A807F4">
              <w:rPr>
                <w:i/>
                <w:spacing w:val="-4"/>
                <w:sz w:val="24"/>
                <w:szCs w:val="24"/>
              </w:rPr>
              <w:t xml:space="preserve"> </w:t>
            </w:r>
            <w:r w:rsidRPr="00A807F4">
              <w:rPr>
                <w:i/>
                <w:sz w:val="24"/>
                <w:szCs w:val="24"/>
              </w:rPr>
              <w:t>за</w:t>
            </w:r>
            <w:r w:rsidRPr="00A807F4">
              <w:rPr>
                <w:i/>
                <w:spacing w:val="-3"/>
                <w:sz w:val="24"/>
                <w:szCs w:val="24"/>
              </w:rPr>
              <w:t xml:space="preserve"> </w:t>
            </w:r>
            <w:r w:rsidRPr="00A807F4">
              <w:rPr>
                <w:i/>
                <w:sz w:val="24"/>
                <w:szCs w:val="24"/>
              </w:rPr>
              <w:t>последние</w:t>
            </w:r>
            <w:r w:rsidRPr="00A807F4">
              <w:rPr>
                <w:i/>
                <w:spacing w:val="-3"/>
                <w:sz w:val="24"/>
                <w:szCs w:val="24"/>
              </w:rPr>
              <w:t xml:space="preserve"> </w:t>
            </w:r>
            <w:r w:rsidRPr="00A807F4">
              <w:rPr>
                <w:i/>
                <w:sz w:val="24"/>
                <w:szCs w:val="24"/>
              </w:rPr>
              <w:t>5</w:t>
            </w:r>
            <w:r w:rsidRPr="00A807F4">
              <w:rPr>
                <w:i/>
                <w:spacing w:val="-57"/>
                <w:sz w:val="24"/>
                <w:szCs w:val="24"/>
              </w:rPr>
              <w:t xml:space="preserve"> </w:t>
            </w:r>
            <w:r w:rsidRPr="00A807F4">
              <w:rPr>
                <w:i/>
                <w:sz w:val="24"/>
                <w:szCs w:val="24"/>
              </w:rPr>
              <w:t>лет</w:t>
            </w:r>
            <w:r w:rsidRPr="00A807F4">
              <w:rPr>
                <w:sz w:val="24"/>
                <w:szCs w:val="24"/>
              </w:rPr>
              <w:t>)</w:t>
            </w:r>
            <w:proofErr w:type="gramEnd"/>
          </w:p>
        </w:tc>
        <w:tc>
          <w:tcPr>
            <w:tcW w:w="3687" w:type="dxa"/>
            <w:shd w:val="clear" w:color="auto" w:fill="auto"/>
          </w:tcPr>
          <w:p w:rsidR="00202EB8" w:rsidRPr="00A807F4" w:rsidRDefault="00202EB8" w:rsidP="00E01446">
            <w:pPr>
              <w:pStyle w:val="TableParagraph"/>
              <w:ind w:firstLine="4"/>
              <w:jc w:val="center"/>
              <w:rPr>
                <w:sz w:val="24"/>
                <w:szCs w:val="24"/>
              </w:rPr>
            </w:pPr>
            <w:r w:rsidRPr="00A807F4">
              <w:rPr>
                <w:sz w:val="24"/>
                <w:szCs w:val="24"/>
              </w:rPr>
              <w:t>Количество экземпляров,</w:t>
            </w:r>
            <w:r w:rsidRPr="00A807F4">
              <w:rPr>
                <w:spacing w:val="1"/>
                <w:sz w:val="24"/>
                <w:szCs w:val="24"/>
              </w:rPr>
              <w:t xml:space="preserve"> </w:t>
            </w:r>
            <w:r w:rsidRPr="00A807F4">
              <w:rPr>
                <w:sz w:val="24"/>
                <w:szCs w:val="24"/>
              </w:rPr>
              <w:t>имеющихся в библиотеке, или</w:t>
            </w:r>
            <w:r w:rsidRPr="00A807F4">
              <w:rPr>
                <w:spacing w:val="-57"/>
                <w:sz w:val="24"/>
                <w:szCs w:val="24"/>
              </w:rPr>
              <w:t xml:space="preserve"> </w:t>
            </w:r>
            <w:r w:rsidRPr="00A807F4">
              <w:rPr>
                <w:sz w:val="24"/>
                <w:szCs w:val="24"/>
              </w:rPr>
              <w:t>ссылка</w:t>
            </w:r>
            <w:r w:rsidRPr="00A807F4">
              <w:rPr>
                <w:spacing w:val="-2"/>
                <w:sz w:val="24"/>
                <w:szCs w:val="24"/>
              </w:rPr>
              <w:t xml:space="preserve"> </w:t>
            </w:r>
            <w:r w:rsidRPr="00A807F4">
              <w:rPr>
                <w:sz w:val="24"/>
                <w:szCs w:val="24"/>
              </w:rPr>
              <w:t>на</w:t>
            </w:r>
            <w:r w:rsidRPr="00A807F4">
              <w:rPr>
                <w:spacing w:val="-1"/>
                <w:sz w:val="24"/>
                <w:szCs w:val="24"/>
              </w:rPr>
              <w:t xml:space="preserve"> </w:t>
            </w:r>
            <w:r w:rsidRPr="00A807F4">
              <w:rPr>
                <w:sz w:val="24"/>
                <w:szCs w:val="24"/>
              </w:rPr>
              <w:t>ЭБС</w:t>
            </w:r>
          </w:p>
        </w:tc>
      </w:tr>
      <w:tr w:rsidR="00202EB8" w:rsidRPr="00A807F4" w:rsidTr="00911C64">
        <w:trPr>
          <w:trHeight w:val="325"/>
        </w:trPr>
        <w:tc>
          <w:tcPr>
            <w:tcW w:w="9712" w:type="dxa"/>
            <w:gridSpan w:val="3"/>
            <w:shd w:val="clear" w:color="auto" w:fill="auto"/>
          </w:tcPr>
          <w:p w:rsidR="00202EB8" w:rsidRPr="00A807F4" w:rsidRDefault="00202EB8" w:rsidP="00E01446">
            <w:pPr>
              <w:pStyle w:val="TableParagraph"/>
              <w:jc w:val="center"/>
              <w:rPr>
                <w:sz w:val="24"/>
                <w:szCs w:val="24"/>
              </w:rPr>
            </w:pPr>
            <w:r w:rsidRPr="00A807F4">
              <w:rPr>
                <w:sz w:val="24"/>
                <w:szCs w:val="24"/>
              </w:rPr>
              <w:t>ОСНОВНАЯ</w:t>
            </w:r>
            <w:r w:rsidRPr="00A807F4">
              <w:rPr>
                <w:spacing w:val="-7"/>
                <w:sz w:val="24"/>
                <w:szCs w:val="24"/>
              </w:rPr>
              <w:t xml:space="preserve"> </w:t>
            </w:r>
            <w:r w:rsidRPr="00A807F4">
              <w:rPr>
                <w:sz w:val="24"/>
                <w:szCs w:val="24"/>
              </w:rPr>
              <w:t>ЛИТЕРАТУРА</w:t>
            </w:r>
          </w:p>
        </w:tc>
      </w:tr>
      <w:tr w:rsidR="00911C64" w:rsidRPr="00A807F4" w:rsidTr="00911C64">
        <w:trPr>
          <w:trHeight w:val="1665"/>
        </w:trPr>
        <w:tc>
          <w:tcPr>
            <w:tcW w:w="754" w:type="dxa"/>
            <w:shd w:val="clear" w:color="auto" w:fill="auto"/>
          </w:tcPr>
          <w:p w:rsidR="00911C64" w:rsidRPr="00A807F4" w:rsidRDefault="00911C64" w:rsidP="00C002BB">
            <w:pPr>
              <w:pStyle w:val="TableParagraph"/>
              <w:spacing w:before="51"/>
              <w:ind w:left="69"/>
              <w:rPr>
                <w:sz w:val="24"/>
                <w:szCs w:val="24"/>
              </w:rPr>
            </w:pPr>
            <w:r w:rsidRPr="00A807F4">
              <w:rPr>
                <w:sz w:val="24"/>
                <w:szCs w:val="24"/>
              </w:rPr>
              <w:t>1.</w:t>
            </w:r>
          </w:p>
        </w:tc>
        <w:tc>
          <w:tcPr>
            <w:tcW w:w="5271" w:type="dxa"/>
            <w:shd w:val="clear" w:color="auto" w:fill="auto"/>
          </w:tcPr>
          <w:p w:rsidR="00911C64" w:rsidRPr="00A807F4" w:rsidRDefault="00911C64" w:rsidP="00C002BB">
            <w:pPr>
              <w:pStyle w:val="TableParagraph"/>
              <w:spacing w:before="51"/>
              <w:ind w:left="68"/>
              <w:rPr>
                <w:sz w:val="24"/>
                <w:szCs w:val="24"/>
              </w:rPr>
            </w:pPr>
            <w:r w:rsidRPr="00A807F4">
              <w:rPr>
                <w:sz w:val="24"/>
                <w:szCs w:val="24"/>
              </w:rPr>
              <w:t>Лесной</w:t>
            </w:r>
            <w:r w:rsidRPr="00A807F4">
              <w:rPr>
                <w:spacing w:val="-4"/>
                <w:sz w:val="24"/>
                <w:szCs w:val="24"/>
              </w:rPr>
              <w:t xml:space="preserve"> </w:t>
            </w:r>
            <w:r w:rsidRPr="00A807F4">
              <w:rPr>
                <w:sz w:val="24"/>
                <w:szCs w:val="24"/>
              </w:rPr>
              <w:t>кодекс</w:t>
            </w:r>
            <w:r w:rsidRPr="00A807F4">
              <w:rPr>
                <w:spacing w:val="-4"/>
                <w:sz w:val="24"/>
                <w:szCs w:val="24"/>
              </w:rPr>
              <w:t xml:space="preserve"> </w:t>
            </w:r>
            <w:r w:rsidRPr="00A807F4">
              <w:rPr>
                <w:sz w:val="24"/>
                <w:szCs w:val="24"/>
              </w:rPr>
              <w:t>Российской</w:t>
            </w:r>
            <w:r w:rsidRPr="00A807F4">
              <w:rPr>
                <w:spacing w:val="-3"/>
                <w:sz w:val="24"/>
                <w:szCs w:val="24"/>
              </w:rPr>
              <w:t xml:space="preserve"> </w:t>
            </w:r>
            <w:r w:rsidRPr="00A807F4">
              <w:rPr>
                <w:sz w:val="24"/>
                <w:szCs w:val="24"/>
              </w:rPr>
              <w:t>Федерации</w:t>
            </w:r>
          </w:p>
        </w:tc>
        <w:tc>
          <w:tcPr>
            <w:tcW w:w="3687" w:type="dxa"/>
            <w:shd w:val="clear" w:color="auto" w:fill="auto"/>
          </w:tcPr>
          <w:p w:rsidR="00911C64" w:rsidRPr="00A807F4" w:rsidRDefault="00911C64" w:rsidP="00C002BB">
            <w:pPr>
              <w:pStyle w:val="TableParagraph"/>
              <w:spacing w:before="37" w:line="290" w:lineRule="atLeast"/>
              <w:ind w:left="729" w:hanging="608"/>
              <w:rPr>
                <w:sz w:val="24"/>
                <w:szCs w:val="24"/>
                <w:lang w:val="en-US"/>
              </w:rPr>
            </w:pPr>
            <w:hyperlink r:id="rId11">
              <w:r w:rsidRPr="00A807F4">
                <w:rPr>
                  <w:color w:val="0000FF"/>
                  <w:spacing w:val="-1"/>
                  <w:sz w:val="24"/>
                  <w:szCs w:val="24"/>
                  <w:u w:val="single" w:color="0000FF"/>
                  <w:lang w:val="en-US"/>
                </w:rPr>
                <w:t>https://www.consultant.ru/document/</w:t>
              </w:r>
            </w:hyperlink>
            <w:r w:rsidRPr="00A807F4">
              <w:rPr>
                <w:color w:val="0000FF"/>
                <w:spacing w:val="-57"/>
                <w:sz w:val="24"/>
                <w:szCs w:val="24"/>
                <w:lang w:val="en-US"/>
              </w:rPr>
              <w:t xml:space="preserve"> </w:t>
            </w:r>
            <w:r w:rsidRPr="00A807F4">
              <w:rPr>
                <w:sz w:val="24"/>
                <w:szCs w:val="24"/>
                <w:lang w:val="en-US"/>
              </w:rPr>
              <w:t>cons_doc_LAW_64299/</w:t>
            </w:r>
          </w:p>
        </w:tc>
      </w:tr>
      <w:tr w:rsidR="00202EB8" w:rsidRPr="00A807F4" w:rsidTr="00911C64">
        <w:trPr>
          <w:trHeight w:val="304"/>
        </w:trPr>
        <w:tc>
          <w:tcPr>
            <w:tcW w:w="9712" w:type="dxa"/>
            <w:gridSpan w:val="3"/>
            <w:shd w:val="clear" w:color="auto" w:fill="auto"/>
          </w:tcPr>
          <w:p w:rsidR="00202EB8" w:rsidRPr="00A807F4" w:rsidRDefault="00202EB8" w:rsidP="00E01446">
            <w:pPr>
              <w:pStyle w:val="TableParagraph"/>
              <w:jc w:val="center"/>
              <w:rPr>
                <w:sz w:val="24"/>
                <w:szCs w:val="24"/>
              </w:rPr>
            </w:pPr>
            <w:r w:rsidRPr="00A807F4">
              <w:rPr>
                <w:sz w:val="24"/>
                <w:szCs w:val="24"/>
              </w:rPr>
              <w:lastRenderedPageBreak/>
              <w:t>ДОПОЛНИТЕЛЬНАЯ</w:t>
            </w:r>
            <w:r w:rsidRPr="00A807F4">
              <w:rPr>
                <w:spacing w:val="-6"/>
                <w:sz w:val="24"/>
                <w:szCs w:val="24"/>
              </w:rPr>
              <w:t xml:space="preserve"> </w:t>
            </w:r>
            <w:r w:rsidRPr="00A807F4">
              <w:rPr>
                <w:sz w:val="24"/>
                <w:szCs w:val="24"/>
              </w:rPr>
              <w:t>ЛИТЕРАТУРА</w:t>
            </w:r>
          </w:p>
        </w:tc>
      </w:tr>
      <w:tr w:rsidR="00911C64" w:rsidRPr="00A807F4" w:rsidTr="00911C64">
        <w:trPr>
          <w:trHeight w:val="1664"/>
        </w:trPr>
        <w:tc>
          <w:tcPr>
            <w:tcW w:w="754" w:type="dxa"/>
            <w:shd w:val="clear" w:color="auto" w:fill="auto"/>
          </w:tcPr>
          <w:p w:rsidR="00911C64" w:rsidRPr="00A807F4" w:rsidRDefault="00911C64" w:rsidP="00E01446">
            <w:pPr>
              <w:pStyle w:val="TableParagraph"/>
              <w:rPr>
                <w:sz w:val="24"/>
                <w:szCs w:val="24"/>
              </w:rPr>
            </w:pPr>
            <w:r w:rsidRPr="00A807F4">
              <w:rPr>
                <w:sz w:val="24"/>
                <w:szCs w:val="24"/>
              </w:rPr>
              <w:t>1</w:t>
            </w:r>
          </w:p>
        </w:tc>
        <w:tc>
          <w:tcPr>
            <w:tcW w:w="5271" w:type="dxa"/>
            <w:shd w:val="clear" w:color="auto" w:fill="auto"/>
          </w:tcPr>
          <w:p w:rsidR="00911C64" w:rsidRPr="00A807F4" w:rsidRDefault="00911C64" w:rsidP="00C002BB">
            <w:pPr>
              <w:pStyle w:val="TableParagraph"/>
              <w:spacing w:before="3"/>
              <w:rPr>
                <w:b/>
                <w:sz w:val="24"/>
                <w:szCs w:val="24"/>
              </w:rPr>
            </w:pPr>
          </w:p>
          <w:p w:rsidR="00911C64" w:rsidRPr="00A807F4" w:rsidRDefault="00911C64" w:rsidP="00C002BB">
            <w:pPr>
              <w:pStyle w:val="TableParagraph"/>
              <w:ind w:left="68" w:right="251"/>
              <w:rPr>
                <w:sz w:val="24"/>
                <w:szCs w:val="24"/>
              </w:rPr>
            </w:pPr>
            <w:hyperlink r:id="rId12">
              <w:r w:rsidRPr="00A807F4">
                <w:rPr>
                  <w:sz w:val="24"/>
                  <w:szCs w:val="24"/>
                </w:rPr>
                <w:t>Библиотека ФАУ ДПО ВИПКЛХ</w:t>
              </w:r>
            </w:hyperlink>
            <w:r w:rsidRPr="00A807F4">
              <w:rPr>
                <w:spacing w:val="1"/>
                <w:sz w:val="24"/>
                <w:szCs w:val="24"/>
              </w:rPr>
              <w:t xml:space="preserve"> </w:t>
            </w:r>
            <w:hyperlink r:id="rId13">
              <w:r w:rsidRPr="00A807F4">
                <w:rPr>
                  <w:sz w:val="24"/>
                  <w:szCs w:val="24"/>
                </w:rPr>
                <w:t xml:space="preserve">Всероссийский институт повышения </w:t>
              </w:r>
              <w:proofErr w:type="spellStart"/>
              <w:r w:rsidRPr="00A807F4">
                <w:rPr>
                  <w:sz w:val="24"/>
                  <w:szCs w:val="24"/>
                </w:rPr>
                <w:t>квалиф</w:t>
              </w:r>
              <w:proofErr w:type="gramStart"/>
              <w:r w:rsidRPr="00A807F4">
                <w:rPr>
                  <w:sz w:val="24"/>
                  <w:szCs w:val="24"/>
                </w:rPr>
                <w:t>и</w:t>
              </w:r>
              <w:proofErr w:type="spellEnd"/>
              <w:r w:rsidRPr="00A807F4">
                <w:rPr>
                  <w:sz w:val="24"/>
                  <w:szCs w:val="24"/>
                </w:rPr>
                <w:t>-</w:t>
              </w:r>
              <w:proofErr w:type="gramEnd"/>
            </w:hyperlink>
            <w:r w:rsidRPr="00A807F4">
              <w:rPr>
                <w:spacing w:val="-57"/>
                <w:sz w:val="24"/>
                <w:szCs w:val="24"/>
              </w:rPr>
              <w:t xml:space="preserve"> </w:t>
            </w:r>
            <w:hyperlink r:id="rId14">
              <w:proofErr w:type="spellStart"/>
              <w:r w:rsidRPr="00A807F4">
                <w:rPr>
                  <w:sz w:val="24"/>
                  <w:szCs w:val="24"/>
                </w:rPr>
                <w:t>кации</w:t>
              </w:r>
              <w:proofErr w:type="spellEnd"/>
              <w:r w:rsidRPr="00A807F4">
                <w:rPr>
                  <w:spacing w:val="-3"/>
                  <w:sz w:val="24"/>
                  <w:szCs w:val="24"/>
                </w:rPr>
                <w:t xml:space="preserve"> </w:t>
              </w:r>
              <w:r w:rsidRPr="00A807F4">
                <w:rPr>
                  <w:sz w:val="24"/>
                  <w:szCs w:val="24"/>
                </w:rPr>
                <w:t>лесного хозяйств</w:t>
              </w:r>
            </w:hyperlink>
          </w:p>
        </w:tc>
        <w:tc>
          <w:tcPr>
            <w:tcW w:w="3687" w:type="dxa"/>
            <w:shd w:val="clear" w:color="auto" w:fill="auto"/>
          </w:tcPr>
          <w:p w:rsidR="00911C64" w:rsidRPr="00A807F4" w:rsidRDefault="00911C64" w:rsidP="00C002BB">
            <w:pPr>
              <w:pStyle w:val="TableParagraph"/>
              <w:spacing w:before="51"/>
              <w:ind w:left="518"/>
              <w:rPr>
                <w:sz w:val="24"/>
                <w:szCs w:val="24"/>
              </w:rPr>
            </w:pPr>
            <w:hyperlink r:id="rId15">
              <w:r w:rsidRPr="00A807F4">
                <w:rPr>
                  <w:sz w:val="24"/>
                  <w:szCs w:val="24"/>
                </w:rPr>
                <w:t>http://lib.vipklh.ru/index.php</w:t>
              </w:r>
            </w:hyperlink>
          </w:p>
        </w:tc>
      </w:tr>
    </w:tbl>
    <w:p w:rsidR="00202EB8" w:rsidRPr="00A807F4" w:rsidRDefault="00202EB8" w:rsidP="0089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lang w:val="en-US"/>
        </w:rPr>
      </w:pPr>
    </w:p>
    <w:sectPr w:rsidR="00202EB8" w:rsidRPr="00A807F4" w:rsidSect="00326E27">
      <w:pgSz w:w="11906" w:h="16838"/>
      <w:pgMar w:top="1134" w:right="1133"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5E5" w:rsidRDefault="00D625E5">
      <w:r>
        <w:separator/>
      </w:r>
    </w:p>
  </w:endnote>
  <w:endnote w:type="continuationSeparator" w:id="0">
    <w:p w:rsidR="00D625E5" w:rsidRDefault="00D6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Schoolbook">
    <w:panose1 w:val="00000000000000000000"/>
    <w:charset w:val="CC"/>
    <w:family w:val="roman"/>
    <w:notTrueType/>
    <w:pitch w:val="variable"/>
    <w:sig w:usb0="00000203" w:usb1="00000000" w:usb2="00000000" w:usb3="00000000" w:csb0="00000005" w:csb1="00000000"/>
  </w:font>
  <w:font w:name="Arial Black">
    <w:panose1 w:val="020B0A04020102020204"/>
    <w:charset w:val="CC"/>
    <w:family w:val="swiss"/>
    <w:pitch w:val="variable"/>
    <w:sig w:usb0="00000287" w:usb1="00000000" w:usb2="00000000" w:usb3="00000000" w:csb0="0000009F" w:csb1="00000000"/>
  </w:font>
  <w:font w:name="Franklin Gothic Heavy">
    <w:panose1 w:val="00000000000000000000"/>
    <w:charset w:val="CC"/>
    <w:family w:val="swiss"/>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MT">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113" w:rsidRDefault="00E12113" w:rsidP="00CA31FA">
    <w:pPr>
      <w:pStyle w:val="a7"/>
      <w:jc w:val="right"/>
    </w:pPr>
    <w:r>
      <w:fldChar w:fldCharType="begin"/>
    </w:r>
    <w:r>
      <w:instrText xml:space="preserve"> PAGE   \* MERGEFORMAT </w:instrText>
    </w:r>
    <w:r>
      <w:fldChar w:fldCharType="separate"/>
    </w:r>
    <w:r w:rsidR="00DB6B27">
      <w:rPr>
        <w:noProof/>
      </w:rPr>
      <w:t>1</w:t>
    </w:r>
    <w:r>
      <w:rPr>
        <w:noProof/>
      </w:rPr>
      <w:fldChar w:fldCharType="end"/>
    </w:r>
  </w:p>
  <w:p w:rsidR="00E12113" w:rsidRDefault="00E1211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113" w:rsidRDefault="00E12113">
    <w:pPr>
      <w:pStyle w:val="a7"/>
      <w:jc w:val="right"/>
    </w:pPr>
    <w:r>
      <w:fldChar w:fldCharType="begin"/>
    </w:r>
    <w:r>
      <w:instrText>PAGE   \* MERGEFORMAT</w:instrText>
    </w:r>
    <w:r>
      <w:fldChar w:fldCharType="separate"/>
    </w:r>
    <w:r>
      <w:rPr>
        <w:noProof/>
      </w:rPr>
      <w:t>1</w:t>
    </w:r>
    <w:r>
      <w:fldChar w:fldCharType="end"/>
    </w:r>
  </w:p>
  <w:p w:rsidR="00E12113" w:rsidRDefault="00E1211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5E5" w:rsidRDefault="00D625E5">
      <w:r>
        <w:separator/>
      </w:r>
    </w:p>
  </w:footnote>
  <w:footnote w:type="continuationSeparator" w:id="0">
    <w:p w:rsidR="00D625E5" w:rsidRDefault="00D625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3554"/>
    <w:multiLevelType w:val="multilevel"/>
    <w:tmpl w:val="1818C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702FD9"/>
    <w:multiLevelType w:val="multilevel"/>
    <w:tmpl w:val="A96E6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CB4741"/>
    <w:multiLevelType w:val="multilevel"/>
    <w:tmpl w:val="B67C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E2546E"/>
    <w:multiLevelType w:val="multilevel"/>
    <w:tmpl w:val="6E682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230CD9"/>
    <w:multiLevelType w:val="multilevel"/>
    <w:tmpl w:val="2F264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606B23"/>
    <w:multiLevelType w:val="multilevel"/>
    <w:tmpl w:val="DB1C4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591EFF"/>
    <w:multiLevelType w:val="multilevel"/>
    <w:tmpl w:val="C4D6B9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777335"/>
    <w:multiLevelType w:val="multilevel"/>
    <w:tmpl w:val="2430B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79734E"/>
    <w:multiLevelType w:val="multilevel"/>
    <w:tmpl w:val="84A8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F747C7E"/>
    <w:multiLevelType w:val="multilevel"/>
    <w:tmpl w:val="94CAB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0B382A"/>
    <w:multiLevelType w:val="multilevel"/>
    <w:tmpl w:val="D840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C54535"/>
    <w:multiLevelType w:val="multilevel"/>
    <w:tmpl w:val="7A94F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8FA5D8F"/>
    <w:multiLevelType w:val="multilevel"/>
    <w:tmpl w:val="11B81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7C0BC3"/>
    <w:multiLevelType w:val="multilevel"/>
    <w:tmpl w:val="BCCA3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861668"/>
    <w:multiLevelType w:val="multilevel"/>
    <w:tmpl w:val="8B861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47A190D"/>
    <w:multiLevelType w:val="multilevel"/>
    <w:tmpl w:val="58760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1B1A60"/>
    <w:multiLevelType w:val="multilevel"/>
    <w:tmpl w:val="3B664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B1123F"/>
    <w:multiLevelType w:val="multilevel"/>
    <w:tmpl w:val="8092D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637F4D"/>
    <w:multiLevelType w:val="multilevel"/>
    <w:tmpl w:val="1C2AE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ADB469F"/>
    <w:multiLevelType w:val="multilevel"/>
    <w:tmpl w:val="F258E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FF307D"/>
    <w:multiLevelType w:val="multilevel"/>
    <w:tmpl w:val="CED209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5FD75BC"/>
    <w:multiLevelType w:val="multilevel"/>
    <w:tmpl w:val="E39A4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61A30C4"/>
    <w:multiLevelType w:val="multilevel"/>
    <w:tmpl w:val="1F64B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8542486"/>
    <w:multiLevelType w:val="multilevel"/>
    <w:tmpl w:val="A5A08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8C34422"/>
    <w:multiLevelType w:val="multilevel"/>
    <w:tmpl w:val="420C2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8E2013A"/>
    <w:multiLevelType w:val="multilevel"/>
    <w:tmpl w:val="761A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3E3A29"/>
    <w:multiLevelType w:val="multilevel"/>
    <w:tmpl w:val="CFCEB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D8143CD"/>
    <w:multiLevelType w:val="multilevel"/>
    <w:tmpl w:val="AA4C9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DED68D7"/>
    <w:multiLevelType w:val="multilevel"/>
    <w:tmpl w:val="88882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F821F4B"/>
    <w:multiLevelType w:val="multilevel"/>
    <w:tmpl w:val="7A629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0C62192"/>
    <w:multiLevelType w:val="multilevel"/>
    <w:tmpl w:val="25D49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29E680F"/>
    <w:multiLevelType w:val="multilevel"/>
    <w:tmpl w:val="A6B6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3CC2F4D"/>
    <w:multiLevelType w:val="multilevel"/>
    <w:tmpl w:val="95E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4925C35"/>
    <w:multiLevelType w:val="multilevel"/>
    <w:tmpl w:val="5D1A1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5FA57E3"/>
    <w:multiLevelType w:val="multilevel"/>
    <w:tmpl w:val="B5D40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9255EA8"/>
    <w:multiLevelType w:val="multilevel"/>
    <w:tmpl w:val="445E2A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C5A680C"/>
    <w:multiLevelType w:val="multilevel"/>
    <w:tmpl w:val="BACA4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D422305"/>
    <w:multiLevelType w:val="multilevel"/>
    <w:tmpl w:val="7A768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D8A7941"/>
    <w:multiLevelType w:val="multilevel"/>
    <w:tmpl w:val="2F621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18F131B"/>
    <w:multiLevelType w:val="multilevel"/>
    <w:tmpl w:val="5930F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36D5146"/>
    <w:multiLevelType w:val="multilevel"/>
    <w:tmpl w:val="4998C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7366FBA"/>
    <w:multiLevelType w:val="multilevel"/>
    <w:tmpl w:val="01A68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CB71463"/>
    <w:multiLevelType w:val="multilevel"/>
    <w:tmpl w:val="817E5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2D31347"/>
    <w:multiLevelType w:val="multilevel"/>
    <w:tmpl w:val="A16C24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2E2429C"/>
    <w:multiLevelType w:val="multilevel"/>
    <w:tmpl w:val="5E8ED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522113E"/>
    <w:multiLevelType w:val="multilevel"/>
    <w:tmpl w:val="7A1AB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52F0D74"/>
    <w:multiLevelType w:val="multilevel"/>
    <w:tmpl w:val="7A08F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72B299C"/>
    <w:multiLevelType w:val="multilevel"/>
    <w:tmpl w:val="FD48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88046D7"/>
    <w:multiLevelType w:val="multilevel"/>
    <w:tmpl w:val="D7240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8A01E51"/>
    <w:multiLevelType w:val="multilevel"/>
    <w:tmpl w:val="669284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9D736C9"/>
    <w:multiLevelType w:val="multilevel"/>
    <w:tmpl w:val="E5FC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B5D0E5D"/>
    <w:multiLevelType w:val="multilevel"/>
    <w:tmpl w:val="64E04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D313E65"/>
    <w:multiLevelType w:val="multilevel"/>
    <w:tmpl w:val="BAC83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FF13E9F"/>
    <w:multiLevelType w:val="multilevel"/>
    <w:tmpl w:val="3476E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2446549"/>
    <w:multiLevelType w:val="multilevel"/>
    <w:tmpl w:val="23DACFE2"/>
    <w:lvl w:ilvl="0">
      <w:start w:val="1"/>
      <w:numFmt w:val="decimal"/>
      <w:lvlText w:val="%1."/>
      <w:lvlJc w:val="left"/>
      <w:pPr>
        <w:tabs>
          <w:tab w:val="num" w:pos="502"/>
        </w:tabs>
        <w:ind w:left="502"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38B63C4"/>
    <w:multiLevelType w:val="multilevel"/>
    <w:tmpl w:val="49ACA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56454D6"/>
    <w:multiLevelType w:val="multilevel"/>
    <w:tmpl w:val="965A96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758F3D21"/>
    <w:multiLevelType w:val="multilevel"/>
    <w:tmpl w:val="A6AEC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760D2957"/>
    <w:multiLevelType w:val="multilevel"/>
    <w:tmpl w:val="3C2000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7BD6353"/>
    <w:multiLevelType w:val="multilevel"/>
    <w:tmpl w:val="5040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AC773CC"/>
    <w:multiLevelType w:val="multilevel"/>
    <w:tmpl w:val="3246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56"/>
  </w:num>
  <w:num w:numId="3">
    <w:abstractNumId w:val="37"/>
  </w:num>
  <w:num w:numId="4">
    <w:abstractNumId w:val="24"/>
  </w:num>
  <w:num w:numId="5">
    <w:abstractNumId w:val="46"/>
  </w:num>
  <w:num w:numId="6">
    <w:abstractNumId w:val="53"/>
  </w:num>
  <w:num w:numId="7">
    <w:abstractNumId w:val="43"/>
  </w:num>
  <w:num w:numId="8">
    <w:abstractNumId w:val="38"/>
  </w:num>
  <w:num w:numId="9">
    <w:abstractNumId w:val="30"/>
  </w:num>
  <w:num w:numId="10">
    <w:abstractNumId w:val="49"/>
  </w:num>
  <w:num w:numId="11">
    <w:abstractNumId w:val="41"/>
  </w:num>
  <w:num w:numId="12">
    <w:abstractNumId w:val="54"/>
  </w:num>
  <w:num w:numId="13">
    <w:abstractNumId w:val="59"/>
  </w:num>
  <w:num w:numId="14">
    <w:abstractNumId w:val="55"/>
  </w:num>
  <w:num w:numId="15">
    <w:abstractNumId w:val="18"/>
  </w:num>
  <w:num w:numId="16">
    <w:abstractNumId w:val="28"/>
  </w:num>
  <w:num w:numId="17">
    <w:abstractNumId w:val="34"/>
  </w:num>
  <w:num w:numId="18">
    <w:abstractNumId w:val="20"/>
  </w:num>
  <w:num w:numId="19">
    <w:abstractNumId w:val="25"/>
  </w:num>
  <w:num w:numId="20">
    <w:abstractNumId w:val="9"/>
  </w:num>
  <w:num w:numId="21">
    <w:abstractNumId w:val="45"/>
  </w:num>
  <w:num w:numId="22">
    <w:abstractNumId w:val="26"/>
  </w:num>
  <w:num w:numId="23">
    <w:abstractNumId w:val="3"/>
  </w:num>
  <w:num w:numId="24">
    <w:abstractNumId w:val="23"/>
  </w:num>
  <w:num w:numId="25">
    <w:abstractNumId w:val="21"/>
  </w:num>
  <w:num w:numId="26">
    <w:abstractNumId w:val="32"/>
  </w:num>
  <w:num w:numId="27">
    <w:abstractNumId w:val="14"/>
  </w:num>
  <w:num w:numId="28">
    <w:abstractNumId w:val="58"/>
  </w:num>
  <w:num w:numId="29">
    <w:abstractNumId w:val="57"/>
  </w:num>
  <w:num w:numId="30">
    <w:abstractNumId w:val="12"/>
  </w:num>
  <w:num w:numId="31">
    <w:abstractNumId w:val="44"/>
  </w:num>
  <w:num w:numId="32">
    <w:abstractNumId w:val="19"/>
  </w:num>
  <w:num w:numId="33">
    <w:abstractNumId w:val="15"/>
  </w:num>
  <w:num w:numId="34">
    <w:abstractNumId w:val="29"/>
  </w:num>
  <w:num w:numId="35">
    <w:abstractNumId w:val="8"/>
  </w:num>
  <w:num w:numId="36">
    <w:abstractNumId w:val="2"/>
  </w:num>
  <w:num w:numId="37">
    <w:abstractNumId w:val="0"/>
  </w:num>
  <w:num w:numId="38">
    <w:abstractNumId w:val="10"/>
  </w:num>
  <w:num w:numId="39">
    <w:abstractNumId w:val="40"/>
  </w:num>
  <w:num w:numId="40">
    <w:abstractNumId w:val="39"/>
  </w:num>
  <w:num w:numId="41">
    <w:abstractNumId w:val="22"/>
  </w:num>
  <w:num w:numId="42">
    <w:abstractNumId w:val="60"/>
  </w:num>
  <w:num w:numId="43">
    <w:abstractNumId w:val="6"/>
  </w:num>
  <w:num w:numId="44">
    <w:abstractNumId w:val="16"/>
  </w:num>
  <w:num w:numId="45">
    <w:abstractNumId w:val="42"/>
  </w:num>
  <w:num w:numId="46">
    <w:abstractNumId w:val="50"/>
  </w:num>
  <w:num w:numId="47">
    <w:abstractNumId w:val="36"/>
  </w:num>
  <w:num w:numId="48">
    <w:abstractNumId w:val="5"/>
  </w:num>
  <w:num w:numId="49">
    <w:abstractNumId w:val="33"/>
  </w:num>
  <w:num w:numId="50">
    <w:abstractNumId w:val="13"/>
  </w:num>
  <w:num w:numId="51">
    <w:abstractNumId w:val="52"/>
  </w:num>
  <w:num w:numId="52">
    <w:abstractNumId w:val="51"/>
  </w:num>
  <w:num w:numId="53">
    <w:abstractNumId w:val="31"/>
  </w:num>
  <w:num w:numId="54">
    <w:abstractNumId w:val="35"/>
  </w:num>
  <w:num w:numId="55">
    <w:abstractNumId w:val="27"/>
  </w:num>
  <w:num w:numId="56">
    <w:abstractNumId w:val="48"/>
  </w:num>
  <w:num w:numId="57">
    <w:abstractNumId w:val="17"/>
  </w:num>
  <w:num w:numId="58">
    <w:abstractNumId w:val="4"/>
  </w:num>
  <w:num w:numId="59">
    <w:abstractNumId w:val="7"/>
  </w:num>
  <w:num w:numId="60">
    <w:abstractNumId w:val="1"/>
  </w:num>
  <w:num w:numId="61">
    <w:abstractNumId w:val="1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75D"/>
    <w:rsid w:val="00001BC6"/>
    <w:rsid w:val="000134F7"/>
    <w:rsid w:val="0002733E"/>
    <w:rsid w:val="00076DF5"/>
    <w:rsid w:val="00085F55"/>
    <w:rsid w:val="00091024"/>
    <w:rsid w:val="00096C86"/>
    <w:rsid w:val="000C15AB"/>
    <w:rsid w:val="000C7EA1"/>
    <w:rsid w:val="000E4BBE"/>
    <w:rsid w:val="000F3231"/>
    <w:rsid w:val="00104424"/>
    <w:rsid w:val="00107208"/>
    <w:rsid w:val="00116919"/>
    <w:rsid w:val="00136D06"/>
    <w:rsid w:val="00180F58"/>
    <w:rsid w:val="0019634B"/>
    <w:rsid w:val="001A14BB"/>
    <w:rsid w:val="001A692A"/>
    <w:rsid w:val="001D7900"/>
    <w:rsid w:val="001E6D74"/>
    <w:rsid w:val="00202EB8"/>
    <w:rsid w:val="00212D49"/>
    <w:rsid w:val="00223DD3"/>
    <w:rsid w:val="00265270"/>
    <w:rsid w:val="00272949"/>
    <w:rsid w:val="002B3724"/>
    <w:rsid w:val="002C2A00"/>
    <w:rsid w:val="002C5DB7"/>
    <w:rsid w:val="002D0B32"/>
    <w:rsid w:val="002E47CE"/>
    <w:rsid w:val="00300B61"/>
    <w:rsid w:val="0031672A"/>
    <w:rsid w:val="00323B55"/>
    <w:rsid w:val="00326E27"/>
    <w:rsid w:val="00335508"/>
    <w:rsid w:val="003479B0"/>
    <w:rsid w:val="003750A5"/>
    <w:rsid w:val="003A54CB"/>
    <w:rsid w:val="003B1A31"/>
    <w:rsid w:val="003B4564"/>
    <w:rsid w:val="003B48A6"/>
    <w:rsid w:val="003C64CB"/>
    <w:rsid w:val="0042156F"/>
    <w:rsid w:val="004461DD"/>
    <w:rsid w:val="004C2AC9"/>
    <w:rsid w:val="00511D69"/>
    <w:rsid w:val="00511FA3"/>
    <w:rsid w:val="00527332"/>
    <w:rsid w:val="005311A6"/>
    <w:rsid w:val="00540832"/>
    <w:rsid w:val="0054475C"/>
    <w:rsid w:val="00552086"/>
    <w:rsid w:val="00557B0A"/>
    <w:rsid w:val="005650D6"/>
    <w:rsid w:val="005727F2"/>
    <w:rsid w:val="00581D10"/>
    <w:rsid w:val="0059232F"/>
    <w:rsid w:val="005A0486"/>
    <w:rsid w:val="005C6797"/>
    <w:rsid w:val="00603BA6"/>
    <w:rsid w:val="0061287F"/>
    <w:rsid w:val="00626AD6"/>
    <w:rsid w:val="006542C2"/>
    <w:rsid w:val="006564BF"/>
    <w:rsid w:val="006A404F"/>
    <w:rsid w:val="006A5CF5"/>
    <w:rsid w:val="006C1812"/>
    <w:rsid w:val="006F45CB"/>
    <w:rsid w:val="00702A8A"/>
    <w:rsid w:val="007245EE"/>
    <w:rsid w:val="00751F2F"/>
    <w:rsid w:val="00762BE0"/>
    <w:rsid w:val="007F2DFD"/>
    <w:rsid w:val="007F3BEF"/>
    <w:rsid w:val="007F6E23"/>
    <w:rsid w:val="008519FA"/>
    <w:rsid w:val="00857F4E"/>
    <w:rsid w:val="00860208"/>
    <w:rsid w:val="00874B7E"/>
    <w:rsid w:val="00876A7D"/>
    <w:rsid w:val="0087794B"/>
    <w:rsid w:val="00897F66"/>
    <w:rsid w:val="008C44FE"/>
    <w:rsid w:val="008D5274"/>
    <w:rsid w:val="0090567A"/>
    <w:rsid w:val="00906C63"/>
    <w:rsid w:val="00911C64"/>
    <w:rsid w:val="00934CBA"/>
    <w:rsid w:val="0093666B"/>
    <w:rsid w:val="00946C2D"/>
    <w:rsid w:val="00950449"/>
    <w:rsid w:val="00964521"/>
    <w:rsid w:val="00966DC3"/>
    <w:rsid w:val="009867EB"/>
    <w:rsid w:val="009D0F10"/>
    <w:rsid w:val="00A136CD"/>
    <w:rsid w:val="00A26D35"/>
    <w:rsid w:val="00A31969"/>
    <w:rsid w:val="00A807F4"/>
    <w:rsid w:val="00A8144B"/>
    <w:rsid w:val="00A9674B"/>
    <w:rsid w:val="00AA228F"/>
    <w:rsid w:val="00AA30F6"/>
    <w:rsid w:val="00AD080C"/>
    <w:rsid w:val="00B07272"/>
    <w:rsid w:val="00B079E7"/>
    <w:rsid w:val="00B15384"/>
    <w:rsid w:val="00B307DB"/>
    <w:rsid w:val="00B309A9"/>
    <w:rsid w:val="00BB1BD8"/>
    <w:rsid w:val="00BB58E2"/>
    <w:rsid w:val="00BC2DEB"/>
    <w:rsid w:val="00BC368D"/>
    <w:rsid w:val="00BD7BD4"/>
    <w:rsid w:val="00C002BB"/>
    <w:rsid w:val="00C278BF"/>
    <w:rsid w:val="00C56257"/>
    <w:rsid w:val="00C6675D"/>
    <w:rsid w:val="00CA31FA"/>
    <w:rsid w:val="00CA5E50"/>
    <w:rsid w:val="00CB3C1D"/>
    <w:rsid w:val="00CD2323"/>
    <w:rsid w:val="00CD4BAB"/>
    <w:rsid w:val="00CE52F9"/>
    <w:rsid w:val="00D12E16"/>
    <w:rsid w:val="00D344FA"/>
    <w:rsid w:val="00D505E8"/>
    <w:rsid w:val="00D53BBD"/>
    <w:rsid w:val="00D61981"/>
    <w:rsid w:val="00D625E5"/>
    <w:rsid w:val="00D97AA2"/>
    <w:rsid w:val="00DB6B27"/>
    <w:rsid w:val="00DC4C42"/>
    <w:rsid w:val="00DC7700"/>
    <w:rsid w:val="00DC7785"/>
    <w:rsid w:val="00DD3B0C"/>
    <w:rsid w:val="00DE4BB3"/>
    <w:rsid w:val="00DF13F2"/>
    <w:rsid w:val="00E01446"/>
    <w:rsid w:val="00E0710A"/>
    <w:rsid w:val="00E12113"/>
    <w:rsid w:val="00E32F18"/>
    <w:rsid w:val="00E94BC7"/>
    <w:rsid w:val="00EA3670"/>
    <w:rsid w:val="00ED2E72"/>
    <w:rsid w:val="00ED39A6"/>
    <w:rsid w:val="00F013A7"/>
    <w:rsid w:val="00F25E65"/>
    <w:rsid w:val="00F527F6"/>
    <w:rsid w:val="00F60B6E"/>
    <w:rsid w:val="00F8568A"/>
    <w:rsid w:val="00FA49B7"/>
    <w:rsid w:val="00FB299A"/>
    <w:rsid w:val="00FC1DE7"/>
    <w:rsid w:val="00FE1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C63"/>
    <w:rPr>
      <w:rFonts w:ascii="Times New Roman" w:eastAsia="Times New Roman" w:hAnsi="Times New Roman"/>
      <w:sz w:val="24"/>
      <w:szCs w:val="24"/>
    </w:rPr>
  </w:style>
  <w:style w:type="paragraph" w:styleId="1">
    <w:name w:val="heading 1"/>
    <w:basedOn w:val="a"/>
    <w:next w:val="a"/>
    <w:link w:val="10"/>
    <w:qFormat/>
    <w:rsid w:val="00FE11DF"/>
    <w:pPr>
      <w:keepNext/>
      <w:jc w:val="center"/>
      <w:outlineLvl w:val="0"/>
    </w:pPr>
    <w:rPr>
      <w:b/>
      <w:bCs/>
      <w:sz w:val="19"/>
      <w:lang w:val="de-DE" w:eastAsia="x-none"/>
    </w:rPr>
  </w:style>
  <w:style w:type="paragraph" w:styleId="2">
    <w:name w:val="heading 2"/>
    <w:basedOn w:val="a"/>
    <w:next w:val="a"/>
    <w:link w:val="20"/>
    <w:uiPriority w:val="9"/>
    <w:semiHidden/>
    <w:unhideWhenUsed/>
    <w:qFormat/>
    <w:rsid w:val="00CB3C1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E0710A"/>
    <w:pPr>
      <w:keepNext/>
      <w:spacing w:before="240" w:after="60"/>
      <w:outlineLvl w:val="2"/>
    </w:pPr>
    <w:rPr>
      <w:rFonts w:ascii="Cambria" w:hAnsi="Cambria"/>
      <w:b/>
      <w:bCs/>
      <w:sz w:val="26"/>
      <w:szCs w:val="26"/>
    </w:rPr>
  </w:style>
  <w:style w:type="paragraph" w:styleId="8">
    <w:name w:val="heading 8"/>
    <w:basedOn w:val="a"/>
    <w:next w:val="a"/>
    <w:link w:val="80"/>
    <w:uiPriority w:val="9"/>
    <w:unhideWhenUsed/>
    <w:qFormat/>
    <w:rsid w:val="00B07272"/>
    <w:pPr>
      <w:spacing w:before="240" w:after="60"/>
      <w:outlineLvl w:val="7"/>
    </w:pPr>
    <w:rPr>
      <w:rFonts w:ascii="Calibri" w:hAnsi="Calibri"/>
      <w:i/>
      <w:iCs/>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307DB"/>
    <w:pPr>
      <w:spacing w:after="120"/>
    </w:pPr>
    <w:rPr>
      <w:lang w:val="x-none"/>
    </w:rPr>
  </w:style>
  <w:style w:type="character" w:customStyle="1" w:styleId="a4">
    <w:name w:val="Основной текст Знак"/>
    <w:link w:val="a3"/>
    <w:uiPriority w:val="99"/>
    <w:rsid w:val="00B307DB"/>
    <w:rPr>
      <w:rFonts w:ascii="Times New Roman" w:eastAsia="Times New Roman" w:hAnsi="Times New Roman" w:cs="Times New Roman"/>
      <w:sz w:val="24"/>
      <w:szCs w:val="24"/>
      <w:lang w:eastAsia="ru-RU"/>
    </w:rPr>
  </w:style>
  <w:style w:type="paragraph" w:styleId="a5">
    <w:name w:val="Title"/>
    <w:basedOn w:val="a"/>
    <w:next w:val="a"/>
    <w:link w:val="a6"/>
    <w:qFormat/>
    <w:rsid w:val="00B307DB"/>
    <w:pPr>
      <w:suppressAutoHyphens/>
      <w:jc w:val="center"/>
    </w:pPr>
    <w:rPr>
      <w:b/>
      <w:szCs w:val="20"/>
      <w:lang w:val="x-none" w:eastAsia="ar-SA"/>
    </w:rPr>
  </w:style>
  <w:style w:type="character" w:customStyle="1" w:styleId="a6">
    <w:name w:val="Название Знак"/>
    <w:link w:val="a5"/>
    <w:rsid w:val="00B307DB"/>
    <w:rPr>
      <w:rFonts w:ascii="Times New Roman" w:eastAsia="Times New Roman" w:hAnsi="Times New Roman" w:cs="Times New Roman"/>
      <w:b/>
      <w:sz w:val="24"/>
      <w:szCs w:val="20"/>
      <w:lang w:eastAsia="ar-SA"/>
    </w:rPr>
  </w:style>
  <w:style w:type="paragraph" w:styleId="a7">
    <w:name w:val="footer"/>
    <w:basedOn w:val="a"/>
    <w:link w:val="a8"/>
    <w:uiPriority w:val="99"/>
    <w:unhideWhenUsed/>
    <w:rsid w:val="00B307DB"/>
    <w:pPr>
      <w:tabs>
        <w:tab w:val="center" w:pos="4677"/>
        <w:tab w:val="right" w:pos="9355"/>
      </w:tabs>
    </w:pPr>
    <w:rPr>
      <w:lang w:val="x-none"/>
    </w:rPr>
  </w:style>
  <w:style w:type="character" w:customStyle="1" w:styleId="a8">
    <w:name w:val="Нижний колонтитул Знак"/>
    <w:link w:val="a7"/>
    <w:uiPriority w:val="99"/>
    <w:rsid w:val="00B307DB"/>
    <w:rPr>
      <w:rFonts w:ascii="Times New Roman" w:eastAsia="Times New Roman" w:hAnsi="Times New Roman" w:cs="Times New Roman"/>
      <w:sz w:val="24"/>
      <w:szCs w:val="24"/>
      <w:lang w:eastAsia="ru-RU"/>
    </w:rPr>
  </w:style>
  <w:style w:type="paragraph" w:styleId="a9">
    <w:name w:val="List Paragraph"/>
    <w:aliases w:val="Содержание. 2 уровень"/>
    <w:basedOn w:val="a"/>
    <w:link w:val="aa"/>
    <w:uiPriority w:val="34"/>
    <w:qFormat/>
    <w:rsid w:val="00B307DB"/>
    <w:pPr>
      <w:ind w:left="720"/>
      <w:contextualSpacing/>
    </w:pPr>
    <w:rPr>
      <w:lang w:val="x-none" w:eastAsia="x-none"/>
    </w:rPr>
  </w:style>
  <w:style w:type="paragraph" w:styleId="ab">
    <w:name w:val="Normal (Web)"/>
    <w:basedOn w:val="a"/>
    <w:uiPriority w:val="99"/>
    <w:unhideWhenUsed/>
    <w:rsid w:val="00A31969"/>
    <w:pPr>
      <w:spacing w:before="100" w:beforeAutospacing="1" w:after="100" w:afterAutospacing="1"/>
    </w:pPr>
  </w:style>
  <w:style w:type="paragraph" w:styleId="ac">
    <w:name w:val="No Spacing"/>
    <w:uiPriority w:val="1"/>
    <w:qFormat/>
    <w:rsid w:val="00A31969"/>
    <w:rPr>
      <w:rFonts w:ascii="Times New Roman" w:eastAsia="Times New Roman" w:hAnsi="Times New Roman"/>
      <w:sz w:val="24"/>
      <w:szCs w:val="24"/>
    </w:rPr>
  </w:style>
  <w:style w:type="table" w:styleId="ad">
    <w:name w:val="Table Grid"/>
    <w:basedOn w:val="a1"/>
    <w:uiPriority w:val="59"/>
    <w:rsid w:val="00D53B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D344FA"/>
    <w:pPr>
      <w:spacing w:after="120" w:line="480" w:lineRule="auto"/>
      <w:ind w:left="283"/>
    </w:pPr>
    <w:rPr>
      <w:lang w:val="x-none" w:eastAsia="x-none"/>
    </w:rPr>
  </w:style>
  <w:style w:type="character" w:customStyle="1" w:styleId="22">
    <w:name w:val="Основной текст с отступом 2 Знак"/>
    <w:link w:val="21"/>
    <w:rsid w:val="00D344FA"/>
    <w:rPr>
      <w:rFonts w:ascii="Times New Roman" w:eastAsia="Times New Roman" w:hAnsi="Times New Roman"/>
      <w:sz w:val="24"/>
      <w:szCs w:val="24"/>
    </w:rPr>
  </w:style>
  <w:style w:type="paragraph" w:customStyle="1" w:styleId="Heading1">
    <w:name w:val="Heading 1"/>
    <w:basedOn w:val="a"/>
    <w:uiPriority w:val="1"/>
    <w:qFormat/>
    <w:rsid w:val="007F3BEF"/>
    <w:pPr>
      <w:widowControl w:val="0"/>
      <w:spacing w:before="29"/>
      <w:ind w:left="142" w:right="99"/>
      <w:jc w:val="center"/>
      <w:outlineLvl w:val="1"/>
    </w:pPr>
    <w:rPr>
      <w:b/>
      <w:bCs/>
      <w:sz w:val="32"/>
      <w:szCs w:val="32"/>
      <w:lang w:val="en-US" w:eastAsia="en-US"/>
    </w:rPr>
  </w:style>
  <w:style w:type="character" w:customStyle="1" w:styleId="apple-converted-space">
    <w:name w:val="apple-converted-space"/>
    <w:rsid w:val="0093666B"/>
    <w:rPr>
      <w:rFonts w:cs="Times New Roman"/>
    </w:rPr>
  </w:style>
  <w:style w:type="paragraph" w:customStyle="1" w:styleId="Heading3">
    <w:name w:val="Heading 3"/>
    <w:basedOn w:val="a"/>
    <w:uiPriority w:val="1"/>
    <w:qFormat/>
    <w:rsid w:val="00335508"/>
    <w:pPr>
      <w:widowControl w:val="0"/>
      <w:ind w:left="1700" w:hanging="553"/>
      <w:outlineLvl w:val="3"/>
    </w:pPr>
    <w:rPr>
      <w:rFonts w:ascii="Arial" w:eastAsia="Arial" w:hAnsi="Arial" w:cs="Arial"/>
      <w:i/>
      <w:sz w:val="26"/>
      <w:szCs w:val="26"/>
      <w:lang w:val="en-US" w:eastAsia="en-US"/>
    </w:rPr>
  </w:style>
  <w:style w:type="paragraph" w:customStyle="1" w:styleId="Heading5">
    <w:name w:val="Heading 5"/>
    <w:basedOn w:val="a"/>
    <w:uiPriority w:val="1"/>
    <w:qFormat/>
    <w:rsid w:val="00335508"/>
    <w:pPr>
      <w:widowControl w:val="0"/>
      <w:spacing w:line="226" w:lineRule="exact"/>
      <w:ind w:left="384" w:right="112"/>
      <w:outlineLvl w:val="5"/>
    </w:pPr>
    <w:rPr>
      <w:rFonts w:ascii="Georgia" w:eastAsia="Georgia" w:hAnsi="Georgia" w:cs="Georgia"/>
      <w:b/>
      <w:bCs/>
      <w:i/>
      <w:sz w:val="21"/>
      <w:szCs w:val="21"/>
      <w:lang w:val="en-US" w:eastAsia="en-US"/>
    </w:rPr>
  </w:style>
  <w:style w:type="character" w:styleId="ae">
    <w:name w:val="Hyperlink"/>
    <w:uiPriority w:val="99"/>
    <w:unhideWhenUsed/>
    <w:rsid w:val="00DD3B0C"/>
    <w:rPr>
      <w:color w:val="0000FF"/>
      <w:u w:val="single"/>
    </w:rPr>
  </w:style>
  <w:style w:type="character" w:customStyle="1" w:styleId="af">
    <w:name w:val="Основной текст_"/>
    <w:link w:val="31"/>
    <w:locked/>
    <w:rsid w:val="00DD3B0C"/>
    <w:rPr>
      <w:rFonts w:ascii="Century Schoolbook" w:eastAsia="Century Schoolbook" w:hAnsi="Century Schoolbook" w:cs="Century Schoolbook"/>
      <w:spacing w:val="4"/>
      <w:sz w:val="19"/>
      <w:szCs w:val="19"/>
      <w:shd w:val="clear" w:color="auto" w:fill="FFFFFF"/>
    </w:rPr>
  </w:style>
  <w:style w:type="paragraph" w:customStyle="1" w:styleId="31">
    <w:name w:val="Основной текст3"/>
    <w:basedOn w:val="a"/>
    <w:link w:val="af"/>
    <w:rsid w:val="00DD3B0C"/>
    <w:pPr>
      <w:widowControl w:val="0"/>
      <w:shd w:val="clear" w:color="auto" w:fill="FFFFFF"/>
      <w:spacing w:after="1680" w:line="221" w:lineRule="exact"/>
      <w:ind w:hanging="440"/>
    </w:pPr>
    <w:rPr>
      <w:rFonts w:ascii="Century Schoolbook" w:eastAsia="Century Schoolbook" w:hAnsi="Century Schoolbook"/>
      <w:spacing w:val="4"/>
      <w:sz w:val="19"/>
      <w:szCs w:val="19"/>
      <w:lang w:val="x-none" w:eastAsia="x-none"/>
    </w:rPr>
  </w:style>
  <w:style w:type="character" w:customStyle="1" w:styleId="81">
    <w:name w:val="Основной текст (8)"/>
    <w:link w:val="810"/>
    <w:uiPriority w:val="99"/>
    <w:rsid w:val="00A136CD"/>
    <w:rPr>
      <w:rFonts w:ascii="Times New Roman" w:hAnsi="Times New Roman"/>
      <w:shd w:val="clear" w:color="auto" w:fill="FFFFFF"/>
    </w:rPr>
  </w:style>
  <w:style w:type="paragraph" w:customStyle="1" w:styleId="810">
    <w:name w:val="Основной текст (8)1"/>
    <w:basedOn w:val="a"/>
    <w:link w:val="81"/>
    <w:uiPriority w:val="99"/>
    <w:rsid w:val="00A136CD"/>
    <w:pPr>
      <w:shd w:val="clear" w:color="auto" w:fill="FFFFFF"/>
      <w:spacing w:before="1800" w:after="60" w:line="242" w:lineRule="exact"/>
    </w:pPr>
    <w:rPr>
      <w:rFonts w:eastAsia="Calibri"/>
      <w:sz w:val="20"/>
      <w:szCs w:val="20"/>
      <w:lang w:val="x-none" w:eastAsia="x-none"/>
    </w:rPr>
  </w:style>
  <w:style w:type="character" w:customStyle="1" w:styleId="af0">
    <w:name w:val="Основной текст + Полужирный"/>
    <w:uiPriority w:val="99"/>
    <w:rsid w:val="00A136CD"/>
    <w:rPr>
      <w:rFonts w:ascii="Times New Roman" w:hAnsi="Times New Roman" w:cs="Times New Roman"/>
      <w:b/>
      <w:bCs/>
      <w:sz w:val="22"/>
      <w:szCs w:val="22"/>
    </w:rPr>
  </w:style>
  <w:style w:type="character" w:customStyle="1" w:styleId="16">
    <w:name w:val="Основной текст (16)"/>
    <w:link w:val="161"/>
    <w:uiPriority w:val="99"/>
    <w:rsid w:val="00A136CD"/>
    <w:rPr>
      <w:rFonts w:ascii="Times New Roman" w:hAnsi="Times New Roman"/>
      <w:b/>
      <w:bCs/>
      <w:shd w:val="clear" w:color="auto" w:fill="FFFFFF"/>
    </w:rPr>
  </w:style>
  <w:style w:type="character" w:customStyle="1" w:styleId="185">
    <w:name w:val="Основной текст (185)"/>
    <w:link w:val="1851"/>
    <w:uiPriority w:val="99"/>
    <w:rsid w:val="00A136CD"/>
    <w:rPr>
      <w:rFonts w:ascii="Times New Roman" w:hAnsi="Times New Roman"/>
      <w:shd w:val="clear" w:color="auto" w:fill="FFFFFF"/>
    </w:rPr>
  </w:style>
  <w:style w:type="character" w:customStyle="1" w:styleId="1610pt28">
    <w:name w:val="Основной текст (16) + 10 pt28"/>
    <w:aliases w:val="Не полужирный65"/>
    <w:uiPriority w:val="99"/>
    <w:rsid w:val="00A136CD"/>
    <w:rPr>
      <w:rFonts w:ascii="Times New Roman" w:hAnsi="Times New Roman"/>
      <w:b/>
      <w:bCs/>
      <w:sz w:val="20"/>
      <w:szCs w:val="20"/>
      <w:shd w:val="clear" w:color="auto" w:fill="FFFFFF"/>
    </w:rPr>
  </w:style>
  <w:style w:type="paragraph" w:customStyle="1" w:styleId="161">
    <w:name w:val="Основной текст (16)1"/>
    <w:basedOn w:val="a"/>
    <w:link w:val="16"/>
    <w:uiPriority w:val="99"/>
    <w:rsid w:val="00A136CD"/>
    <w:pPr>
      <w:shd w:val="clear" w:color="auto" w:fill="FFFFFF"/>
      <w:spacing w:before="120" w:after="120" w:line="240" w:lineRule="atLeast"/>
    </w:pPr>
    <w:rPr>
      <w:rFonts w:eastAsia="Calibri"/>
      <w:b/>
      <w:bCs/>
      <w:sz w:val="20"/>
      <w:szCs w:val="20"/>
      <w:lang w:val="x-none" w:eastAsia="x-none"/>
    </w:rPr>
  </w:style>
  <w:style w:type="paragraph" w:customStyle="1" w:styleId="1851">
    <w:name w:val="Основной текст (185)1"/>
    <w:basedOn w:val="a"/>
    <w:link w:val="185"/>
    <w:uiPriority w:val="99"/>
    <w:rsid w:val="00A136CD"/>
    <w:pPr>
      <w:shd w:val="clear" w:color="auto" w:fill="FFFFFF"/>
      <w:spacing w:line="415" w:lineRule="exact"/>
      <w:jc w:val="both"/>
    </w:pPr>
    <w:rPr>
      <w:rFonts w:eastAsia="Calibri"/>
      <w:sz w:val="20"/>
      <w:szCs w:val="20"/>
      <w:lang w:val="x-none" w:eastAsia="x-none"/>
    </w:rPr>
  </w:style>
  <w:style w:type="paragraph" w:styleId="HTML">
    <w:name w:val="HTML Preformatted"/>
    <w:basedOn w:val="a"/>
    <w:link w:val="HTML0"/>
    <w:uiPriority w:val="99"/>
    <w:unhideWhenUsed/>
    <w:rsid w:val="00A1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A136CD"/>
    <w:rPr>
      <w:rFonts w:ascii="Courier New" w:eastAsia="Times New Roman" w:hAnsi="Courier New" w:cs="Courier New"/>
    </w:rPr>
  </w:style>
  <w:style w:type="paragraph" w:customStyle="1" w:styleId="Style6">
    <w:name w:val="Style6"/>
    <w:basedOn w:val="a"/>
    <w:uiPriority w:val="99"/>
    <w:rsid w:val="00A136CD"/>
    <w:pPr>
      <w:widowControl w:val="0"/>
      <w:autoSpaceDE w:val="0"/>
      <w:autoSpaceDN w:val="0"/>
      <w:adjustRightInd w:val="0"/>
    </w:pPr>
  </w:style>
  <w:style w:type="paragraph" w:customStyle="1" w:styleId="Style9">
    <w:name w:val="Style9"/>
    <w:basedOn w:val="a"/>
    <w:uiPriority w:val="99"/>
    <w:rsid w:val="00A136CD"/>
    <w:pPr>
      <w:widowControl w:val="0"/>
      <w:autoSpaceDE w:val="0"/>
      <w:autoSpaceDN w:val="0"/>
      <w:adjustRightInd w:val="0"/>
      <w:spacing w:line="226" w:lineRule="exact"/>
      <w:ind w:firstLine="331"/>
      <w:jc w:val="both"/>
    </w:pPr>
  </w:style>
  <w:style w:type="paragraph" w:customStyle="1" w:styleId="Style18">
    <w:name w:val="Style18"/>
    <w:basedOn w:val="a"/>
    <w:uiPriority w:val="99"/>
    <w:rsid w:val="00A136CD"/>
    <w:pPr>
      <w:widowControl w:val="0"/>
      <w:autoSpaceDE w:val="0"/>
      <w:autoSpaceDN w:val="0"/>
      <w:adjustRightInd w:val="0"/>
      <w:spacing w:line="228" w:lineRule="exact"/>
      <w:ind w:hanging="228"/>
      <w:jc w:val="both"/>
    </w:pPr>
  </w:style>
  <w:style w:type="character" w:customStyle="1" w:styleId="FontStyle24">
    <w:name w:val="Font Style24"/>
    <w:uiPriority w:val="99"/>
    <w:rsid w:val="00A136CD"/>
    <w:rPr>
      <w:rFonts w:ascii="Times New Roman" w:hAnsi="Times New Roman" w:cs="Times New Roman"/>
      <w:sz w:val="20"/>
      <w:szCs w:val="20"/>
    </w:rPr>
  </w:style>
  <w:style w:type="character" w:customStyle="1" w:styleId="10">
    <w:name w:val="Заголовок 1 Знак"/>
    <w:link w:val="1"/>
    <w:rsid w:val="00FE11DF"/>
    <w:rPr>
      <w:rFonts w:ascii="Times New Roman" w:eastAsia="Times New Roman" w:hAnsi="Times New Roman"/>
      <w:b/>
      <w:bCs/>
      <w:sz w:val="19"/>
      <w:szCs w:val="24"/>
      <w:lang w:val="de-DE"/>
    </w:rPr>
  </w:style>
  <w:style w:type="paragraph" w:customStyle="1" w:styleId="23">
    <w:name w:val="Стиль2"/>
    <w:basedOn w:val="21"/>
    <w:rsid w:val="00FE11DF"/>
    <w:pPr>
      <w:spacing w:after="0" w:line="240" w:lineRule="auto"/>
      <w:ind w:left="357"/>
      <w:jc w:val="both"/>
    </w:pPr>
    <w:rPr>
      <w:sz w:val="32"/>
      <w:lang w:val="ru-RU" w:eastAsia="ru-RU"/>
    </w:rPr>
  </w:style>
  <w:style w:type="paragraph" w:customStyle="1" w:styleId="Style8">
    <w:name w:val="Style8"/>
    <w:basedOn w:val="a"/>
    <w:uiPriority w:val="99"/>
    <w:rsid w:val="00FE11DF"/>
    <w:pPr>
      <w:widowControl w:val="0"/>
      <w:autoSpaceDE w:val="0"/>
      <w:autoSpaceDN w:val="0"/>
      <w:adjustRightInd w:val="0"/>
      <w:spacing w:line="270" w:lineRule="exact"/>
      <w:ind w:firstLine="341"/>
      <w:jc w:val="both"/>
    </w:pPr>
  </w:style>
  <w:style w:type="character" w:customStyle="1" w:styleId="FontStyle163">
    <w:name w:val="Font Style163"/>
    <w:uiPriority w:val="99"/>
    <w:rsid w:val="00FE11DF"/>
    <w:rPr>
      <w:rFonts w:ascii="Times New Roman" w:hAnsi="Times New Roman" w:cs="Times New Roman"/>
      <w:sz w:val="22"/>
      <w:szCs w:val="22"/>
    </w:rPr>
  </w:style>
  <w:style w:type="paragraph" w:customStyle="1" w:styleId="Style29">
    <w:name w:val="Style29"/>
    <w:basedOn w:val="a"/>
    <w:uiPriority w:val="99"/>
    <w:rsid w:val="00FE11DF"/>
    <w:pPr>
      <w:widowControl w:val="0"/>
      <w:autoSpaceDE w:val="0"/>
      <w:autoSpaceDN w:val="0"/>
      <w:adjustRightInd w:val="0"/>
      <w:spacing w:line="271" w:lineRule="exact"/>
      <w:ind w:hanging="305"/>
      <w:jc w:val="both"/>
    </w:pPr>
  </w:style>
  <w:style w:type="paragraph" w:customStyle="1" w:styleId="Style72">
    <w:name w:val="Style72"/>
    <w:basedOn w:val="a"/>
    <w:uiPriority w:val="99"/>
    <w:rsid w:val="00FE11DF"/>
    <w:pPr>
      <w:widowControl w:val="0"/>
      <w:autoSpaceDE w:val="0"/>
      <w:autoSpaceDN w:val="0"/>
      <w:adjustRightInd w:val="0"/>
      <w:jc w:val="both"/>
    </w:pPr>
  </w:style>
  <w:style w:type="character" w:customStyle="1" w:styleId="FontStyle167">
    <w:name w:val="Font Style167"/>
    <w:uiPriority w:val="99"/>
    <w:rsid w:val="00FE11DF"/>
    <w:rPr>
      <w:rFonts w:ascii="Times New Roman" w:hAnsi="Times New Roman" w:cs="Times New Roman"/>
      <w:i/>
      <w:iCs/>
      <w:spacing w:val="-10"/>
      <w:sz w:val="22"/>
      <w:szCs w:val="22"/>
    </w:rPr>
  </w:style>
  <w:style w:type="paragraph" w:customStyle="1" w:styleId="Style105">
    <w:name w:val="Style105"/>
    <w:basedOn w:val="a"/>
    <w:uiPriority w:val="99"/>
    <w:rsid w:val="00FE11DF"/>
    <w:pPr>
      <w:widowControl w:val="0"/>
      <w:autoSpaceDE w:val="0"/>
      <w:autoSpaceDN w:val="0"/>
      <w:adjustRightInd w:val="0"/>
    </w:pPr>
  </w:style>
  <w:style w:type="paragraph" w:customStyle="1" w:styleId="Style1">
    <w:name w:val="Style1"/>
    <w:basedOn w:val="a"/>
    <w:uiPriority w:val="99"/>
    <w:rsid w:val="00FE11DF"/>
    <w:pPr>
      <w:widowControl w:val="0"/>
      <w:autoSpaceDE w:val="0"/>
      <w:autoSpaceDN w:val="0"/>
      <w:adjustRightInd w:val="0"/>
      <w:spacing w:line="241" w:lineRule="exact"/>
      <w:jc w:val="both"/>
    </w:pPr>
  </w:style>
  <w:style w:type="paragraph" w:customStyle="1" w:styleId="Style22">
    <w:name w:val="Style22"/>
    <w:basedOn w:val="a"/>
    <w:uiPriority w:val="99"/>
    <w:rsid w:val="00FE11DF"/>
    <w:pPr>
      <w:widowControl w:val="0"/>
      <w:autoSpaceDE w:val="0"/>
      <w:autoSpaceDN w:val="0"/>
      <w:adjustRightInd w:val="0"/>
      <w:spacing w:line="257" w:lineRule="exact"/>
      <w:ind w:hanging="209"/>
      <w:jc w:val="both"/>
    </w:pPr>
  </w:style>
  <w:style w:type="character" w:customStyle="1" w:styleId="FontStyle201">
    <w:name w:val="Font Style201"/>
    <w:uiPriority w:val="99"/>
    <w:rsid w:val="00FE11DF"/>
    <w:rPr>
      <w:rFonts w:ascii="Times New Roman" w:hAnsi="Times New Roman" w:cs="Times New Roman"/>
      <w:b/>
      <w:bCs/>
      <w:sz w:val="22"/>
      <w:szCs w:val="22"/>
    </w:rPr>
  </w:style>
  <w:style w:type="paragraph" w:customStyle="1" w:styleId="Style56">
    <w:name w:val="Style56"/>
    <w:basedOn w:val="a"/>
    <w:uiPriority w:val="99"/>
    <w:rsid w:val="00FE11DF"/>
    <w:pPr>
      <w:widowControl w:val="0"/>
      <w:autoSpaceDE w:val="0"/>
      <w:autoSpaceDN w:val="0"/>
      <w:adjustRightInd w:val="0"/>
      <w:spacing w:line="155" w:lineRule="exact"/>
      <w:jc w:val="center"/>
    </w:pPr>
  </w:style>
  <w:style w:type="paragraph" w:customStyle="1" w:styleId="Style155">
    <w:name w:val="Style155"/>
    <w:basedOn w:val="a"/>
    <w:uiPriority w:val="99"/>
    <w:rsid w:val="00FE11DF"/>
    <w:pPr>
      <w:widowControl w:val="0"/>
      <w:autoSpaceDE w:val="0"/>
      <w:autoSpaceDN w:val="0"/>
      <w:adjustRightInd w:val="0"/>
    </w:pPr>
  </w:style>
  <w:style w:type="character" w:customStyle="1" w:styleId="FontStyle180">
    <w:name w:val="Font Style180"/>
    <w:uiPriority w:val="99"/>
    <w:rsid w:val="00FE11DF"/>
    <w:rPr>
      <w:rFonts w:ascii="Arial Black" w:hAnsi="Arial Black" w:cs="Arial Black"/>
      <w:sz w:val="12"/>
      <w:szCs w:val="12"/>
    </w:rPr>
  </w:style>
  <w:style w:type="character" w:customStyle="1" w:styleId="FontStyle186">
    <w:name w:val="Font Style186"/>
    <w:uiPriority w:val="99"/>
    <w:rsid w:val="00FE11DF"/>
    <w:rPr>
      <w:rFonts w:ascii="Arial Black" w:hAnsi="Arial Black" w:cs="Arial Black"/>
      <w:sz w:val="12"/>
      <w:szCs w:val="12"/>
    </w:rPr>
  </w:style>
  <w:style w:type="paragraph" w:customStyle="1" w:styleId="Style117">
    <w:name w:val="Style117"/>
    <w:basedOn w:val="a"/>
    <w:uiPriority w:val="99"/>
    <w:rsid w:val="00FE11DF"/>
    <w:pPr>
      <w:widowControl w:val="0"/>
      <w:autoSpaceDE w:val="0"/>
      <w:autoSpaceDN w:val="0"/>
      <w:adjustRightInd w:val="0"/>
      <w:spacing w:line="168" w:lineRule="exact"/>
    </w:pPr>
  </w:style>
  <w:style w:type="paragraph" w:customStyle="1" w:styleId="Style140">
    <w:name w:val="Style140"/>
    <w:basedOn w:val="a"/>
    <w:uiPriority w:val="99"/>
    <w:rsid w:val="00FE11DF"/>
    <w:pPr>
      <w:widowControl w:val="0"/>
      <w:autoSpaceDE w:val="0"/>
      <w:autoSpaceDN w:val="0"/>
      <w:adjustRightInd w:val="0"/>
      <w:spacing w:line="168" w:lineRule="exact"/>
      <w:ind w:hanging="202"/>
    </w:pPr>
  </w:style>
  <w:style w:type="character" w:customStyle="1" w:styleId="FontStyle202">
    <w:name w:val="Font Style202"/>
    <w:uiPriority w:val="99"/>
    <w:rsid w:val="00FE11DF"/>
    <w:rPr>
      <w:rFonts w:ascii="Times New Roman" w:hAnsi="Times New Roman" w:cs="Times New Roman"/>
      <w:b/>
      <w:bCs/>
      <w:i/>
      <w:iCs/>
      <w:sz w:val="18"/>
      <w:szCs w:val="18"/>
    </w:rPr>
  </w:style>
  <w:style w:type="paragraph" w:customStyle="1" w:styleId="Style57">
    <w:name w:val="Style57"/>
    <w:basedOn w:val="a"/>
    <w:uiPriority w:val="99"/>
    <w:rsid w:val="00FE11DF"/>
    <w:pPr>
      <w:widowControl w:val="0"/>
      <w:autoSpaceDE w:val="0"/>
      <w:autoSpaceDN w:val="0"/>
      <w:adjustRightInd w:val="0"/>
    </w:pPr>
  </w:style>
  <w:style w:type="character" w:customStyle="1" w:styleId="FontStyle217">
    <w:name w:val="Font Style217"/>
    <w:uiPriority w:val="99"/>
    <w:rsid w:val="00FE11DF"/>
    <w:rPr>
      <w:rFonts w:ascii="Franklin Gothic Heavy" w:hAnsi="Franklin Gothic Heavy" w:cs="Franklin Gothic Heavy"/>
      <w:sz w:val="14"/>
      <w:szCs w:val="14"/>
    </w:rPr>
  </w:style>
  <w:style w:type="paragraph" w:customStyle="1" w:styleId="Style103">
    <w:name w:val="Style103"/>
    <w:basedOn w:val="a"/>
    <w:uiPriority w:val="99"/>
    <w:rsid w:val="00FE11DF"/>
    <w:pPr>
      <w:widowControl w:val="0"/>
      <w:autoSpaceDE w:val="0"/>
      <w:autoSpaceDN w:val="0"/>
      <w:adjustRightInd w:val="0"/>
      <w:spacing w:line="156" w:lineRule="exact"/>
      <w:jc w:val="center"/>
    </w:pPr>
  </w:style>
  <w:style w:type="paragraph" w:customStyle="1" w:styleId="Default">
    <w:name w:val="Default"/>
    <w:rsid w:val="00FE11DF"/>
    <w:pPr>
      <w:autoSpaceDE w:val="0"/>
      <w:autoSpaceDN w:val="0"/>
      <w:adjustRightInd w:val="0"/>
    </w:pPr>
    <w:rPr>
      <w:rFonts w:ascii="Times New Roman" w:hAnsi="Times New Roman"/>
      <w:color w:val="000000"/>
      <w:sz w:val="24"/>
      <w:szCs w:val="24"/>
      <w:lang w:eastAsia="en-US"/>
    </w:rPr>
  </w:style>
  <w:style w:type="character" w:customStyle="1" w:styleId="FontStyle240">
    <w:name w:val="Font Style240"/>
    <w:uiPriority w:val="99"/>
    <w:rsid w:val="00FE11DF"/>
    <w:rPr>
      <w:rFonts w:ascii="Times New Roman" w:hAnsi="Times New Roman" w:cs="Times New Roman"/>
      <w:sz w:val="18"/>
      <w:szCs w:val="18"/>
    </w:rPr>
  </w:style>
  <w:style w:type="paragraph" w:customStyle="1" w:styleId="Style53">
    <w:name w:val="Style53"/>
    <w:basedOn w:val="a"/>
    <w:uiPriority w:val="99"/>
    <w:rsid w:val="00FE11DF"/>
    <w:pPr>
      <w:widowControl w:val="0"/>
      <w:autoSpaceDE w:val="0"/>
      <w:autoSpaceDN w:val="0"/>
      <w:adjustRightInd w:val="0"/>
      <w:spacing w:line="275" w:lineRule="exact"/>
      <w:ind w:hanging="139"/>
      <w:jc w:val="both"/>
    </w:pPr>
  </w:style>
  <w:style w:type="paragraph" w:styleId="af1">
    <w:name w:val="Balloon Text"/>
    <w:basedOn w:val="a"/>
    <w:link w:val="af2"/>
    <w:uiPriority w:val="99"/>
    <w:semiHidden/>
    <w:unhideWhenUsed/>
    <w:rsid w:val="002C2A00"/>
    <w:rPr>
      <w:rFonts w:ascii="Segoe UI" w:hAnsi="Segoe UI"/>
      <w:sz w:val="18"/>
      <w:szCs w:val="18"/>
      <w:lang w:val="x-none" w:eastAsia="x-none"/>
    </w:rPr>
  </w:style>
  <w:style w:type="character" w:customStyle="1" w:styleId="af2">
    <w:name w:val="Текст выноски Знак"/>
    <w:link w:val="af1"/>
    <w:uiPriority w:val="99"/>
    <w:semiHidden/>
    <w:rsid w:val="002C2A00"/>
    <w:rPr>
      <w:rFonts w:ascii="Segoe UI" w:eastAsia="Times New Roman" w:hAnsi="Segoe UI" w:cs="Segoe UI"/>
      <w:sz w:val="18"/>
      <w:szCs w:val="18"/>
    </w:rPr>
  </w:style>
  <w:style w:type="paragraph" w:customStyle="1" w:styleId="Style2">
    <w:name w:val="Style2"/>
    <w:basedOn w:val="a"/>
    <w:rsid w:val="00076DF5"/>
    <w:pPr>
      <w:widowControl w:val="0"/>
      <w:autoSpaceDE w:val="0"/>
      <w:autoSpaceDN w:val="0"/>
      <w:adjustRightInd w:val="0"/>
      <w:spacing w:line="269" w:lineRule="exact"/>
      <w:jc w:val="both"/>
    </w:pPr>
  </w:style>
  <w:style w:type="paragraph" w:customStyle="1" w:styleId="Style10">
    <w:name w:val="Style10"/>
    <w:basedOn w:val="a"/>
    <w:rsid w:val="00076DF5"/>
    <w:pPr>
      <w:widowControl w:val="0"/>
      <w:autoSpaceDE w:val="0"/>
      <w:autoSpaceDN w:val="0"/>
      <w:adjustRightInd w:val="0"/>
      <w:spacing w:line="221" w:lineRule="exact"/>
      <w:ind w:hanging="250"/>
    </w:pPr>
  </w:style>
  <w:style w:type="character" w:customStyle="1" w:styleId="FontStyle42">
    <w:name w:val="Font Style42"/>
    <w:uiPriority w:val="99"/>
    <w:rsid w:val="00076DF5"/>
    <w:rPr>
      <w:rFonts w:ascii="Times New Roman" w:hAnsi="Times New Roman" w:cs="Times New Roman" w:hint="default"/>
      <w:sz w:val="22"/>
      <w:szCs w:val="22"/>
    </w:rPr>
  </w:style>
  <w:style w:type="character" w:customStyle="1" w:styleId="FontStyle41">
    <w:name w:val="Font Style41"/>
    <w:uiPriority w:val="99"/>
    <w:rsid w:val="00076DF5"/>
    <w:rPr>
      <w:rFonts w:ascii="Times New Roman" w:hAnsi="Times New Roman" w:cs="Times New Roman" w:hint="default"/>
      <w:sz w:val="24"/>
      <w:szCs w:val="24"/>
    </w:rPr>
  </w:style>
  <w:style w:type="character" w:customStyle="1" w:styleId="FontStyle60">
    <w:name w:val="Font Style60"/>
    <w:rsid w:val="00076DF5"/>
    <w:rPr>
      <w:rFonts w:ascii="Times New Roman" w:hAnsi="Times New Roman" w:cs="Times New Roman" w:hint="default"/>
      <w:sz w:val="26"/>
      <w:szCs w:val="26"/>
    </w:rPr>
  </w:style>
  <w:style w:type="character" w:customStyle="1" w:styleId="aa">
    <w:name w:val="Абзац списка Знак"/>
    <w:aliases w:val="Содержание. 2 уровень Знак"/>
    <w:link w:val="a9"/>
    <w:uiPriority w:val="34"/>
    <w:qFormat/>
    <w:locked/>
    <w:rsid w:val="00076DF5"/>
    <w:rPr>
      <w:rFonts w:ascii="Times New Roman" w:eastAsia="Times New Roman" w:hAnsi="Times New Roman"/>
      <w:sz w:val="24"/>
      <w:szCs w:val="24"/>
    </w:rPr>
  </w:style>
  <w:style w:type="paragraph" w:customStyle="1" w:styleId="Style24">
    <w:name w:val="Style24"/>
    <w:basedOn w:val="a"/>
    <w:rsid w:val="00076DF5"/>
    <w:pPr>
      <w:widowControl w:val="0"/>
      <w:autoSpaceDE w:val="0"/>
      <w:autoSpaceDN w:val="0"/>
      <w:adjustRightInd w:val="0"/>
    </w:pPr>
  </w:style>
  <w:style w:type="paragraph" w:customStyle="1" w:styleId="Style30">
    <w:name w:val="Style30"/>
    <w:basedOn w:val="a"/>
    <w:uiPriority w:val="99"/>
    <w:rsid w:val="00B07272"/>
    <w:pPr>
      <w:widowControl w:val="0"/>
      <w:autoSpaceDE w:val="0"/>
      <w:autoSpaceDN w:val="0"/>
      <w:adjustRightInd w:val="0"/>
    </w:pPr>
  </w:style>
  <w:style w:type="paragraph" w:customStyle="1" w:styleId="Style27">
    <w:name w:val="Style27"/>
    <w:basedOn w:val="a"/>
    <w:uiPriority w:val="99"/>
    <w:rsid w:val="00B07272"/>
    <w:pPr>
      <w:widowControl w:val="0"/>
      <w:autoSpaceDE w:val="0"/>
      <w:autoSpaceDN w:val="0"/>
      <w:adjustRightInd w:val="0"/>
      <w:spacing w:line="317" w:lineRule="exact"/>
      <w:ind w:firstLine="250"/>
    </w:pPr>
  </w:style>
  <w:style w:type="character" w:customStyle="1" w:styleId="FontStyle40">
    <w:name w:val="Font Style40"/>
    <w:uiPriority w:val="99"/>
    <w:rsid w:val="00B07272"/>
    <w:rPr>
      <w:rFonts w:ascii="Arial" w:hAnsi="Arial" w:cs="Arial" w:hint="default"/>
      <w:b/>
      <w:bCs/>
      <w:sz w:val="16"/>
      <w:szCs w:val="16"/>
    </w:rPr>
  </w:style>
  <w:style w:type="character" w:styleId="af3">
    <w:name w:val="Strong"/>
    <w:uiPriority w:val="22"/>
    <w:qFormat/>
    <w:rsid w:val="00B07272"/>
    <w:rPr>
      <w:b/>
      <w:bCs/>
    </w:rPr>
  </w:style>
  <w:style w:type="character" w:customStyle="1" w:styleId="80">
    <w:name w:val="Заголовок 8 Знак"/>
    <w:link w:val="8"/>
    <w:uiPriority w:val="9"/>
    <w:rsid w:val="00B07272"/>
    <w:rPr>
      <w:rFonts w:ascii="Calibri" w:eastAsia="Times New Roman" w:hAnsi="Calibri" w:cs="Times New Roman"/>
      <w:i/>
      <w:iCs/>
      <w:sz w:val="24"/>
      <w:szCs w:val="24"/>
    </w:rPr>
  </w:style>
  <w:style w:type="paragraph" w:customStyle="1" w:styleId="11">
    <w:name w:val="Основной текст1"/>
    <w:basedOn w:val="a"/>
    <w:rsid w:val="00B07272"/>
    <w:pPr>
      <w:widowControl w:val="0"/>
      <w:shd w:val="clear" w:color="auto" w:fill="FFFFFF"/>
      <w:spacing w:line="240" w:lineRule="exact"/>
      <w:ind w:hanging="180"/>
      <w:jc w:val="both"/>
    </w:pPr>
    <w:rPr>
      <w:spacing w:val="6"/>
      <w:sz w:val="19"/>
      <w:szCs w:val="19"/>
      <w:lang w:eastAsia="en-US"/>
    </w:rPr>
  </w:style>
  <w:style w:type="paragraph" w:customStyle="1" w:styleId="210">
    <w:name w:val="Заголовок 21"/>
    <w:basedOn w:val="a"/>
    <w:uiPriority w:val="1"/>
    <w:qFormat/>
    <w:rsid w:val="0054475C"/>
    <w:pPr>
      <w:widowControl w:val="0"/>
      <w:spacing w:after="200" w:line="276" w:lineRule="auto"/>
      <w:ind w:left="101" w:right="848"/>
      <w:outlineLvl w:val="2"/>
    </w:pPr>
    <w:rPr>
      <w:b/>
      <w:bCs/>
      <w:lang w:val="en-US" w:eastAsia="en-US"/>
    </w:rPr>
  </w:style>
  <w:style w:type="table" w:customStyle="1" w:styleId="12">
    <w:name w:val="Сетка таблицы1"/>
    <w:basedOn w:val="a1"/>
    <w:rsid w:val="005447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CB3C1D"/>
    <w:rPr>
      <w:rFonts w:ascii="Cambria" w:eastAsia="Times New Roman" w:hAnsi="Cambria" w:cs="Times New Roman"/>
      <w:b/>
      <w:bCs/>
      <w:i/>
      <w:iCs/>
      <w:sz w:val="28"/>
      <w:szCs w:val="28"/>
    </w:rPr>
  </w:style>
  <w:style w:type="table" w:customStyle="1" w:styleId="24">
    <w:name w:val="Сетка таблицы2"/>
    <w:basedOn w:val="a1"/>
    <w:rsid w:val="00906C63"/>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00B61"/>
    <w:rPr>
      <w:rFonts w:ascii="ArialMT" w:hAnsi="ArialMT" w:hint="default"/>
      <w:b w:val="0"/>
      <w:bCs w:val="0"/>
      <w:i w:val="0"/>
      <w:iCs w:val="0"/>
      <w:color w:val="000000"/>
      <w:sz w:val="30"/>
      <w:szCs w:val="30"/>
    </w:rPr>
  </w:style>
  <w:style w:type="paragraph" w:customStyle="1" w:styleId="s1">
    <w:name w:val="s_1"/>
    <w:basedOn w:val="a"/>
    <w:rsid w:val="000F3231"/>
    <w:pPr>
      <w:spacing w:before="100" w:beforeAutospacing="1" w:after="100" w:afterAutospacing="1"/>
    </w:pPr>
  </w:style>
  <w:style w:type="table" w:customStyle="1" w:styleId="TableNormal">
    <w:name w:val="Table Normal"/>
    <w:uiPriority w:val="2"/>
    <w:semiHidden/>
    <w:unhideWhenUsed/>
    <w:qFormat/>
    <w:rsid w:val="00557B0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7B0A"/>
    <w:pPr>
      <w:widowControl w:val="0"/>
      <w:autoSpaceDE w:val="0"/>
      <w:autoSpaceDN w:val="0"/>
    </w:pPr>
    <w:rPr>
      <w:sz w:val="22"/>
      <w:szCs w:val="22"/>
      <w:lang w:eastAsia="en-US"/>
    </w:rPr>
  </w:style>
  <w:style w:type="character" w:customStyle="1" w:styleId="30">
    <w:name w:val="Заголовок 3 Знак"/>
    <w:link w:val="3"/>
    <w:uiPriority w:val="9"/>
    <w:semiHidden/>
    <w:rsid w:val="00E0710A"/>
    <w:rPr>
      <w:rFonts w:ascii="Cambria" w:eastAsia="Times New Roman" w:hAnsi="Cambria" w:cs="Times New Roman"/>
      <w:b/>
      <w:bCs/>
      <w:sz w:val="26"/>
      <w:szCs w:val="26"/>
    </w:rPr>
  </w:style>
  <w:style w:type="paragraph" w:customStyle="1" w:styleId="paragraph-styledstyledparagraph-sc-a650b026-0">
    <w:name w:val="paragraph-styled__styledparagraph-sc-a650b026-0"/>
    <w:basedOn w:val="a"/>
    <w:rsid w:val="00326E27"/>
    <w:pPr>
      <w:spacing w:before="100" w:beforeAutospacing="1" w:after="100" w:afterAutospacing="1"/>
    </w:pPr>
  </w:style>
  <w:style w:type="character" w:styleId="af4">
    <w:name w:val="Emphasis"/>
    <w:uiPriority w:val="20"/>
    <w:qFormat/>
    <w:rsid w:val="00326E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C63"/>
    <w:rPr>
      <w:rFonts w:ascii="Times New Roman" w:eastAsia="Times New Roman" w:hAnsi="Times New Roman"/>
      <w:sz w:val="24"/>
      <w:szCs w:val="24"/>
    </w:rPr>
  </w:style>
  <w:style w:type="paragraph" w:styleId="1">
    <w:name w:val="heading 1"/>
    <w:basedOn w:val="a"/>
    <w:next w:val="a"/>
    <w:link w:val="10"/>
    <w:qFormat/>
    <w:rsid w:val="00FE11DF"/>
    <w:pPr>
      <w:keepNext/>
      <w:jc w:val="center"/>
      <w:outlineLvl w:val="0"/>
    </w:pPr>
    <w:rPr>
      <w:b/>
      <w:bCs/>
      <w:sz w:val="19"/>
      <w:lang w:val="de-DE" w:eastAsia="x-none"/>
    </w:rPr>
  </w:style>
  <w:style w:type="paragraph" w:styleId="2">
    <w:name w:val="heading 2"/>
    <w:basedOn w:val="a"/>
    <w:next w:val="a"/>
    <w:link w:val="20"/>
    <w:uiPriority w:val="9"/>
    <w:semiHidden/>
    <w:unhideWhenUsed/>
    <w:qFormat/>
    <w:rsid w:val="00CB3C1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E0710A"/>
    <w:pPr>
      <w:keepNext/>
      <w:spacing w:before="240" w:after="60"/>
      <w:outlineLvl w:val="2"/>
    </w:pPr>
    <w:rPr>
      <w:rFonts w:ascii="Cambria" w:hAnsi="Cambria"/>
      <w:b/>
      <w:bCs/>
      <w:sz w:val="26"/>
      <w:szCs w:val="26"/>
    </w:rPr>
  </w:style>
  <w:style w:type="paragraph" w:styleId="8">
    <w:name w:val="heading 8"/>
    <w:basedOn w:val="a"/>
    <w:next w:val="a"/>
    <w:link w:val="80"/>
    <w:uiPriority w:val="9"/>
    <w:unhideWhenUsed/>
    <w:qFormat/>
    <w:rsid w:val="00B07272"/>
    <w:pPr>
      <w:spacing w:before="240" w:after="60"/>
      <w:outlineLvl w:val="7"/>
    </w:pPr>
    <w:rPr>
      <w:rFonts w:ascii="Calibri" w:hAnsi="Calibri"/>
      <w:i/>
      <w:iCs/>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307DB"/>
    <w:pPr>
      <w:spacing w:after="120"/>
    </w:pPr>
    <w:rPr>
      <w:lang w:val="x-none"/>
    </w:rPr>
  </w:style>
  <w:style w:type="character" w:customStyle="1" w:styleId="a4">
    <w:name w:val="Основной текст Знак"/>
    <w:link w:val="a3"/>
    <w:uiPriority w:val="99"/>
    <w:rsid w:val="00B307DB"/>
    <w:rPr>
      <w:rFonts w:ascii="Times New Roman" w:eastAsia="Times New Roman" w:hAnsi="Times New Roman" w:cs="Times New Roman"/>
      <w:sz w:val="24"/>
      <w:szCs w:val="24"/>
      <w:lang w:eastAsia="ru-RU"/>
    </w:rPr>
  </w:style>
  <w:style w:type="paragraph" w:styleId="a5">
    <w:name w:val="Title"/>
    <w:basedOn w:val="a"/>
    <w:next w:val="a"/>
    <w:link w:val="a6"/>
    <w:qFormat/>
    <w:rsid w:val="00B307DB"/>
    <w:pPr>
      <w:suppressAutoHyphens/>
      <w:jc w:val="center"/>
    </w:pPr>
    <w:rPr>
      <w:b/>
      <w:szCs w:val="20"/>
      <w:lang w:val="x-none" w:eastAsia="ar-SA"/>
    </w:rPr>
  </w:style>
  <w:style w:type="character" w:customStyle="1" w:styleId="a6">
    <w:name w:val="Название Знак"/>
    <w:link w:val="a5"/>
    <w:rsid w:val="00B307DB"/>
    <w:rPr>
      <w:rFonts w:ascii="Times New Roman" w:eastAsia="Times New Roman" w:hAnsi="Times New Roman" w:cs="Times New Roman"/>
      <w:b/>
      <w:sz w:val="24"/>
      <w:szCs w:val="20"/>
      <w:lang w:eastAsia="ar-SA"/>
    </w:rPr>
  </w:style>
  <w:style w:type="paragraph" w:styleId="a7">
    <w:name w:val="footer"/>
    <w:basedOn w:val="a"/>
    <w:link w:val="a8"/>
    <w:uiPriority w:val="99"/>
    <w:unhideWhenUsed/>
    <w:rsid w:val="00B307DB"/>
    <w:pPr>
      <w:tabs>
        <w:tab w:val="center" w:pos="4677"/>
        <w:tab w:val="right" w:pos="9355"/>
      </w:tabs>
    </w:pPr>
    <w:rPr>
      <w:lang w:val="x-none"/>
    </w:rPr>
  </w:style>
  <w:style w:type="character" w:customStyle="1" w:styleId="a8">
    <w:name w:val="Нижний колонтитул Знак"/>
    <w:link w:val="a7"/>
    <w:uiPriority w:val="99"/>
    <w:rsid w:val="00B307DB"/>
    <w:rPr>
      <w:rFonts w:ascii="Times New Roman" w:eastAsia="Times New Roman" w:hAnsi="Times New Roman" w:cs="Times New Roman"/>
      <w:sz w:val="24"/>
      <w:szCs w:val="24"/>
      <w:lang w:eastAsia="ru-RU"/>
    </w:rPr>
  </w:style>
  <w:style w:type="paragraph" w:styleId="a9">
    <w:name w:val="List Paragraph"/>
    <w:aliases w:val="Содержание. 2 уровень"/>
    <w:basedOn w:val="a"/>
    <w:link w:val="aa"/>
    <w:uiPriority w:val="34"/>
    <w:qFormat/>
    <w:rsid w:val="00B307DB"/>
    <w:pPr>
      <w:ind w:left="720"/>
      <w:contextualSpacing/>
    </w:pPr>
    <w:rPr>
      <w:lang w:val="x-none" w:eastAsia="x-none"/>
    </w:rPr>
  </w:style>
  <w:style w:type="paragraph" w:styleId="ab">
    <w:name w:val="Normal (Web)"/>
    <w:basedOn w:val="a"/>
    <w:uiPriority w:val="99"/>
    <w:unhideWhenUsed/>
    <w:rsid w:val="00A31969"/>
    <w:pPr>
      <w:spacing w:before="100" w:beforeAutospacing="1" w:after="100" w:afterAutospacing="1"/>
    </w:pPr>
  </w:style>
  <w:style w:type="paragraph" w:styleId="ac">
    <w:name w:val="No Spacing"/>
    <w:uiPriority w:val="1"/>
    <w:qFormat/>
    <w:rsid w:val="00A31969"/>
    <w:rPr>
      <w:rFonts w:ascii="Times New Roman" w:eastAsia="Times New Roman" w:hAnsi="Times New Roman"/>
      <w:sz w:val="24"/>
      <w:szCs w:val="24"/>
    </w:rPr>
  </w:style>
  <w:style w:type="table" w:styleId="ad">
    <w:name w:val="Table Grid"/>
    <w:basedOn w:val="a1"/>
    <w:uiPriority w:val="59"/>
    <w:rsid w:val="00D53B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D344FA"/>
    <w:pPr>
      <w:spacing w:after="120" w:line="480" w:lineRule="auto"/>
      <w:ind w:left="283"/>
    </w:pPr>
    <w:rPr>
      <w:lang w:val="x-none" w:eastAsia="x-none"/>
    </w:rPr>
  </w:style>
  <w:style w:type="character" w:customStyle="1" w:styleId="22">
    <w:name w:val="Основной текст с отступом 2 Знак"/>
    <w:link w:val="21"/>
    <w:rsid w:val="00D344FA"/>
    <w:rPr>
      <w:rFonts w:ascii="Times New Roman" w:eastAsia="Times New Roman" w:hAnsi="Times New Roman"/>
      <w:sz w:val="24"/>
      <w:szCs w:val="24"/>
    </w:rPr>
  </w:style>
  <w:style w:type="paragraph" w:customStyle="1" w:styleId="Heading1">
    <w:name w:val="Heading 1"/>
    <w:basedOn w:val="a"/>
    <w:uiPriority w:val="1"/>
    <w:qFormat/>
    <w:rsid w:val="007F3BEF"/>
    <w:pPr>
      <w:widowControl w:val="0"/>
      <w:spacing w:before="29"/>
      <w:ind w:left="142" w:right="99"/>
      <w:jc w:val="center"/>
      <w:outlineLvl w:val="1"/>
    </w:pPr>
    <w:rPr>
      <w:b/>
      <w:bCs/>
      <w:sz w:val="32"/>
      <w:szCs w:val="32"/>
      <w:lang w:val="en-US" w:eastAsia="en-US"/>
    </w:rPr>
  </w:style>
  <w:style w:type="character" w:customStyle="1" w:styleId="apple-converted-space">
    <w:name w:val="apple-converted-space"/>
    <w:rsid w:val="0093666B"/>
    <w:rPr>
      <w:rFonts w:cs="Times New Roman"/>
    </w:rPr>
  </w:style>
  <w:style w:type="paragraph" w:customStyle="1" w:styleId="Heading3">
    <w:name w:val="Heading 3"/>
    <w:basedOn w:val="a"/>
    <w:uiPriority w:val="1"/>
    <w:qFormat/>
    <w:rsid w:val="00335508"/>
    <w:pPr>
      <w:widowControl w:val="0"/>
      <w:ind w:left="1700" w:hanging="553"/>
      <w:outlineLvl w:val="3"/>
    </w:pPr>
    <w:rPr>
      <w:rFonts w:ascii="Arial" w:eastAsia="Arial" w:hAnsi="Arial" w:cs="Arial"/>
      <w:i/>
      <w:sz w:val="26"/>
      <w:szCs w:val="26"/>
      <w:lang w:val="en-US" w:eastAsia="en-US"/>
    </w:rPr>
  </w:style>
  <w:style w:type="paragraph" w:customStyle="1" w:styleId="Heading5">
    <w:name w:val="Heading 5"/>
    <w:basedOn w:val="a"/>
    <w:uiPriority w:val="1"/>
    <w:qFormat/>
    <w:rsid w:val="00335508"/>
    <w:pPr>
      <w:widowControl w:val="0"/>
      <w:spacing w:line="226" w:lineRule="exact"/>
      <w:ind w:left="384" w:right="112"/>
      <w:outlineLvl w:val="5"/>
    </w:pPr>
    <w:rPr>
      <w:rFonts w:ascii="Georgia" w:eastAsia="Georgia" w:hAnsi="Georgia" w:cs="Georgia"/>
      <w:b/>
      <w:bCs/>
      <w:i/>
      <w:sz w:val="21"/>
      <w:szCs w:val="21"/>
      <w:lang w:val="en-US" w:eastAsia="en-US"/>
    </w:rPr>
  </w:style>
  <w:style w:type="character" w:styleId="ae">
    <w:name w:val="Hyperlink"/>
    <w:uiPriority w:val="99"/>
    <w:unhideWhenUsed/>
    <w:rsid w:val="00DD3B0C"/>
    <w:rPr>
      <w:color w:val="0000FF"/>
      <w:u w:val="single"/>
    </w:rPr>
  </w:style>
  <w:style w:type="character" w:customStyle="1" w:styleId="af">
    <w:name w:val="Основной текст_"/>
    <w:link w:val="31"/>
    <w:locked/>
    <w:rsid w:val="00DD3B0C"/>
    <w:rPr>
      <w:rFonts w:ascii="Century Schoolbook" w:eastAsia="Century Schoolbook" w:hAnsi="Century Schoolbook" w:cs="Century Schoolbook"/>
      <w:spacing w:val="4"/>
      <w:sz w:val="19"/>
      <w:szCs w:val="19"/>
      <w:shd w:val="clear" w:color="auto" w:fill="FFFFFF"/>
    </w:rPr>
  </w:style>
  <w:style w:type="paragraph" w:customStyle="1" w:styleId="31">
    <w:name w:val="Основной текст3"/>
    <w:basedOn w:val="a"/>
    <w:link w:val="af"/>
    <w:rsid w:val="00DD3B0C"/>
    <w:pPr>
      <w:widowControl w:val="0"/>
      <w:shd w:val="clear" w:color="auto" w:fill="FFFFFF"/>
      <w:spacing w:after="1680" w:line="221" w:lineRule="exact"/>
      <w:ind w:hanging="440"/>
    </w:pPr>
    <w:rPr>
      <w:rFonts w:ascii="Century Schoolbook" w:eastAsia="Century Schoolbook" w:hAnsi="Century Schoolbook"/>
      <w:spacing w:val="4"/>
      <w:sz w:val="19"/>
      <w:szCs w:val="19"/>
      <w:lang w:val="x-none" w:eastAsia="x-none"/>
    </w:rPr>
  </w:style>
  <w:style w:type="character" w:customStyle="1" w:styleId="81">
    <w:name w:val="Основной текст (8)"/>
    <w:link w:val="810"/>
    <w:uiPriority w:val="99"/>
    <w:rsid w:val="00A136CD"/>
    <w:rPr>
      <w:rFonts w:ascii="Times New Roman" w:hAnsi="Times New Roman"/>
      <w:shd w:val="clear" w:color="auto" w:fill="FFFFFF"/>
    </w:rPr>
  </w:style>
  <w:style w:type="paragraph" w:customStyle="1" w:styleId="810">
    <w:name w:val="Основной текст (8)1"/>
    <w:basedOn w:val="a"/>
    <w:link w:val="81"/>
    <w:uiPriority w:val="99"/>
    <w:rsid w:val="00A136CD"/>
    <w:pPr>
      <w:shd w:val="clear" w:color="auto" w:fill="FFFFFF"/>
      <w:spacing w:before="1800" w:after="60" w:line="242" w:lineRule="exact"/>
    </w:pPr>
    <w:rPr>
      <w:rFonts w:eastAsia="Calibri"/>
      <w:sz w:val="20"/>
      <w:szCs w:val="20"/>
      <w:lang w:val="x-none" w:eastAsia="x-none"/>
    </w:rPr>
  </w:style>
  <w:style w:type="character" w:customStyle="1" w:styleId="af0">
    <w:name w:val="Основной текст + Полужирный"/>
    <w:uiPriority w:val="99"/>
    <w:rsid w:val="00A136CD"/>
    <w:rPr>
      <w:rFonts w:ascii="Times New Roman" w:hAnsi="Times New Roman" w:cs="Times New Roman"/>
      <w:b/>
      <w:bCs/>
      <w:sz w:val="22"/>
      <w:szCs w:val="22"/>
    </w:rPr>
  </w:style>
  <w:style w:type="character" w:customStyle="1" w:styleId="16">
    <w:name w:val="Основной текст (16)"/>
    <w:link w:val="161"/>
    <w:uiPriority w:val="99"/>
    <w:rsid w:val="00A136CD"/>
    <w:rPr>
      <w:rFonts w:ascii="Times New Roman" w:hAnsi="Times New Roman"/>
      <w:b/>
      <w:bCs/>
      <w:shd w:val="clear" w:color="auto" w:fill="FFFFFF"/>
    </w:rPr>
  </w:style>
  <w:style w:type="character" w:customStyle="1" w:styleId="185">
    <w:name w:val="Основной текст (185)"/>
    <w:link w:val="1851"/>
    <w:uiPriority w:val="99"/>
    <w:rsid w:val="00A136CD"/>
    <w:rPr>
      <w:rFonts w:ascii="Times New Roman" w:hAnsi="Times New Roman"/>
      <w:shd w:val="clear" w:color="auto" w:fill="FFFFFF"/>
    </w:rPr>
  </w:style>
  <w:style w:type="character" w:customStyle="1" w:styleId="1610pt28">
    <w:name w:val="Основной текст (16) + 10 pt28"/>
    <w:aliases w:val="Не полужирный65"/>
    <w:uiPriority w:val="99"/>
    <w:rsid w:val="00A136CD"/>
    <w:rPr>
      <w:rFonts w:ascii="Times New Roman" w:hAnsi="Times New Roman"/>
      <w:b/>
      <w:bCs/>
      <w:sz w:val="20"/>
      <w:szCs w:val="20"/>
      <w:shd w:val="clear" w:color="auto" w:fill="FFFFFF"/>
    </w:rPr>
  </w:style>
  <w:style w:type="paragraph" w:customStyle="1" w:styleId="161">
    <w:name w:val="Основной текст (16)1"/>
    <w:basedOn w:val="a"/>
    <w:link w:val="16"/>
    <w:uiPriority w:val="99"/>
    <w:rsid w:val="00A136CD"/>
    <w:pPr>
      <w:shd w:val="clear" w:color="auto" w:fill="FFFFFF"/>
      <w:spacing w:before="120" w:after="120" w:line="240" w:lineRule="atLeast"/>
    </w:pPr>
    <w:rPr>
      <w:rFonts w:eastAsia="Calibri"/>
      <w:b/>
      <w:bCs/>
      <w:sz w:val="20"/>
      <w:szCs w:val="20"/>
      <w:lang w:val="x-none" w:eastAsia="x-none"/>
    </w:rPr>
  </w:style>
  <w:style w:type="paragraph" w:customStyle="1" w:styleId="1851">
    <w:name w:val="Основной текст (185)1"/>
    <w:basedOn w:val="a"/>
    <w:link w:val="185"/>
    <w:uiPriority w:val="99"/>
    <w:rsid w:val="00A136CD"/>
    <w:pPr>
      <w:shd w:val="clear" w:color="auto" w:fill="FFFFFF"/>
      <w:spacing w:line="415" w:lineRule="exact"/>
      <w:jc w:val="both"/>
    </w:pPr>
    <w:rPr>
      <w:rFonts w:eastAsia="Calibri"/>
      <w:sz w:val="20"/>
      <w:szCs w:val="20"/>
      <w:lang w:val="x-none" w:eastAsia="x-none"/>
    </w:rPr>
  </w:style>
  <w:style w:type="paragraph" w:styleId="HTML">
    <w:name w:val="HTML Preformatted"/>
    <w:basedOn w:val="a"/>
    <w:link w:val="HTML0"/>
    <w:uiPriority w:val="99"/>
    <w:unhideWhenUsed/>
    <w:rsid w:val="00A1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A136CD"/>
    <w:rPr>
      <w:rFonts w:ascii="Courier New" w:eastAsia="Times New Roman" w:hAnsi="Courier New" w:cs="Courier New"/>
    </w:rPr>
  </w:style>
  <w:style w:type="paragraph" w:customStyle="1" w:styleId="Style6">
    <w:name w:val="Style6"/>
    <w:basedOn w:val="a"/>
    <w:uiPriority w:val="99"/>
    <w:rsid w:val="00A136CD"/>
    <w:pPr>
      <w:widowControl w:val="0"/>
      <w:autoSpaceDE w:val="0"/>
      <w:autoSpaceDN w:val="0"/>
      <w:adjustRightInd w:val="0"/>
    </w:pPr>
  </w:style>
  <w:style w:type="paragraph" w:customStyle="1" w:styleId="Style9">
    <w:name w:val="Style9"/>
    <w:basedOn w:val="a"/>
    <w:uiPriority w:val="99"/>
    <w:rsid w:val="00A136CD"/>
    <w:pPr>
      <w:widowControl w:val="0"/>
      <w:autoSpaceDE w:val="0"/>
      <w:autoSpaceDN w:val="0"/>
      <w:adjustRightInd w:val="0"/>
      <w:spacing w:line="226" w:lineRule="exact"/>
      <w:ind w:firstLine="331"/>
      <w:jc w:val="both"/>
    </w:pPr>
  </w:style>
  <w:style w:type="paragraph" w:customStyle="1" w:styleId="Style18">
    <w:name w:val="Style18"/>
    <w:basedOn w:val="a"/>
    <w:uiPriority w:val="99"/>
    <w:rsid w:val="00A136CD"/>
    <w:pPr>
      <w:widowControl w:val="0"/>
      <w:autoSpaceDE w:val="0"/>
      <w:autoSpaceDN w:val="0"/>
      <w:adjustRightInd w:val="0"/>
      <w:spacing w:line="228" w:lineRule="exact"/>
      <w:ind w:hanging="228"/>
      <w:jc w:val="both"/>
    </w:pPr>
  </w:style>
  <w:style w:type="character" w:customStyle="1" w:styleId="FontStyle24">
    <w:name w:val="Font Style24"/>
    <w:uiPriority w:val="99"/>
    <w:rsid w:val="00A136CD"/>
    <w:rPr>
      <w:rFonts w:ascii="Times New Roman" w:hAnsi="Times New Roman" w:cs="Times New Roman"/>
      <w:sz w:val="20"/>
      <w:szCs w:val="20"/>
    </w:rPr>
  </w:style>
  <w:style w:type="character" w:customStyle="1" w:styleId="10">
    <w:name w:val="Заголовок 1 Знак"/>
    <w:link w:val="1"/>
    <w:rsid w:val="00FE11DF"/>
    <w:rPr>
      <w:rFonts w:ascii="Times New Roman" w:eastAsia="Times New Roman" w:hAnsi="Times New Roman"/>
      <w:b/>
      <w:bCs/>
      <w:sz w:val="19"/>
      <w:szCs w:val="24"/>
      <w:lang w:val="de-DE"/>
    </w:rPr>
  </w:style>
  <w:style w:type="paragraph" w:customStyle="1" w:styleId="23">
    <w:name w:val="Стиль2"/>
    <w:basedOn w:val="21"/>
    <w:rsid w:val="00FE11DF"/>
    <w:pPr>
      <w:spacing w:after="0" w:line="240" w:lineRule="auto"/>
      <w:ind w:left="357"/>
      <w:jc w:val="both"/>
    </w:pPr>
    <w:rPr>
      <w:sz w:val="32"/>
      <w:lang w:val="ru-RU" w:eastAsia="ru-RU"/>
    </w:rPr>
  </w:style>
  <w:style w:type="paragraph" w:customStyle="1" w:styleId="Style8">
    <w:name w:val="Style8"/>
    <w:basedOn w:val="a"/>
    <w:uiPriority w:val="99"/>
    <w:rsid w:val="00FE11DF"/>
    <w:pPr>
      <w:widowControl w:val="0"/>
      <w:autoSpaceDE w:val="0"/>
      <w:autoSpaceDN w:val="0"/>
      <w:adjustRightInd w:val="0"/>
      <w:spacing w:line="270" w:lineRule="exact"/>
      <w:ind w:firstLine="341"/>
      <w:jc w:val="both"/>
    </w:pPr>
  </w:style>
  <w:style w:type="character" w:customStyle="1" w:styleId="FontStyle163">
    <w:name w:val="Font Style163"/>
    <w:uiPriority w:val="99"/>
    <w:rsid w:val="00FE11DF"/>
    <w:rPr>
      <w:rFonts w:ascii="Times New Roman" w:hAnsi="Times New Roman" w:cs="Times New Roman"/>
      <w:sz w:val="22"/>
      <w:szCs w:val="22"/>
    </w:rPr>
  </w:style>
  <w:style w:type="paragraph" w:customStyle="1" w:styleId="Style29">
    <w:name w:val="Style29"/>
    <w:basedOn w:val="a"/>
    <w:uiPriority w:val="99"/>
    <w:rsid w:val="00FE11DF"/>
    <w:pPr>
      <w:widowControl w:val="0"/>
      <w:autoSpaceDE w:val="0"/>
      <w:autoSpaceDN w:val="0"/>
      <w:adjustRightInd w:val="0"/>
      <w:spacing w:line="271" w:lineRule="exact"/>
      <w:ind w:hanging="305"/>
      <w:jc w:val="both"/>
    </w:pPr>
  </w:style>
  <w:style w:type="paragraph" w:customStyle="1" w:styleId="Style72">
    <w:name w:val="Style72"/>
    <w:basedOn w:val="a"/>
    <w:uiPriority w:val="99"/>
    <w:rsid w:val="00FE11DF"/>
    <w:pPr>
      <w:widowControl w:val="0"/>
      <w:autoSpaceDE w:val="0"/>
      <w:autoSpaceDN w:val="0"/>
      <w:adjustRightInd w:val="0"/>
      <w:jc w:val="both"/>
    </w:pPr>
  </w:style>
  <w:style w:type="character" w:customStyle="1" w:styleId="FontStyle167">
    <w:name w:val="Font Style167"/>
    <w:uiPriority w:val="99"/>
    <w:rsid w:val="00FE11DF"/>
    <w:rPr>
      <w:rFonts w:ascii="Times New Roman" w:hAnsi="Times New Roman" w:cs="Times New Roman"/>
      <w:i/>
      <w:iCs/>
      <w:spacing w:val="-10"/>
      <w:sz w:val="22"/>
      <w:szCs w:val="22"/>
    </w:rPr>
  </w:style>
  <w:style w:type="paragraph" w:customStyle="1" w:styleId="Style105">
    <w:name w:val="Style105"/>
    <w:basedOn w:val="a"/>
    <w:uiPriority w:val="99"/>
    <w:rsid w:val="00FE11DF"/>
    <w:pPr>
      <w:widowControl w:val="0"/>
      <w:autoSpaceDE w:val="0"/>
      <w:autoSpaceDN w:val="0"/>
      <w:adjustRightInd w:val="0"/>
    </w:pPr>
  </w:style>
  <w:style w:type="paragraph" w:customStyle="1" w:styleId="Style1">
    <w:name w:val="Style1"/>
    <w:basedOn w:val="a"/>
    <w:uiPriority w:val="99"/>
    <w:rsid w:val="00FE11DF"/>
    <w:pPr>
      <w:widowControl w:val="0"/>
      <w:autoSpaceDE w:val="0"/>
      <w:autoSpaceDN w:val="0"/>
      <w:adjustRightInd w:val="0"/>
      <w:spacing w:line="241" w:lineRule="exact"/>
      <w:jc w:val="both"/>
    </w:pPr>
  </w:style>
  <w:style w:type="paragraph" w:customStyle="1" w:styleId="Style22">
    <w:name w:val="Style22"/>
    <w:basedOn w:val="a"/>
    <w:uiPriority w:val="99"/>
    <w:rsid w:val="00FE11DF"/>
    <w:pPr>
      <w:widowControl w:val="0"/>
      <w:autoSpaceDE w:val="0"/>
      <w:autoSpaceDN w:val="0"/>
      <w:adjustRightInd w:val="0"/>
      <w:spacing w:line="257" w:lineRule="exact"/>
      <w:ind w:hanging="209"/>
      <w:jc w:val="both"/>
    </w:pPr>
  </w:style>
  <w:style w:type="character" w:customStyle="1" w:styleId="FontStyle201">
    <w:name w:val="Font Style201"/>
    <w:uiPriority w:val="99"/>
    <w:rsid w:val="00FE11DF"/>
    <w:rPr>
      <w:rFonts w:ascii="Times New Roman" w:hAnsi="Times New Roman" w:cs="Times New Roman"/>
      <w:b/>
      <w:bCs/>
      <w:sz w:val="22"/>
      <w:szCs w:val="22"/>
    </w:rPr>
  </w:style>
  <w:style w:type="paragraph" w:customStyle="1" w:styleId="Style56">
    <w:name w:val="Style56"/>
    <w:basedOn w:val="a"/>
    <w:uiPriority w:val="99"/>
    <w:rsid w:val="00FE11DF"/>
    <w:pPr>
      <w:widowControl w:val="0"/>
      <w:autoSpaceDE w:val="0"/>
      <w:autoSpaceDN w:val="0"/>
      <w:adjustRightInd w:val="0"/>
      <w:spacing w:line="155" w:lineRule="exact"/>
      <w:jc w:val="center"/>
    </w:pPr>
  </w:style>
  <w:style w:type="paragraph" w:customStyle="1" w:styleId="Style155">
    <w:name w:val="Style155"/>
    <w:basedOn w:val="a"/>
    <w:uiPriority w:val="99"/>
    <w:rsid w:val="00FE11DF"/>
    <w:pPr>
      <w:widowControl w:val="0"/>
      <w:autoSpaceDE w:val="0"/>
      <w:autoSpaceDN w:val="0"/>
      <w:adjustRightInd w:val="0"/>
    </w:pPr>
  </w:style>
  <w:style w:type="character" w:customStyle="1" w:styleId="FontStyle180">
    <w:name w:val="Font Style180"/>
    <w:uiPriority w:val="99"/>
    <w:rsid w:val="00FE11DF"/>
    <w:rPr>
      <w:rFonts w:ascii="Arial Black" w:hAnsi="Arial Black" w:cs="Arial Black"/>
      <w:sz w:val="12"/>
      <w:szCs w:val="12"/>
    </w:rPr>
  </w:style>
  <w:style w:type="character" w:customStyle="1" w:styleId="FontStyle186">
    <w:name w:val="Font Style186"/>
    <w:uiPriority w:val="99"/>
    <w:rsid w:val="00FE11DF"/>
    <w:rPr>
      <w:rFonts w:ascii="Arial Black" w:hAnsi="Arial Black" w:cs="Arial Black"/>
      <w:sz w:val="12"/>
      <w:szCs w:val="12"/>
    </w:rPr>
  </w:style>
  <w:style w:type="paragraph" w:customStyle="1" w:styleId="Style117">
    <w:name w:val="Style117"/>
    <w:basedOn w:val="a"/>
    <w:uiPriority w:val="99"/>
    <w:rsid w:val="00FE11DF"/>
    <w:pPr>
      <w:widowControl w:val="0"/>
      <w:autoSpaceDE w:val="0"/>
      <w:autoSpaceDN w:val="0"/>
      <w:adjustRightInd w:val="0"/>
      <w:spacing w:line="168" w:lineRule="exact"/>
    </w:pPr>
  </w:style>
  <w:style w:type="paragraph" w:customStyle="1" w:styleId="Style140">
    <w:name w:val="Style140"/>
    <w:basedOn w:val="a"/>
    <w:uiPriority w:val="99"/>
    <w:rsid w:val="00FE11DF"/>
    <w:pPr>
      <w:widowControl w:val="0"/>
      <w:autoSpaceDE w:val="0"/>
      <w:autoSpaceDN w:val="0"/>
      <w:adjustRightInd w:val="0"/>
      <w:spacing w:line="168" w:lineRule="exact"/>
      <w:ind w:hanging="202"/>
    </w:pPr>
  </w:style>
  <w:style w:type="character" w:customStyle="1" w:styleId="FontStyle202">
    <w:name w:val="Font Style202"/>
    <w:uiPriority w:val="99"/>
    <w:rsid w:val="00FE11DF"/>
    <w:rPr>
      <w:rFonts w:ascii="Times New Roman" w:hAnsi="Times New Roman" w:cs="Times New Roman"/>
      <w:b/>
      <w:bCs/>
      <w:i/>
      <w:iCs/>
      <w:sz w:val="18"/>
      <w:szCs w:val="18"/>
    </w:rPr>
  </w:style>
  <w:style w:type="paragraph" w:customStyle="1" w:styleId="Style57">
    <w:name w:val="Style57"/>
    <w:basedOn w:val="a"/>
    <w:uiPriority w:val="99"/>
    <w:rsid w:val="00FE11DF"/>
    <w:pPr>
      <w:widowControl w:val="0"/>
      <w:autoSpaceDE w:val="0"/>
      <w:autoSpaceDN w:val="0"/>
      <w:adjustRightInd w:val="0"/>
    </w:pPr>
  </w:style>
  <w:style w:type="character" w:customStyle="1" w:styleId="FontStyle217">
    <w:name w:val="Font Style217"/>
    <w:uiPriority w:val="99"/>
    <w:rsid w:val="00FE11DF"/>
    <w:rPr>
      <w:rFonts w:ascii="Franklin Gothic Heavy" w:hAnsi="Franklin Gothic Heavy" w:cs="Franklin Gothic Heavy"/>
      <w:sz w:val="14"/>
      <w:szCs w:val="14"/>
    </w:rPr>
  </w:style>
  <w:style w:type="paragraph" w:customStyle="1" w:styleId="Style103">
    <w:name w:val="Style103"/>
    <w:basedOn w:val="a"/>
    <w:uiPriority w:val="99"/>
    <w:rsid w:val="00FE11DF"/>
    <w:pPr>
      <w:widowControl w:val="0"/>
      <w:autoSpaceDE w:val="0"/>
      <w:autoSpaceDN w:val="0"/>
      <w:adjustRightInd w:val="0"/>
      <w:spacing w:line="156" w:lineRule="exact"/>
      <w:jc w:val="center"/>
    </w:pPr>
  </w:style>
  <w:style w:type="paragraph" w:customStyle="1" w:styleId="Default">
    <w:name w:val="Default"/>
    <w:rsid w:val="00FE11DF"/>
    <w:pPr>
      <w:autoSpaceDE w:val="0"/>
      <w:autoSpaceDN w:val="0"/>
      <w:adjustRightInd w:val="0"/>
    </w:pPr>
    <w:rPr>
      <w:rFonts w:ascii="Times New Roman" w:hAnsi="Times New Roman"/>
      <w:color w:val="000000"/>
      <w:sz w:val="24"/>
      <w:szCs w:val="24"/>
      <w:lang w:eastAsia="en-US"/>
    </w:rPr>
  </w:style>
  <w:style w:type="character" w:customStyle="1" w:styleId="FontStyle240">
    <w:name w:val="Font Style240"/>
    <w:uiPriority w:val="99"/>
    <w:rsid w:val="00FE11DF"/>
    <w:rPr>
      <w:rFonts w:ascii="Times New Roman" w:hAnsi="Times New Roman" w:cs="Times New Roman"/>
      <w:sz w:val="18"/>
      <w:szCs w:val="18"/>
    </w:rPr>
  </w:style>
  <w:style w:type="paragraph" w:customStyle="1" w:styleId="Style53">
    <w:name w:val="Style53"/>
    <w:basedOn w:val="a"/>
    <w:uiPriority w:val="99"/>
    <w:rsid w:val="00FE11DF"/>
    <w:pPr>
      <w:widowControl w:val="0"/>
      <w:autoSpaceDE w:val="0"/>
      <w:autoSpaceDN w:val="0"/>
      <w:adjustRightInd w:val="0"/>
      <w:spacing w:line="275" w:lineRule="exact"/>
      <w:ind w:hanging="139"/>
      <w:jc w:val="both"/>
    </w:pPr>
  </w:style>
  <w:style w:type="paragraph" w:styleId="af1">
    <w:name w:val="Balloon Text"/>
    <w:basedOn w:val="a"/>
    <w:link w:val="af2"/>
    <w:uiPriority w:val="99"/>
    <w:semiHidden/>
    <w:unhideWhenUsed/>
    <w:rsid w:val="002C2A00"/>
    <w:rPr>
      <w:rFonts w:ascii="Segoe UI" w:hAnsi="Segoe UI"/>
      <w:sz w:val="18"/>
      <w:szCs w:val="18"/>
      <w:lang w:val="x-none" w:eastAsia="x-none"/>
    </w:rPr>
  </w:style>
  <w:style w:type="character" w:customStyle="1" w:styleId="af2">
    <w:name w:val="Текст выноски Знак"/>
    <w:link w:val="af1"/>
    <w:uiPriority w:val="99"/>
    <w:semiHidden/>
    <w:rsid w:val="002C2A00"/>
    <w:rPr>
      <w:rFonts w:ascii="Segoe UI" w:eastAsia="Times New Roman" w:hAnsi="Segoe UI" w:cs="Segoe UI"/>
      <w:sz w:val="18"/>
      <w:szCs w:val="18"/>
    </w:rPr>
  </w:style>
  <w:style w:type="paragraph" w:customStyle="1" w:styleId="Style2">
    <w:name w:val="Style2"/>
    <w:basedOn w:val="a"/>
    <w:rsid w:val="00076DF5"/>
    <w:pPr>
      <w:widowControl w:val="0"/>
      <w:autoSpaceDE w:val="0"/>
      <w:autoSpaceDN w:val="0"/>
      <w:adjustRightInd w:val="0"/>
      <w:spacing w:line="269" w:lineRule="exact"/>
      <w:jc w:val="both"/>
    </w:pPr>
  </w:style>
  <w:style w:type="paragraph" w:customStyle="1" w:styleId="Style10">
    <w:name w:val="Style10"/>
    <w:basedOn w:val="a"/>
    <w:rsid w:val="00076DF5"/>
    <w:pPr>
      <w:widowControl w:val="0"/>
      <w:autoSpaceDE w:val="0"/>
      <w:autoSpaceDN w:val="0"/>
      <w:adjustRightInd w:val="0"/>
      <w:spacing w:line="221" w:lineRule="exact"/>
      <w:ind w:hanging="250"/>
    </w:pPr>
  </w:style>
  <w:style w:type="character" w:customStyle="1" w:styleId="FontStyle42">
    <w:name w:val="Font Style42"/>
    <w:uiPriority w:val="99"/>
    <w:rsid w:val="00076DF5"/>
    <w:rPr>
      <w:rFonts w:ascii="Times New Roman" w:hAnsi="Times New Roman" w:cs="Times New Roman" w:hint="default"/>
      <w:sz w:val="22"/>
      <w:szCs w:val="22"/>
    </w:rPr>
  </w:style>
  <w:style w:type="character" w:customStyle="1" w:styleId="FontStyle41">
    <w:name w:val="Font Style41"/>
    <w:uiPriority w:val="99"/>
    <w:rsid w:val="00076DF5"/>
    <w:rPr>
      <w:rFonts w:ascii="Times New Roman" w:hAnsi="Times New Roman" w:cs="Times New Roman" w:hint="default"/>
      <w:sz w:val="24"/>
      <w:szCs w:val="24"/>
    </w:rPr>
  </w:style>
  <w:style w:type="character" w:customStyle="1" w:styleId="FontStyle60">
    <w:name w:val="Font Style60"/>
    <w:rsid w:val="00076DF5"/>
    <w:rPr>
      <w:rFonts w:ascii="Times New Roman" w:hAnsi="Times New Roman" w:cs="Times New Roman" w:hint="default"/>
      <w:sz w:val="26"/>
      <w:szCs w:val="26"/>
    </w:rPr>
  </w:style>
  <w:style w:type="character" w:customStyle="1" w:styleId="aa">
    <w:name w:val="Абзац списка Знак"/>
    <w:aliases w:val="Содержание. 2 уровень Знак"/>
    <w:link w:val="a9"/>
    <w:uiPriority w:val="34"/>
    <w:qFormat/>
    <w:locked/>
    <w:rsid w:val="00076DF5"/>
    <w:rPr>
      <w:rFonts w:ascii="Times New Roman" w:eastAsia="Times New Roman" w:hAnsi="Times New Roman"/>
      <w:sz w:val="24"/>
      <w:szCs w:val="24"/>
    </w:rPr>
  </w:style>
  <w:style w:type="paragraph" w:customStyle="1" w:styleId="Style24">
    <w:name w:val="Style24"/>
    <w:basedOn w:val="a"/>
    <w:rsid w:val="00076DF5"/>
    <w:pPr>
      <w:widowControl w:val="0"/>
      <w:autoSpaceDE w:val="0"/>
      <w:autoSpaceDN w:val="0"/>
      <w:adjustRightInd w:val="0"/>
    </w:pPr>
  </w:style>
  <w:style w:type="paragraph" w:customStyle="1" w:styleId="Style30">
    <w:name w:val="Style30"/>
    <w:basedOn w:val="a"/>
    <w:uiPriority w:val="99"/>
    <w:rsid w:val="00B07272"/>
    <w:pPr>
      <w:widowControl w:val="0"/>
      <w:autoSpaceDE w:val="0"/>
      <w:autoSpaceDN w:val="0"/>
      <w:adjustRightInd w:val="0"/>
    </w:pPr>
  </w:style>
  <w:style w:type="paragraph" w:customStyle="1" w:styleId="Style27">
    <w:name w:val="Style27"/>
    <w:basedOn w:val="a"/>
    <w:uiPriority w:val="99"/>
    <w:rsid w:val="00B07272"/>
    <w:pPr>
      <w:widowControl w:val="0"/>
      <w:autoSpaceDE w:val="0"/>
      <w:autoSpaceDN w:val="0"/>
      <w:adjustRightInd w:val="0"/>
      <w:spacing w:line="317" w:lineRule="exact"/>
      <w:ind w:firstLine="250"/>
    </w:pPr>
  </w:style>
  <w:style w:type="character" w:customStyle="1" w:styleId="FontStyle40">
    <w:name w:val="Font Style40"/>
    <w:uiPriority w:val="99"/>
    <w:rsid w:val="00B07272"/>
    <w:rPr>
      <w:rFonts w:ascii="Arial" w:hAnsi="Arial" w:cs="Arial" w:hint="default"/>
      <w:b/>
      <w:bCs/>
      <w:sz w:val="16"/>
      <w:szCs w:val="16"/>
    </w:rPr>
  </w:style>
  <w:style w:type="character" w:styleId="af3">
    <w:name w:val="Strong"/>
    <w:uiPriority w:val="22"/>
    <w:qFormat/>
    <w:rsid w:val="00B07272"/>
    <w:rPr>
      <w:b/>
      <w:bCs/>
    </w:rPr>
  </w:style>
  <w:style w:type="character" w:customStyle="1" w:styleId="80">
    <w:name w:val="Заголовок 8 Знак"/>
    <w:link w:val="8"/>
    <w:uiPriority w:val="9"/>
    <w:rsid w:val="00B07272"/>
    <w:rPr>
      <w:rFonts w:ascii="Calibri" w:eastAsia="Times New Roman" w:hAnsi="Calibri" w:cs="Times New Roman"/>
      <w:i/>
      <w:iCs/>
      <w:sz w:val="24"/>
      <w:szCs w:val="24"/>
    </w:rPr>
  </w:style>
  <w:style w:type="paragraph" w:customStyle="1" w:styleId="11">
    <w:name w:val="Основной текст1"/>
    <w:basedOn w:val="a"/>
    <w:rsid w:val="00B07272"/>
    <w:pPr>
      <w:widowControl w:val="0"/>
      <w:shd w:val="clear" w:color="auto" w:fill="FFFFFF"/>
      <w:spacing w:line="240" w:lineRule="exact"/>
      <w:ind w:hanging="180"/>
      <w:jc w:val="both"/>
    </w:pPr>
    <w:rPr>
      <w:spacing w:val="6"/>
      <w:sz w:val="19"/>
      <w:szCs w:val="19"/>
      <w:lang w:eastAsia="en-US"/>
    </w:rPr>
  </w:style>
  <w:style w:type="paragraph" w:customStyle="1" w:styleId="210">
    <w:name w:val="Заголовок 21"/>
    <w:basedOn w:val="a"/>
    <w:uiPriority w:val="1"/>
    <w:qFormat/>
    <w:rsid w:val="0054475C"/>
    <w:pPr>
      <w:widowControl w:val="0"/>
      <w:spacing w:after="200" w:line="276" w:lineRule="auto"/>
      <w:ind w:left="101" w:right="848"/>
      <w:outlineLvl w:val="2"/>
    </w:pPr>
    <w:rPr>
      <w:b/>
      <w:bCs/>
      <w:lang w:val="en-US" w:eastAsia="en-US"/>
    </w:rPr>
  </w:style>
  <w:style w:type="table" w:customStyle="1" w:styleId="12">
    <w:name w:val="Сетка таблицы1"/>
    <w:basedOn w:val="a1"/>
    <w:rsid w:val="005447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CB3C1D"/>
    <w:rPr>
      <w:rFonts w:ascii="Cambria" w:eastAsia="Times New Roman" w:hAnsi="Cambria" w:cs="Times New Roman"/>
      <w:b/>
      <w:bCs/>
      <w:i/>
      <w:iCs/>
      <w:sz w:val="28"/>
      <w:szCs w:val="28"/>
    </w:rPr>
  </w:style>
  <w:style w:type="table" w:customStyle="1" w:styleId="24">
    <w:name w:val="Сетка таблицы2"/>
    <w:basedOn w:val="a1"/>
    <w:rsid w:val="00906C63"/>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00B61"/>
    <w:rPr>
      <w:rFonts w:ascii="ArialMT" w:hAnsi="ArialMT" w:hint="default"/>
      <w:b w:val="0"/>
      <w:bCs w:val="0"/>
      <w:i w:val="0"/>
      <w:iCs w:val="0"/>
      <w:color w:val="000000"/>
      <w:sz w:val="30"/>
      <w:szCs w:val="30"/>
    </w:rPr>
  </w:style>
  <w:style w:type="paragraph" w:customStyle="1" w:styleId="s1">
    <w:name w:val="s_1"/>
    <w:basedOn w:val="a"/>
    <w:rsid w:val="000F3231"/>
    <w:pPr>
      <w:spacing w:before="100" w:beforeAutospacing="1" w:after="100" w:afterAutospacing="1"/>
    </w:pPr>
  </w:style>
  <w:style w:type="table" w:customStyle="1" w:styleId="TableNormal">
    <w:name w:val="Table Normal"/>
    <w:uiPriority w:val="2"/>
    <w:semiHidden/>
    <w:unhideWhenUsed/>
    <w:qFormat/>
    <w:rsid w:val="00557B0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7B0A"/>
    <w:pPr>
      <w:widowControl w:val="0"/>
      <w:autoSpaceDE w:val="0"/>
      <w:autoSpaceDN w:val="0"/>
    </w:pPr>
    <w:rPr>
      <w:sz w:val="22"/>
      <w:szCs w:val="22"/>
      <w:lang w:eastAsia="en-US"/>
    </w:rPr>
  </w:style>
  <w:style w:type="character" w:customStyle="1" w:styleId="30">
    <w:name w:val="Заголовок 3 Знак"/>
    <w:link w:val="3"/>
    <w:uiPriority w:val="9"/>
    <w:semiHidden/>
    <w:rsid w:val="00E0710A"/>
    <w:rPr>
      <w:rFonts w:ascii="Cambria" w:eastAsia="Times New Roman" w:hAnsi="Cambria" w:cs="Times New Roman"/>
      <w:b/>
      <w:bCs/>
      <w:sz w:val="26"/>
      <w:szCs w:val="26"/>
    </w:rPr>
  </w:style>
  <w:style w:type="paragraph" w:customStyle="1" w:styleId="paragraph-styledstyledparagraph-sc-a650b026-0">
    <w:name w:val="paragraph-styled__styledparagraph-sc-a650b026-0"/>
    <w:basedOn w:val="a"/>
    <w:rsid w:val="00326E27"/>
    <w:pPr>
      <w:spacing w:before="100" w:beforeAutospacing="1" w:after="100" w:afterAutospacing="1"/>
    </w:pPr>
  </w:style>
  <w:style w:type="character" w:styleId="af4">
    <w:name w:val="Emphasis"/>
    <w:uiPriority w:val="20"/>
    <w:qFormat/>
    <w:rsid w:val="00326E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0757">
      <w:bodyDiv w:val="1"/>
      <w:marLeft w:val="0"/>
      <w:marRight w:val="0"/>
      <w:marTop w:val="0"/>
      <w:marBottom w:val="0"/>
      <w:divBdr>
        <w:top w:val="none" w:sz="0" w:space="0" w:color="auto"/>
        <w:left w:val="none" w:sz="0" w:space="0" w:color="auto"/>
        <w:bottom w:val="none" w:sz="0" w:space="0" w:color="auto"/>
        <w:right w:val="none" w:sz="0" w:space="0" w:color="auto"/>
      </w:divBdr>
    </w:div>
    <w:div w:id="26375831">
      <w:bodyDiv w:val="1"/>
      <w:marLeft w:val="0"/>
      <w:marRight w:val="0"/>
      <w:marTop w:val="0"/>
      <w:marBottom w:val="0"/>
      <w:divBdr>
        <w:top w:val="none" w:sz="0" w:space="0" w:color="auto"/>
        <w:left w:val="none" w:sz="0" w:space="0" w:color="auto"/>
        <w:bottom w:val="none" w:sz="0" w:space="0" w:color="auto"/>
        <w:right w:val="none" w:sz="0" w:space="0" w:color="auto"/>
      </w:divBdr>
    </w:div>
    <w:div w:id="26637531">
      <w:bodyDiv w:val="1"/>
      <w:marLeft w:val="0"/>
      <w:marRight w:val="0"/>
      <w:marTop w:val="0"/>
      <w:marBottom w:val="0"/>
      <w:divBdr>
        <w:top w:val="none" w:sz="0" w:space="0" w:color="auto"/>
        <w:left w:val="none" w:sz="0" w:space="0" w:color="auto"/>
        <w:bottom w:val="none" w:sz="0" w:space="0" w:color="auto"/>
        <w:right w:val="none" w:sz="0" w:space="0" w:color="auto"/>
      </w:divBdr>
    </w:div>
    <w:div w:id="68232825">
      <w:bodyDiv w:val="1"/>
      <w:marLeft w:val="0"/>
      <w:marRight w:val="0"/>
      <w:marTop w:val="0"/>
      <w:marBottom w:val="0"/>
      <w:divBdr>
        <w:top w:val="none" w:sz="0" w:space="0" w:color="auto"/>
        <w:left w:val="none" w:sz="0" w:space="0" w:color="auto"/>
        <w:bottom w:val="none" w:sz="0" w:space="0" w:color="auto"/>
        <w:right w:val="none" w:sz="0" w:space="0" w:color="auto"/>
      </w:divBdr>
    </w:div>
    <w:div w:id="74137324">
      <w:bodyDiv w:val="1"/>
      <w:marLeft w:val="0"/>
      <w:marRight w:val="0"/>
      <w:marTop w:val="0"/>
      <w:marBottom w:val="0"/>
      <w:divBdr>
        <w:top w:val="none" w:sz="0" w:space="0" w:color="auto"/>
        <w:left w:val="none" w:sz="0" w:space="0" w:color="auto"/>
        <w:bottom w:val="none" w:sz="0" w:space="0" w:color="auto"/>
        <w:right w:val="none" w:sz="0" w:space="0" w:color="auto"/>
      </w:divBdr>
    </w:div>
    <w:div w:id="94595078">
      <w:bodyDiv w:val="1"/>
      <w:marLeft w:val="0"/>
      <w:marRight w:val="0"/>
      <w:marTop w:val="0"/>
      <w:marBottom w:val="0"/>
      <w:divBdr>
        <w:top w:val="none" w:sz="0" w:space="0" w:color="auto"/>
        <w:left w:val="none" w:sz="0" w:space="0" w:color="auto"/>
        <w:bottom w:val="none" w:sz="0" w:space="0" w:color="auto"/>
        <w:right w:val="none" w:sz="0" w:space="0" w:color="auto"/>
      </w:divBdr>
    </w:div>
    <w:div w:id="112136396">
      <w:bodyDiv w:val="1"/>
      <w:marLeft w:val="0"/>
      <w:marRight w:val="0"/>
      <w:marTop w:val="0"/>
      <w:marBottom w:val="0"/>
      <w:divBdr>
        <w:top w:val="none" w:sz="0" w:space="0" w:color="auto"/>
        <w:left w:val="none" w:sz="0" w:space="0" w:color="auto"/>
        <w:bottom w:val="none" w:sz="0" w:space="0" w:color="auto"/>
        <w:right w:val="none" w:sz="0" w:space="0" w:color="auto"/>
      </w:divBdr>
      <w:divsChild>
        <w:div w:id="67118314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054376">
          <w:marLeft w:val="0"/>
          <w:marRight w:val="0"/>
          <w:marTop w:val="0"/>
          <w:marBottom w:val="0"/>
          <w:divBdr>
            <w:top w:val="none" w:sz="0" w:space="0" w:color="auto"/>
            <w:left w:val="none" w:sz="0" w:space="0" w:color="auto"/>
            <w:bottom w:val="none" w:sz="0" w:space="0" w:color="auto"/>
            <w:right w:val="none" w:sz="0" w:space="0" w:color="auto"/>
          </w:divBdr>
        </w:div>
      </w:divsChild>
    </w:div>
    <w:div w:id="135531373">
      <w:bodyDiv w:val="1"/>
      <w:marLeft w:val="0"/>
      <w:marRight w:val="0"/>
      <w:marTop w:val="0"/>
      <w:marBottom w:val="0"/>
      <w:divBdr>
        <w:top w:val="none" w:sz="0" w:space="0" w:color="auto"/>
        <w:left w:val="none" w:sz="0" w:space="0" w:color="auto"/>
        <w:bottom w:val="none" w:sz="0" w:space="0" w:color="auto"/>
        <w:right w:val="none" w:sz="0" w:space="0" w:color="auto"/>
      </w:divBdr>
    </w:div>
    <w:div w:id="135951907">
      <w:bodyDiv w:val="1"/>
      <w:marLeft w:val="0"/>
      <w:marRight w:val="0"/>
      <w:marTop w:val="0"/>
      <w:marBottom w:val="0"/>
      <w:divBdr>
        <w:top w:val="none" w:sz="0" w:space="0" w:color="auto"/>
        <w:left w:val="none" w:sz="0" w:space="0" w:color="auto"/>
        <w:bottom w:val="none" w:sz="0" w:space="0" w:color="auto"/>
        <w:right w:val="none" w:sz="0" w:space="0" w:color="auto"/>
      </w:divBdr>
    </w:div>
    <w:div w:id="146173055">
      <w:bodyDiv w:val="1"/>
      <w:marLeft w:val="0"/>
      <w:marRight w:val="0"/>
      <w:marTop w:val="0"/>
      <w:marBottom w:val="0"/>
      <w:divBdr>
        <w:top w:val="none" w:sz="0" w:space="0" w:color="auto"/>
        <w:left w:val="none" w:sz="0" w:space="0" w:color="auto"/>
        <w:bottom w:val="none" w:sz="0" w:space="0" w:color="auto"/>
        <w:right w:val="none" w:sz="0" w:space="0" w:color="auto"/>
      </w:divBdr>
    </w:div>
    <w:div w:id="147287167">
      <w:bodyDiv w:val="1"/>
      <w:marLeft w:val="0"/>
      <w:marRight w:val="0"/>
      <w:marTop w:val="0"/>
      <w:marBottom w:val="0"/>
      <w:divBdr>
        <w:top w:val="none" w:sz="0" w:space="0" w:color="auto"/>
        <w:left w:val="none" w:sz="0" w:space="0" w:color="auto"/>
        <w:bottom w:val="none" w:sz="0" w:space="0" w:color="auto"/>
        <w:right w:val="none" w:sz="0" w:space="0" w:color="auto"/>
      </w:divBdr>
    </w:div>
    <w:div w:id="151454960">
      <w:bodyDiv w:val="1"/>
      <w:marLeft w:val="0"/>
      <w:marRight w:val="0"/>
      <w:marTop w:val="0"/>
      <w:marBottom w:val="0"/>
      <w:divBdr>
        <w:top w:val="none" w:sz="0" w:space="0" w:color="auto"/>
        <w:left w:val="none" w:sz="0" w:space="0" w:color="auto"/>
        <w:bottom w:val="none" w:sz="0" w:space="0" w:color="auto"/>
        <w:right w:val="none" w:sz="0" w:space="0" w:color="auto"/>
      </w:divBdr>
    </w:div>
    <w:div w:id="151456032">
      <w:bodyDiv w:val="1"/>
      <w:marLeft w:val="0"/>
      <w:marRight w:val="0"/>
      <w:marTop w:val="0"/>
      <w:marBottom w:val="0"/>
      <w:divBdr>
        <w:top w:val="none" w:sz="0" w:space="0" w:color="auto"/>
        <w:left w:val="none" w:sz="0" w:space="0" w:color="auto"/>
        <w:bottom w:val="none" w:sz="0" w:space="0" w:color="auto"/>
        <w:right w:val="none" w:sz="0" w:space="0" w:color="auto"/>
      </w:divBdr>
    </w:div>
    <w:div w:id="151485954">
      <w:bodyDiv w:val="1"/>
      <w:marLeft w:val="0"/>
      <w:marRight w:val="0"/>
      <w:marTop w:val="0"/>
      <w:marBottom w:val="0"/>
      <w:divBdr>
        <w:top w:val="none" w:sz="0" w:space="0" w:color="auto"/>
        <w:left w:val="none" w:sz="0" w:space="0" w:color="auto"/>
        <w:bottom w:val="none" w:sz="0" w:space="0" w:color="auto"/>
        <w:right w:val="none" w:sz="0" w:space="0" w:color="auto"/>
      </w:divBdr>
    </w:div>
    <w:div w:id="152187611">
      <w:bodyDiv w:val="1"/>
      <w:marLeft w:val="0"/>
      <w:marRight w:val="0"/>
      <w:marTop w:val="0"/>
      <w:marBottom w:val="0"/>
      <w:divBdr>
        <w:top w:val="none" w:sz="0" w:space="0" w:color="auto"/>
        <w:left w:val="none" w:sz="0" w:space="0" w:color="auto"/>
        <w:bottom w:val="none" w:sz="0" w:space="0" w:color="auto"/>
        <w:right w:val="none" w:sz="0" w:space="0" w:color="auto"/>
      </w:divBdr>
    </w:div>
    <w:div w:id="173960430">
      <w:bodyDiv w:val="1"/>
      <w:marLeft w:val="0"/>
      <w:marRight w:val="0"/>
      <w:marTop w:val="0"/>
      <w:marBottom w:val="0"/>
      <w:divBdr>
        <w:top w:val="none" w:sz="0" w:space="0" w:color="auto"/>
        <w:left w:val="none" w:sz="0" w:space="0" w:color="auto"/>
        <w:bottom w:val="none" w:sz="0" w:space="0" w:color="auto"/>
        <w:right w:val="none" w:sz="0" w:space="0" w:color="auto"/>
      </w:divBdr>
    </w:div>
    <w:div w:id="175196141">
      <w:bodyDiv w:val="1"/>
      <w:marLeft w:val="0"/>
      <w:marRight w:val="0"/>
      <w:marTop w:val="0"/>
      <w:marBottom w:val="0"/>
      <w:divBdr>
        <w:top w:val="none" w:sz="0" w:space="0" w:color="auto"/>
        <w:left w:val="none" w:sz="0" w:space="0" w:color="auto"/>
        <w:bottom w:val="none" w:sz="0" w:space="0" w:color="auto"/>
        <w:right w:val="none" w:sz="0" w:space="0" w:color="auto"/>
      </w:divBdr>
    </w:div>
    <w:div w:id="187183468">
      <w:bodyDiv w:val="1"/>
      <w:marLeft w:val="0"/>
      <w:marRight w:val="0"/>
      <w:marTop w:val="0"/>
      <w:marBottom w:val="0"/>
      <w:divBdr>
        <w:top w:val="none" w:sz="0" w:space="0" w:color="auto"/>
        <w:left w:val="none" w:sz="0" w:space="0" w:color="auto"/>
        <w:bottom w:val="none" w:sz="0" w:space="0" w:color="auto"/>
        <w:right w:val="none" w:sz="0" w:space="0" w:color="auto"/>
      </w:divBdr>
    </w:div>
    <w:div w:id="193616789">
      <w:bodyDiv w:val="1"/>
      <w:marLeft w:val="0"/>
      <w:marRight w:val="0"/>
      <w:marTop w:val="0"/>
      <w:marBottom w:val="0"/>
      <w:divBdr>
        <w:top w:val="none" w:sz="0" w:space="0" w:color="auto"/>
        <w:left w:val="none" w:sz="0" w:space="0" w:color="auto"/>
        <w:bottom w:val="none" w:sz="0" w:space="0" w:color="auto"/>
        <w:right w:val="none" w:sz="0" w:space="0" w:color="auto"/>
      </w:divBdr>
    </w:div>
    <w:div w:id="201748400">
      <w:bodyDiv w:val="1"/>
      <w:marLeft w:val="0"/>
      <w:marRight w:val="0"/>
      <w:marTop w:val="0"/>
      <w:marBottom w:val="0"/>
      <w:divBdr>
        <w:top w:val="none" w:sz="0" w:space="0" w:color="auto"/>
        <w:left w:val="none" w:sz="0" w:space="0" w:color="auto"/>
        <w:bottom w:val="none" w:sz="0" w:space="0" w:color="auto"/>
        <w:right w:val="none" w:sz="0" w:space="0" w:color="auto"/>
      </w:divBdr>
    </w:div>
    <w:div w:id="220094517">
      <w:bodyDiv w:val="1"/>
      <w:marLeft w:val="0"/>
      <w:marRight w:val="0"/>
      <w:marTop w:val="0"/>
      <w:marBottom w:val="0"/>
      <w:divBdr>
        <w:top w:val="none" w:sz="0" w:space="0" w:color="auto"/>
        <w:left w:val="none" w:sz="0" w:space="0" w:color="auto"/>
        <w:bottom w:val="none" w:sz="0" w:space="0" w:color="auto"/>
        <w:right w:val="none" w:sz="0" w:space="0" w:color="auto"/>
      </w:divBdr>
    </w:div>
    <w:div w:id="222984867">
      <w:bodyDiv w:val="1"/>
      <w:marLeft w:val="0"/>
      <w:marRight w:val="0"/>
      <w:marTop w:val="0"/>
      <w:marBottom w:val="0"/>
      <w:divBdr>
        <w:top w:val="none" w:sz="0" w:space="0" w:color="auto"/>
        <w:left w:val="none" w:sz="0" w:space="0" w:color="auto"/>
        <w:bottom w:val="none" w:sz="0" w:space="0" w:color="auto"/>
        <w:right w:val="none" w:sz="0" w:space="0" w:color="auto"/>
      </w:divBdr>
      <w:divsChild>
        <w:div w:id="251861954">
          <w:marLeft w:val="0"/>
          <w:marRight w:val="0"/>
          <w:marTop w:val="15"/>
          <w:marBottom w:val="0"/>
          <w:divBdr>
            <w:top w:val="single" w:sz="48" w:space="0" w:color="auto"/>
            <w:left w:val="single" w:sz="48" w:space="0" w:color="auto"/>
            <w:bottom w:val="single" w:sz="48" w:space="0" w:color="auto"/>
            <w:right w:val="single" w:sz="48" w:space="0" w:color="auto"/>
          </w:divBdr>
          <w:divsChild>
            <w:div w:id="2097289888">
              <w:marLeft w:val="0"/>
              <w:marRight w:val="0"/>
              <w:marTop w:val="0"/>
              <w:marBottom w:val="0"/>
              <w:divBdr>
                <w:top w:val="none" w:sz="0" w:space="0" w:color="auto"/>
                <w:left w:val="none" w:sz="0" w:space="0" w:color="auto"/>
                <w:bottom w:val="none" w:sz="0" w:space="0" w:color="auto"/>
                <w:right w:val="none" w:sz="0" w:space="0" w:color="auto"/>
              </w:divBdr>
              <w:divsChild>
                <w:div w:id="396769">
                  <w:marLeft w:val="0"/>
                  <w:marRight w:val="0"/>
                  <w:marTop w:val="0"/>
                  <w:marBottom w:val="0"/>
                  <w:divBdr>
                    <w:top w:val="none" w:sz="0" w:space="0" w:color="auto"/>
                    <w:left w:val="none" w:sz="0" w:space="0" w:color="auto"/>
                    <w:bottom w:val="none" w:sz="0" w:space="0" w:color="auto"/>
                    <w:right w:val="none" w:sz="0" w:space="0" w:color="auto"/>
                  </w:divBdr>
                </w:div>
                <w:div w:id="25257421">
                  <w:marLeft w:val="0"/>
                  <w:marRight w:val="0"/>
                  <w:marTop w:val="0"/>
                  <w:marBottom w:val="0"/>
                  <w:divBdr>
                    <w:top w:val="none" w:sz="0" w:space="0" w:color="auto"/>
                    <w:left w:val="none" w:sz="0" w:space="0" w:color="auto"/>
                    <w:bottom w:val="none" w:sz="0" w:space="0" w:color="auto"/>
                    <w:right w:val="none" w:sz="0" w:space="0" w:color="auto"/>
                  </w:divBdr>
                </w:div>
                <w:div w:id="58065820">
                  <w:marLeft w:val="0"/>
                  <w:marRight w:val="0"/>
                  <w:marTop w:val="0"/>
                  <w:marBottom w:val="0"/>
                  <w:divBdr>
                    <w:top w:val="none" w:sz="0" w:space="0" w:color="auto"/>
                    <w:left w:val="none" w:sz="0" w:space="0" w:color="auto"/>
                    <w:bottom w:val="none" w:sz="0" w:space="0" w:color="auto"/>
                    <w:right w:val="none" w:sz="0" w:space="0" w:color="auto"/>
                  </w:divBdr>
                </w:div>
                <w:div w:id="109131281">
                  <w:marLeft w:val="0"/>
                  <w:marRight w:val="0"/>
                  <w:marTop w:val="0"/>
                  <w:marBottom w:val="0"/>
                  <w:divBdr>
                    <w:top w:val="none" w:sz="0" w:space="0" w:color="auto"/>
                    <w:left w:val="none" w:sz="0" w:space="0" w:color="auto"/>
                    <w:bottom w:val="none" w:sz="0" w:space="0" w:color="auto"/>
                    <w:right w:val="none" w:sz="0" w:space="0" w:color="auto"/>
                  </w:divBdr>
                </w:div>
                <w:div w:id="116948383">
                  <w:marLeft w:val="0"/>
                  <w:marRight w:val="0"/>
                  <w:marTop w:val="0"/>
                  <w:marBottom w:val="0"/>
                  <w:divBdr>
                    <w:top w:val="none" w:sz="0" w:space="0" w:color="auto"/>
                    <w:left w:val="none" w:sz="0" w:space="0" w:color="auto"/>
                    <w:bottom w:val="none" w:sz="0" w:space="0" w:color="auto"/>
                    <w:right w:val="none" w:sz="0" w:space="0" w:color="auto"/>
                  </w:divBdr>
                </w:div>
                <w:div w:id="129783897">
                  <w:marLeft w:val="0"/>
                  <w:marRight w:val="0"/>
                  <w:marTop w:val="0"/>
                  <w:marBottom w:val="0"/>
                  <w:divBdr>
                    <w:top w:val="none" w:sz="0" w:space="0" w:color="auto"/>
                    <w:left w:val="none" w:sz="0" w:space="0" w:color="auto"/>
                    <w:bottom w:val="none" w:sz="0" w:space="0" w:color="auto"/>
                    <w:right w:val="none" w:sz="0" w:space="0" w:color="auto"/>
                  </w:divBdr>
                </w:div>
                <w:div w:id="146479998">
                  <w:marLeft w:val="0"/>
                  <w:marRight w:val="0"/>
                  <w:marTop w:val="0"/>
                  <w:marBottom w:val="0"/>
                  <w:divBdr>
                    <w:top w:val="none" w:sz="0" w:space="0" w:color="auto"/>
                    <w:left w:val="none" w:sz="0" w:space="0" w:color="auto"/>
                    <w:bottom w:val="none" w:sz="0" w:space="0" w:color="auto"/>
                    <w:right w:val="none" w:sz="0" w:space="0" w:color="auto"/>
                  </w:divBdr>
                </w:div>
                <w:div w:id="148329606">
                  <w:marLeft w:val="0"/>
                  <w:marRight w:val="0"/>
                  <w:marTop w:val="0"/>
                  <w:marBottom w:val="0"/>
                  <w:divBdr>
                    <w:top w:val="none" w:sz="0" w:space="0" w:color="auto"/>
                    <w:left w:val="none" w:sz="0" w:space="0" w:color="auto"/>
                    <w:bottom w:val="none" w:sz="0" w:space="0" w:color="auto"/>
                    <w:right w:val="none" w:sz="0" w:space="0" w:color="auto"/>
                  </w:divBdr>
                </w:div>
                <w:div w:id="178323584">
                  <w:marLeft w:val="0"/>
                  <w:marRight w:val="0"/>
                  <w:marTop w:val="0"/>
                  <w:marBottom w:val="0"/>
                  <w:divBdr>
                    <w:top w:val="none" w:sz="0" w:space="0" w:color="auto"/>
                    <w:left w:val="none" w:sz="0" w:space="0" w:color="auto"/>
                    <w:bottom w:val="none" w:sz="0" w:space="0" w:color="auto"/>
                    <w:right w:val="none" w:sz="0" w:space="0" w:color="auto"/>
                  </w:divBdr>
                </w:div>
                <w:div w:id="182592815">
                  <w:marLeft w:val="0"/>
                  <w:marRight w:val="0"/>
                  <w:marTop w:val="0"/>
                  <w:marBottom w:val="0"/>
                  <w:divBdr>
                    <w:top w:val="none" w:sz="0" w:space="0" w:color="auto"/>
                    <w:left w:val="none" w:sz="0" w:space="0" w:color="auto"/>
                    <w:bottom w:val="none" w:sz="0" w:space="0" w:color="auto"/>
                    <w:right w:val="none" w:sz="0" w:space="0" w:color="auto"/>
                  </w:divBdr>
                </w:div>
                <w:div w:id="187256207">
                  <w:marLeft w:val="0"/>
                  <w:marRight w:val="0"/>
                  <w:marTop w:val="0"/>
                  <w:marBottom w:val="0"/>
                  <w:divBdr>
                    <w:top w:val="none" w:sz="0" w:space="0" w:color="auto"/>
                    <w:left w:val="none" w:sz="0" w:space="0" w:color="auto"/>
                    <w:bottom w:val="none" w:sz="0" w:space="0" w:color="auto"/>
                    <w:right w:val="none" w:sz="0" w:space="0" w:color="auto"/>
                  </w:divBdr>
                </w:div>
                <w:div w:id="189493200">
                  <w:marLeft w:val="0"/>
                  <w:marRight w:val="0"/>
                  <w:marTop w:val="0"/>
                  <w:marBottom w:val="0"/>
                  <w:divBdr>
                    <w:top w:val="none" w:sz="0" w:space="0" w:color="auto"/>
                    <w:left w:val="none" w:sz="0" w:space="0" w:color="auto"/>
                    <w:bottom w:val="none" w:sz="0" w:space="0" w:color="auto"/>
                    <w:right w:val="none" w:sz="0" w:space="0" w:color="auto"/>
                  </w:divBdr>
                </w:div>
                <w:div w:id="202904469">
                  <w:marLeft w:val="0"/>
                  <w:marRight w:val="0"/>
                  <w:marTop w:val="0"/>
                  <w:marBottom w:val="0"/>
                  <w:divBdr>
                    <w:top w:val="none" w:sz="0" w:space="0" w:color="auto"/>
                    <w:left w:val="none" w:sz="0" w:space="0" w:color="auto"/>
                    <w:bottom w:val="none" w:sz="0" w:space="0" w:color="auto"/>
                    <w:right w:val="none" w:sz="0" w:space="0" w:color="auto"/>
                  </w:divBdr>
                </w:div>
                <w:div w:id="228927232">
                  <w:marLeft w:val="0"/>
                  <w:marRight w:val="0"/>
                  <w:marTop w:val="0"/>
                  <w:marBottom w:val="0"/>
                  <w:divBdr>
                    <w:top w:val="none" w:sz="0" w:space="0" w:color="auto"/>
                    <w:left w:val="none" w:sz="0" w:space="0" w:color="auto"/>
                    <w:bottom w:val="none" w:sz="0" w:space="0" w:color="auto"/>
                    <w:right w:val="none" w:sz="0" w:space="0" w:color="auto"/>
                  </w:divBdr>
                </w:div>
                <w:div w:id="242449537">
                  <w:marLeft w:val="0"/>
                  <w:marRight w:val="0"/>
                  <w:marTop w:val="0"/>
                  <w:marBottom w:val="0"/>
                  <w:divBdr>
                    <w:top w:val="none" w:sz="0" w:space="0" w:color="auto"/>
                    <w:left w:val="none" w:sz="0" w:space="0" w:color="auto"/>
                    <w:bottom w:val="none" w:sz="0" w:space="0" w:color="auto"/>
                    <w:right w:val="none" w:sz="0" w:space="0" w:color="auto"/>
                  </w:divBdr>
                </w:div>
                <w:div w:id="263807368">
                  <w:marLeft w:val="0"/>
                  <w:marRight w:val="0"/>
                  <w:marTop w:val="0"/>
                  <w:marBottom w:val="0"/>
                  <w:divBdr>
                    <w:top w:val="none" w:sz="0" w:space="0" w:color="auto"/>
                    <w:left w:val="none" w:sz="0" w:space="0" w:color="auto"/>
                    <w:bottom w:val="none" w:sz="0" w:space="0" w:color="auto"/>
                    <w:right w:val="none" w:sz="0" w:space="0" w:color="auto"/>
                  </w:divBdr>
                </w:div>
                <w:div w:id="280117979">
                  <w:marLeft w:val="0"/>
                  <w:marRight w:val="0"/>
                  <w:marTop w:val="0"/>
                  <w:marBottom w:val="0"/>
                  <w:divBdr>
                    <w:top w:val="none" w:sz="0" w:space="0" w:color="auto"/>
                    <w:left w:val="none" w:sz="0" w:space="0" w:color="auto"/>
                    <w:bottom w:val="none" w:sz="0" w:space="0" w:color="auto"/>
                    <w:right w:val="none" w:sz="0" w:space="0" w:color="auto"/>
                  </w:divBdr>
                </w:div>
                <w:div w:id="297300708">
                  <w:marLeft w:val="0"/>
                  <w:marRight w:val="0"/>
                  <w:marTop w:val="0"/>
                  <w:marBottom w:val="0"/>
                  <w:divBdr>
                    <w:top w:val="none" w:sz="0" w:space="0" w:color="auto"/>
                    <w:left w:val="none" w:sz="0" w:space="0" w:color="auto"/>
                    <w:bottom w:val="none" w:sz="0" w:space="0" w:color="auto"/>
                    <w:right w:val="none" w:sz="0" w:space="0" w:color="auto"/>
                  </w:divBdr>
                </w:div>
                <w:div w:id="307785921">
                  <w:marLeft w:val="0"/>
                  <w:marRight w:val="0"/>
                  <w:marTop w:val="0"/>
                  <w:marBottom w:val="0"/>
                  <w:divBdr>
                    <w:top w:val="none" w:sz="0" w:space="0" w:color="auto"/>
                    <w:left w:val="none" w:sz="0" w:space="0" w:color="auto"/>
                    <w:bottom w:val="none" w:sz="0" w:space="0" w:color="auto"/>
                    <w:right w:val="none" w:sz="0" w:space="0" w:color="auto"/>
                  </w:divBdr>
                </w:div>
                <w:div w:id="315494106">
                  <w:marLeft w:val="0"/>
                  <w:marRight w:val="0"/>
                  <w:marTop w:val="0"/>
                  <w:marBottom w:val="0"/>
                  <w:divBdr>
                    <w:top w:val="none" w:sz="0" w:space="0" w:color="auto"/>
                    <w:left w:val="none" w:sz="0" w:space="0" w:color="auto"/>
                    <w:bottom w:val="none" w:sz="0" w:space="0" w:color="auto"/>
                    <w:right w:val="none" w:sz="0" w:space="0" w:color="auto"/>
                  </w:divBdr>
                </w:div>
                <w:div w:id="345525486">
                  <w:marLeft w:val="0"/>
                  <w:marRight w:val="0"/>
                  <w:marTop w:val="0"/>
                  <w:marBottom w:val="0"/>
                  <w:divBdr>
                    <w:top w:val="none" w:sz="0" w:space="0" w:color="auto"/>
                    <w:left w:val="none" w:sz="0" w:space="0" w:color="auto"/>
                    <w:bottom w:val="none" w:sz="0" w:space="0" w:color="auto"/>
                    <w:right w:val="none" w:sz="0" w:space="0" w:color="auto"/>
                  </w:divBdr>
                </w:div>
                <w:div w:id="345596134">
                  <w:marLeft w:val="0"/>
                  <w:marRight w:val="0"/>
                  <w:marTop w:val="0"/>
                  <w:marBottom w:val="0"/>
                  <w:divBdr>
                    <w:top w:val="none" w:sz="0" w:space="0" w:color="auto"/>
                    <w:left w:val="none" w:sz="0" w:space="0" w:color="auto"/>
                    <w:bottom w:val="none" w:sz="0" w:space="0" w:color="auto"/>
                    <w:right w:val="none" w:sz="0" w:space="0" w:color="auto"/>
                  </w:divBdr>
                </w:div>
                <w:div w:id="356582080">
                  <w:marLeft w:val="0"/>
                  <w:marRight w:val="0"/>
                  <w:marTop w:val="0"/>
                  <w:marBottom w:val="0"/>
                  <w:divBdr>
                    <w:top w:val="none" w:sz="0" w:space="0" w:color="auto"/>
                    <w:left w:val="none" w:sz="0" w:space="0" w:color="auto"/>
                    <w:bottom w:val="none" w:sz="0" w:space="0" w:color="auto"/>
                    <w:right w:val="none" w:sz="0" w:space="0" w:color="auto"/>
                  </w:divBdr>
                </w:div>
                <w:div w:id="363556951">
                  <w:marLeft w:val="0"/>
                  <w:marRight w:val="0"/>
                  <w:marTop w:val="0"/>
                  <w:marBottom w:val="0"/>
                  <w:divBdr>
                    <w:top w:val="none" w:sz="0" w:space="0" w:color="auto"/>
                    <w:left w:val="none" w:sz="0" w:space="0" w:color="auto"/>
                    <w:bottom w:val="none" w:sz="0" w:space="0" w:color="auto"/>
                    <w:right w:val="none" w:sz="0" w:space="0" w:color="auto"/>
                  </w:divBdr>
                </w:div>
                <w:div w:id="440298207">
                  <w:marLeft w:val="0"/>
                  <w:marRight w:val="0"/>
                  <w:marTop w:val="0"/>
                  <w:marBottom w:val="0"/>
                  <w:divBdr>
                    <w:top w:val="none" w:sz="0" w:space="0" w:color="auto"/>
                    <w:left w:val="none" w:sz="0" w:space="0" w:color="auto"/>
                    <w:bottom w:val="none" w:sz="0" w:space="0" w:color="auto"/>
                    <w:right w:val="none" w:sz="0" w:space="0" w:color="auto"/>
                  </w:divBdr>
                </w:div>
                <w:div w:id="442117272">
                  <w:marLeft w:val="0"/>
                  <w:marRight w:val="0"/>
                  <w:marTop w:val="0"/>
                  <w:marBottom w:val="0"/>
                  <w:divBdr>
                    <w:top w:val="none" w:sz="0" w:space="0" w:color="auto"/>
                    <w:left w:val="none" w:sz="0" w:space="0" w:color="auto"/>
                    <w:bottom w:val="none" w:sz="0" w:space="0" w:color="auto"/>
                    <w:right w:val="none" w:sz="0" w:space="0" w:color="auto"/>
                  </w:divBdr>
                </w:div>
                <w:div w:id="513617986">
                  <w:marLeft w:val="0"/>
                  <w:marRight w:val="0"/>
                  <w:marTop w:val="0"/>
                  <w:marBottom w:val="0"/>
                  <w:divBdr>
                    <w:top w:val="none" w:sz="0" w:space="0" w:color="auto"/>
                    <w:left w:val="none" w:sz="0" w:space="0" w:color="auto"/>
                    <w:bottom w:val="none" w:sz="0" w:space="0" w:color="auto"/>
                    <w:right w:val="none" w:sz="0" w:space="0" w:color="auto"/>
                  </w:divBdr>
                </w:div>
                <w:div w:id="519470034">
                  <w:marLeft w:val="0"/>
                  <w:marRight w:val="0"/>
                  <w:marTop w:val="0"/>
                  <w:marBottom w:val="0"/>
                  <w:divBdr>
                    <w:top w:val="none" w:sz="0" w:space="0" w:color="auto"/>
                    <w:left w:val="none" w:sz="0" w:space="0" w:color="auto"/>
                    <w:bottom w:val="none" w:sz="0" w:space="0" w:color="auto"/>
                    <w:right w:val="none" w:sz="0" w:space="0" w:color="auto"/>
                  </w:divBdr>
                </w:div>
                <w:div w:id="530456187">
                  <w:marLeft w:val="0"/>
                  <w:marRight w:val="0"/>
                  <w:marTop w:val="0"/>
                  <w:marBottom w:val="0"/>
                  <w:divBdr>
                    <w:top w:val="none" w:sz="0" w:space="0" w:color="auto"/>
                    <w:left w:val="none" w:sz="0" w:space="0" w:color="auto"/>
                    <w:bottom w:val="none" w:sz="0" w:space="0" w:color="auto"/>
                    <w:right w:val="none" w:sz="0" w:space="0" w:color="auto"/>
                  </w:divBdr>
                </w:div>
                <w:div w:id="532767057">
                  <w:marLeft w:val="0"/>
                  <w:marRight w:val="0"/>
                  <w:marTop w:val="0"/>
                  <w:marBottom w:val="0"/>
                  <w:divBdr>
                    <w:top w:val="none" w:sz="0" w:space="0" w:color="auto"/>
                    <w:left w:val="none" w:sz="0" w:space="0" w:color="auto"/>
                    <w:bottom w:val="none" w:sz="0" w:space="0" w:color="auto"/>
                    <w:right w:val="none" w:sz="0" w:space="0" w:color="auto"/>
                  </w:divBdr>
                </w:div>
                <w:div w:id="542793902">
                  <w:marLeft w:val="0"/>
                  <w:marRight w:val="0"/>
                  <w:marTop w:val="0"/>
                  <w:marBottom w:val="0"/>
                  <w:divBdr>
                    <w:top w:val="none" w:sz="0" w:space="0" w:color="auto"/>
                    <w:left w:val="none" w:sz="0" w:space="0" w:color="auto"/>
                    <w:bottom w:val="none" w:sz="0" w:space="0" w:color="auto"/>
                    <w:right w:val="none" w:sz="0" w:space="0" w:color="auto"/>
                  </w:divBdr>
                </w:div>
                <w:div w:id="556866868">
                  <w:marLeft w:val="0"/>
                  <w:marRight w:val="0"/>
                  <w:marTop w:val="0"/>
                  <w:marBottom w:val="0"/>
                  <w:divBdr>
                    <w:top w:val="none" w:sz="0" w:space="0" w:color="auto"/>
                    <w:left w:val="none" w:sz="0" w:space="0" w:color="auto"/>
                    <w:bottom w:val="none" w:sz="0" w:space="0" w:color="auto"/>
                    <w:right w:val="none" w:sz="0" w:space="0" w:color="auto"/>
                  </w:divBdr>
                </w:div>
                <w:div w:id="557474509">
                  <w:marLeft w:val="0"/>
                  <w:marRight w:val="0"/>
                  <w:marTop w:val="0"/>
                  <w:marBottom w:val="0"/>
                  <w:divBdr>
                    <w:top w:val="none" w:sz="0" w:space="0" w:color="auto"/>
                    <w:left w:val="none" w:sz="0" w:space="0" w:color="auto"/>
                    <w:bottom w:val="none" w:sz="0" w:space="0" w:color="auto"/>
                    <w:right w:val="none" w:sz="0" w:space="0" w:color="auto"/>
                  </w:divBdr>
                </w:div>
                <w:div w:id="569538737">
                  <w:marLeft w:val="0"/>
                  <w:marRight w:val="0"/>
                  <w:marTop w:val="0"/>
                  <w:marBottom w:val="0"/>
                  <w:divBdr>
                    <w:top w:val="none" w:sz="0" w:space="0" w:color="auto"/>
                    <w:left w:val="none" w:sz="0" w:space="0" w:color="auto"/>
                    <w:bottom w:val="none" w:sz="0" w:space="0" w:color="auto"/>
                    <w:right w:val="none" w:sz="0" w:space="0" w:color="auto"/>
                  </w:divBdr>
                </w:div>
                <w:div w:id="573977742">
                  <w:marLeft w:val="0"/>
                  <w:marRight w:val="0"/>
                  <w:marTop w:val="0"/>
                  <w:marBottom w:val="0"/>
                  <w:divBdr>
                    <w:top w:val="none" w:sz="0" w:space="0" w:color="auto"/>
                    <w:left w:val="none" w:sz="0" w:space="0" w:color="auto"/>
                    <w:bottom w:val="none" w:sz="0" w:space="0" w:color="auto"/>
                    <w:right w:val="none" w:sz="0" w:space="0" w:color="auto"/>
                  </w:divBdr>
                </w:div>
                <w:div w:id="574822825">
                  <w:marLeft w:val="0"/>
                  <w:marRight w:val="0"/>
                  <w:marTop w:val="0"/>
                  <w:marBottom w:val="0"/>
                  <w:divBdr>
                    <w:top w:val="none" w:sz="0" w:space="0" w:color="auto"/>
                    <w:left w:val="none" w:sz="0" w:space="0" w:color="auto"/>
                    <w:bottom w:val="none" w:sz="0" w:space="0" w:color="auto"/>
                    <w:right w:val="none" w:sz="0" w:space="0" w:color="auto"/>
                  </w:divBdr>
                </w:div>
                <w:div w:id="590238441">
                  <w:marLeft w:val="0"/>
                  <w:marRight w:val="0"/>
                  <w:marTop w:val="0"/>
                  <w:marBottom w:val="0"/>
                  <w:divBdr>
                    <w:top w:val="none" w:sz="0" w:space="0" w:color="auto"/>
                    <w:left w:val="none" w:sz="0" w:space="0" w:color="auto"/>
                    <w:bottom w:val="none" w:sz="0" w:space="0" w:color="auto"/>
                    <w:right w:val="none" w:sz="0" w:space="0" w:color="auto"/>
                  </w:divBdr>
                </w:div>
                <w:div w:id="615020059">
                  <w:marLeft w:val="0"/>
                  <w:marRight w:val="0"/>
                  <w:marTop w:val="0"/>
                  <w:marBottom w:val="0"/>
                  <w:divBdr>
                    <w:top w:val="none" w:sz="0" w:space="0" w:color="auto"/>
                    <w:left w:val="none" w:sz="0" w:space="0" w:color="auto"/>
                    <w:bottom w:val="none" w:sz="0" w:space="0" w:color="auto"/>
                    <w:right w:val="none" w:sz="0" w:space="0" w:color="auto"/>
                  </w:divBdr>
                </w:div>
                <w:div w:id="621495715">
                  <w:marLeft w:val="0"/>
                  <w:marRight w:val="0"/>
                  <w:marTop w:val="0"/>
                  <w:marBottom w:val="0"/>
                  <w:divBdr>
                    <w:top w:val="none" w:sz="0" w:space="0" w:color="auto"/>
                    <w:left w:val="none" w:sz="0" w:space="0" w:color="auto"/>
                    <w:bottom w:val="none" w:sz="0" w:space="0" w:color="auto"/>
                    <w:right w:val="none" w:sz="0" w:space="0" w:color="auto"/>
                  </w:divBdr>
                </w:div>
                <w:div w:id="632978852">
                  <w:marLeft w:val="0"/>
                  <w:marRight w:val="0"/>
                  <w:marTop w:val="0"/>
                  <w:marBottom w:val="0"/>
                  <w:divBdr>
                    <w:top w:val="none" w:sz="0" w:space="0" w:color="auto"/>
                    <w:left w:val="none" w:sz="0" w:space="0" w:color="auto"/>
                    <w:bottom w:val="none" w:sz="0" w:space="0" w:color="auto"/>
                    <w:right w:val="none" w:sz="0" w:space="0" w:color="auto"/>
                  </w:divBdr>
                </w:div>
                <w:div w:id="635912998">
                  <w:marLeft w:val="0"/>
                  <w:marRight w:val="0"/>
                  <w:marTop w:val="0"/>
                  <w:marBottom w:val="0"/>
                  <w:divBdr>
                    <w:top w:val="none" w:sz="0" w:space="0" w:color="auto"/>
                    <w:left w:val="none" w:sz="0" w:space="0" w:color="auto"/>
                    <w:bottom w:val="none" w:sz="0" w:space="0" w:color="auto"/>
                    <w:right w:val="none" w:sz="0" w:space="0" w:color="auto"/>
                  </w:divBdr>
                </w:div>
                <w:div w:id="653293474">
                  <w:marLeft w:val="0"/>
                  <w:marRight w:val="0"/>
                  <w:marTop w:val="0"/>
                  <w:marBottom w:val="0"/>
                  <w:divBdr>
                    <w:top w:val="none" w:sz="0" w:space="0" w:color="auto"/>
                    <w:left w:val="none" w:sz="0" w:space="0" w:color="auto"/>
                    <w:bottom w:val="none" w:sz="0" w:space="0" w:color="auto"/>
                    <w:right w:val="none" w:sz="0" w:space="0" w:color="auto"/>
                  </w:divBdr>
                </w:div>
                <w:div w:id="658313718">
                  <w:marLeft w:val="0"/>
                  <w:marRight w:val="0"/>
                  <w:marTop w:val="0"/>
                  <w:marBottom w:val="0"/>
                  <w:divBdr>
                    <w:top w:val="none" w:sz="0" w:space="0" w:color="auto"/>
                    <w:left w:val="none" w:sz="0" w:space="0" w:color="auto"/>
                    <w:bottom w:val="none" w:sz="0" w:space="0" w:color="auto"/>
                    <w:right w:val="none" w:sz="0" w:space="0" w:color="auto"/>
                  </w:divBdr>
                </w:div>
                <w:div w:id="676267754">
                  <w:marLeft w:val="0"/>
                  <w:marRight w:val="0"/>
                  <w:marTop w:val="0"/>
                  <w:marBottom w:val="0"/>
                  <w:divBdr>
                    <w:top w:val="none" w:sz="0" w:space="0" w:color="auto"/>
                    <w:left w:val="none" w:sz="0" w:space="0" w:color="auto"/>
                    <w:bottom w:val="none" w:sz="0" w:space="0" w:color="auto"/>
                    <w:right w:val="none" w:sz="0" w:space="0" w:color="auto"/>
                  </w:divBdr>
                </w:div>
                <w:div w:id="680006356">
                  <w:marLeft w:val="0"/>
                  <w:marRight w:val="0"/>
                  <w:marTop w:val="0"/>
                  <w:marBottom w:val="0"/>
                  <w:divBdr>
                    <w:top w:val="none" w:sz="0" w:space="0" w:color="auto"/>
                    <w:left w:val="none" w:sz="0" w:space="0" w:color="auto"/>
                    <w:bottom w:val="none" w:sz="0" w:space="0" w:color="auto"/>
                    <w:right w:val="none" w:sz="0" w:space="0" w:color="auto"/>
                  </w:divBdr>
                </w:div>
                <w:div w:id="770049642">
                  <w:marLeft w:val="0"/>
                  <w:marRight w:val="0"/>
                  <w:marTop w:val="0"/>
                  <w:marBottom w:val="0"/>
                  <w:divBdr>
                    <w:top w:val="none" w:sz="0" w:space="0" w:color="auto"/>
                    <w:left w:val="none" w:sz="0" w:space="0" w:color="auto"/>
                    <w:bottom w:val="none" w:sz="0" w:space="0" w:color="auto"/>
                    <w:right w:val="none" w:sz="0" w:space="0" w:color="auto"/>
                  </w:divBdr>
                </w:div>
                <w:div w:id="780495879">
                  <w:marLeft w:val="0"/>
                  <w:marRight w:val="0"/>
                  <w:marTop w:val="0"/>
                  <w:marBottom w:val="0"/>
                  <w:divBdr>
                    <w:top w:val="none" w:sz="0" w:space="0" w:color="auto"/>
                    <w:left w:val="none" w:sz="0" w:space="0" w:color="auto"/>
                    <w:bottom w:val="none" w:sz="0" w:space="0" w:color="auto"/>
                    <w:right w:val="none" w:sz="0" w:space="0" w:color="auto"/>
                  </w:divBdr>
                </w:div>
                <w:div w:id="782505754">
                  <w:marLeft w:val="0"/>
                  <w:marRight w:val="0"/>
                  <w:marTop w:val="0"/>
                  <w:marBottom w:val="0"/>
                  <w:divBdr>
                    <w:top w:val="none" w:sz="0" w:space="0" w:color="auto"/>
                    <w:left w:val="none" w:sz="0" w:space="0" w:color="auto"/>
                    <w:bottom w:val="none" w:sz="0" w:space="0" w:color="auto"/>
                    <w:right w:val="none" w:sz="0" w:space="0" w:color="auto"/>
                  </w:divBdr>
                </w:div>
                <w:div w:id="802969799">
                  <w:marLeft w:val="0"/>
                  <w:marRight w:val="0"/>
                  <w:marTop w:val="0"/>
                  <w:marBottom w:val="0"/>
                  <w:divBdr>
                    <w:top w:val="none" w:sz="0" w:space="0" w:color="auto"/>
                    <w:left w:val="none" w:sz="0" w:space="0" w:color="auto"/>
                    <w:bottom w:val="none" w:sz="0" w:space="0" w:color="auto"/>
                    <w:right w:val="none" w:sz="0" w:space="0" w:color="auto"/>
                  </w:divBdr>
                </w:div>
                <w:div w:id="840778070">
                  <w:marLeft w:val="0"/>
                  <w:marRight w:val="0"/>
                  <w:marTop w:val="0"/>
                  <w:marBottom w:val="0"/>
                  <w:divBdr>
                    <w:top w:val="none" w:sz="0" w:space="0" w:color="auto"/>
                    <w:left w:val="none" w:sz="0" w:space="0" w:color="auto"/>
                    <w:bottom w:val="none" w:sz="0" w:space="0" w:color="auto"/>
                    <w:right w:val="none" w:sz="0" w:space="0" w:color="auto"/>
                  </w:divBdr>
                </w:div>
                <w:div w:id="865102646">
                  <w:marLeft w:val="0"/>
                  <w:marRight w:val="0"/>
                  <w:marTop w:val="0"/>
                  <w:marBottom w:val="0"/>
                  <w:divBdr>
                    <w:top w:val="none" w:sz="0" w:space="0" w:color="auto"/>
                    <w:left w:val="none" w:sz="0" w:space="0" w:color="auto"/>
                    <w:bottom w:val="none" w:sz="0" w:space="0" w:color="auto"/>
                    <w:right w:val="none" w:sz="0" w:space="0" w:color="auto"/>
                  </w:divBdr>
                </w:div>
                <w:div w:id="904026663">
                  <w:marLeft w:val="0"/>
                  <w:marRight w:val="0"/>
                  <w:marTop w:val="0"/>
                  <w:marBottom w:val="0"/>
                  <w:divBdr>
                    <w:top w:val="none" w:sz="0" w:space="0" w:color="auto"/>
                    <w:left w:val="none" w:sz="0" w:space="0" w:color="auto"/>
                    <w:bottom w:val="none" w:sz="0" w:space="0" w:color="auto"/>
                    <w:right w:val="none" w:sz="0" w:space="0" w:color="auto"/>
                  </w:divBdr>
                </w:div>
                <w:div w:id="923298945">
                  <w:marLeft w:val="0"/>
                  <w:marRight w:val="0"/>
                  <w:marTop w:val="0"/>
                  <w:marBottom w:val="0"/>
                  <w:divBdr>
                    <w:top w:val="none" w:sz="0" w:space="0" w:color="auto"/>
                    <w:left w:val="none" w:sz="0" w:space="0" w:color="auto"/>
                    <w:bottom w:val="none" w:sz="0" w:space="0" w:color="auto"/>
                    <w:right w:val="none" w:sz="0" w:space="0" w:color="auto"/>
                  </w:divBdr>
                </w:div>
                <w:div w:id="985890210">
                  <w:marLeft w:val="0"/>
                  <w:marRight w:val="0"/>
                  <w:marTop w:val="0"/>
                  <w:marBottom w:val="0"/>
                  <w:divBdr>
                    <w:top w:val="none" w:sz="0" w:space="0" w:color="auto"/>
                    <w:left w:val="none" w:sz="0" w:space="0" w:color="auto"/>
                    <w:bottom w:val="none" w:sz="0" w:space="0" w:color="auto"/>
                    <w:right w:val="none" w:sz="0" w:space="0" w:color="auto"/>
                  </w:divBdr>
                </w:div>
                <w:div w:id="985932993">
                  <w:marLeft w:val="0"/>
                  <w:marRight w:val="0"/>
                  <w:marTop w:val="0"/>
                  <w:marBottom w:val="0"/>
                  <w:divBdr>
                    <w:top w:val="none" w:sz="0" w:space="0" w:color="auto"/>
                    <w:left w:val="none" w:sz="0" w:space="0" w:color="auto"/>
                    <w:bottom w:val="none" w:sz="0" w:space="0" w:color="auto"/>
                    <w:right w:val="none" w:sz="0" w:space="0" w:color="auto"/>
                  </w:divBdr>
                </w:div>
                <w:div w:id="1006633364">
                  <w:marLeft w:val="0"/>
                  <w:marRight w:val="0"/>
                  <w:marTop w:val="0"/>
                  <w:marBottom w:val="0"/>
                  <w:divBdr>
                    <w:top w:val="none" w:sz="0" w:space="0" w:color="auto"/>
                    <w:left w:val="none" w:sz="0" w:space="0" w:color="auto"/>
                    <w:bottom w:val="none" w:sz="0" w:space="0" w:color="auto"/>
                    <w:right w:val="none" w:sz="0" w:space="0" w:color="auto"/>
                  </w:divBdr>
                </w:div>
                <w:div w:id="1017386897">
                  <w:marLeft w:val="0"/>
                  <w:marRight w:val="0"/>
                  <w:marTop w:val="0"/>
                  <w:marBottom w:val="0"/>
                  <w:divBdr>
                    <w:top w:val="none" w:sz="0" w:space="0" w:color="auto"/>
                    <w:left w:val="none" w:sz="0" w:space="0" w:color="auto"/>
                    <w:bottom w:val="none" w:sz="0" w:space="0" w:color="auto"/>
                    <w:right w:val="none" w:sz="0" w:space="0" w:color="auto"/>
                  </w:divBdr>
                </w:div>
                <w:div w:id="1034697760">
                  <w:marLeft w:val="0"/>
                  <w:marRight w:val="0"/>
                  <w:marTop w:val="0"/>
                  <w:marBottom w:val="0"/>
                  <w:divBdr>
                    <w:top w:val="none" w:sz="0" w:space="0" w:color="auto"/>
                    <w:left w:val="none" w:sz="0" w:space="0" w:color="auto"/>
                    <w:bottom w:val="none" w:sz="0" w:space="0" w:color="auto"/>
                    <w:right w:val="none" w:sz="0" w:space="0" w:color="auto"/>
                  </w:divBdr>
                </w:div>
                <w:div w:id="1037775437">
                  <w:marLeft w:val="0"/>
                  <w:marRight w:val="0"/>
                  <w:marTop w:val="0"/>
                  <w:marBottom w:val="0"/>
                  <w:divBdr>
                    <w:top w:val="none" w:sz="0" w:space="0" w:color="auto"/>
                    <w:left w:val="none" w:sz="0" w:space="0" w:color="auto"/>
                    <w:bottom w:val="none" w:sz="0" w:space="0" w:color="auto"/>
                    <w:right w:val="none" w:sz="0" w:space="0" w:color="auto"/>
                  </w:divBdr>
                </w:div>
                <w:div w:id="1043098838">
                  <w:marLeft w:val="0"/>
                  <w:marRight w:val="0"/>
                  <w:marTop w:val="0"/>
                  <w:marBottom w:val="0"/>
                  <w:divBdr>
                    <w:top w:val="none" w:sz="0" w:space="0" w:color="auto"/>
                    <w:left w:val="none" w:sz="0" w:space="0" w:color="auto"/>
                    <w:bottom w:val="none" w:sz="0" w:space="0" w:color="auto"/>
                    <w:right w:val="none" w:sz="0" w:space="0" w:color="auto"/>
                  </w:divBdr>
                </w:div>
                <w:div w:id="1101609483">
                  <w:marLeft w:val="0"/>
                  <w:marRight w:val="0"/>
                  <w:marTop w:val="0"/>
                  <w:marBottom w:val="0"/>
                  <w:divBdr>
                    <w:top w:val="none" w:sz="0" w:space="0" w:color="auto"/>
                    <w:left w:val="none" w:sz="0" w:space="0" w:color="auto"/>
                    <w:bottom w:val="none" w:sz="0" w:space="0" w:color="auto"/>
                    <w:right w:val="none" w:sz="0" w:space="0" w:color="auto"/>
                  </w:divBdr>
                </w:div>
                <w:div w:id="1140422364">
                  <w:marLeft w:val="0"/>
                  <w:marRight w:val="0"/>
                  <w:marTop w:val="0"/>
                  <w:marBottom w:val="0"/>
                  <w:divBdr>
                    <w:top w:val="none" w:sz="0" w:space="0" w:color="auto"/>
                    <w:left w:val="none" w:sz="0" w:space="0" w:color="auto"/>
                    <w:bottom w:val="none" w:sz="0" w:space="0" w:color="auto"/>
                    <w:right w:val="none" w:sz="0" w:space="0" w:color="auto"/>
                  </w:divBdr>
                </w:div>
                <w:div w:id="1141310761">
                  <w:marLeft w:val="0"/>
                  <w:marRight w:val="0"/>
                  <w:marTop w:val="0"/>
                  <w:marBottom w:val="0"/>
                  <w:divBdr>
                    <w:top w:val="none" w:sz="0" w:space="0" w:color="auto"/>
                    <w:left w:val="none" w:sz="0" w:space="0" w:color="auto"/>
                    <w:bottom w:val="none" w:sz="0" w:space="0" w:color="auto"/>
                    <w:right w:val="none" w:sz="0" w:space="0" w:color="auto"/>
                  </w:divBdr>
                </w:div>
                <w:div w:id="1166439047">
                  <w:marLeft w:val="0"/>
                  <w:marRight w:val="0"/>
                  <w:marTop w:val="0"/>
                  <w:marBottom w:val="0"/>
                  <w:divBdr>
                    <w:top w:val="none" w:sz="0" w:space="0" w:color="auto"/>
                    <w:left w:val="none" w:sz="0" w:space="0" w:color="auto"/>
                    <w:bottom w:val="none" w:sz="0" w:space="0" w:color="auto"/>
                    <w:right w:val="none" w:sz="0" w:space="0" w:color="auto"/>
                  </w:divBdr>
                </w:div>
                <w:div w:id="1189754164">
                  <w:marLeft w:val="0"/>
                  <w:marRight w:val="0"/>
                  <w:marTop w:val="0"/>
                  <w:marBottom w:val="0"/>
                  <w:divBdr>
                    <w:top w:val="none" w:sz="0" w:space="0" w:color="auto"/>
                    <w:left w:val="none" w:sz="0" w:space="0" w:color="auto"/>
                    <w:bottom w:val="none" w:sz="0" w:space="0" w:color="auto"/>
                    <w:right w:val="none" w:sz="0" w:space="0" w:color="auto"/>
                  </w:divBdr>
                </w:div>
                <w:div w:id="1212812029">
                  <w:marLeft w:val="0"/>
                  <w:marRight w:val="0"/>
                  <w:marTop w:val="0"/>
                  <w:marBottom w:val="0"/>
                  <w:divBdr>
                    <w:top w:val="none" w:sz="0" w:space="0" w:color="auto"/>
                    <w:left w:val="none" w:sz="0" w:space="0" w:color="auto"/>
                    <w:bottom w:val="none" w:sz="0" w:space="0" w:color="auto"/>
                    <w:right w:val="none" w:sz="0" w:space="0" w:color="auto"/>
                  </w:divBdr>
                </w:div>
                <w:div w:id="1213344872">
                  <w:marLeft w:val="0"/>
                  <w:marRight w:val="0"/>
                  <w:marTop w:val="0"/>
                  <w:marBottom w:val="0"/>
                  <w:divBdr>
                    <w:top w:val="none" w:sz="0" w:space="0" w:color="auto"/>
                    <w:left w:val="none" w:sz="0" w:space="0" w:color="auto"/>
                    <w:bottom w:val="none" w:sz="0" w:space="0" w:color="auto"/>
                    <w:right w:val="none" w:sz="0" w:space="0" w:color="auto"/>
                  </w:divBdr>
                </w:div>
                <w:div w:id="1229263468">
                  <w:marLeft w:val="0"/>
                  <w:marRight w:val="0"/>
                  <w:marTop w:val="0"/>
                  <w:marBottom w:val="0"/>
                  <w:divBdr>
                    <w:top w:val="none" w:sz="0" w:space="0" w:color="auto"/>
                    <w:left w:val="none" w:sz="0" w:space="0" w:color="auto"/>
                    <w:bottom w:val="none" w:sz="0" w:space="0" w:color="auto"/>
                    <w:right w:val="none" w:sz="0" w:space="0" w:color="auto"/>
                  </w:divBdr>
                </w:div>
                <w:div w:id="1246843717">
                  <w:marLeft w:val="0"/>
                  <w:marRight w:val="0"/>
                  <w:marTop w:val="0"/>
                  <w:marBottom w:val="0"/>
                  <w:divBdr>
                    <w:top w:val="none" w:sz="0" w:space="0" w:color="auto"/>
                    <w:left w:val="none" w:sz="0" w:space="0" w:color="auto"/>
                    <w:bottom w:val="none" w:sz="0" w:space="0" w:color="auto"/>
                    <w:right w:val="none" w:sz="0" w:space="0" w:color="auto"/>
                  </w:divBdr>
                </w:div>
                <w:div w:id="1247615447">
                  <w:marLeft w:val="0"/>
                  <w:marRight w:val="0"/>
                  <w:marTop w:val="0"/>
                  <w:marBottom w:val="0"/>
                  <w:divBdr>
                    <w:top w:val="none" w:sz="0" w:space="0" w:color="auto"/>
                    <w:left w:val="none" w:sz="0" w:space="0" w:color="auto"/>
                    <w:bottom w:val="none" w:sz="0" w:space="0" w:color="auto"/>
                    <w:right w:val="none" w:sz="0" w:space="0" w:color="auto"/>
                  </w:divBdr>
                </w:div>
                <w:div w:id="1267883897">
                  <w:marLeft w:val="0"/>
                  <w:marRight w:val="0"/>
                  <w:marTop w:val="0"/>
                  <w:marBottom w:val="0"/>
                  <w:divBdr>
                    <w:top w:val="none" w:sz="0" w:space="0" w:color="auto"/>
                    <w:left w:val="none" w:sz="0" w:space="0" w:color="auto"/>
                    <w:bottom w:val="none" w:sz="0" w:space="0" w:color="auto"/>
                    <w:right w:val="none" w:sz="0" w:space="0" w:color="auto"/>
                  </w:divBdr>
                </w:div>
                <w:div w:id="1282766213">
                  <w:marLeft w:val="0"/>
                  <w:marRight w:val="0"/>
                  <w:marTop w:val="0"/>
                  <w:marBottom w:val="0"/>
                  <w:divBdr>
                    <w:top w:val="none" w:sz="0" w:space="0" w:color="auto"/>
                    <w:left w:val="none" w:sz="0" w:space="0" w:color="auto"/>
                    <w:bottom w:val="none" w:sz="0" w:space="0" w:color="auto"/>
                    <w:right w:val="none" w:sz="0" w:space="0" w:color="auto"/>
                  </w:divBdr>
                </w:div>
                <w:div w:id="1283153365">
                  <w:marLeft w:val="0"/>
                  <w:marRight w:val="0"/>
                  <w:marTop w:val="0"/>
                  <w:marBottom w:val="0"/>
                  <w:divBdr>
                    <w:top w:val="none" w:sz="0" w:space="0" w:color="auto"/>
                    <w:left w:val="none" w:sz="0" w:space="0" w:color="auto"/>
                    <w:bottom w:val="none" w:sz="0" w:space="0" w:color="auto"/>
                    <w:right w:val="none" w:sz="0" w:space="0" w:color="auto"/>
                  </w:divBdr>
                </w:div>
                <w:div w:id="1299259337">
                  <w:marLeft w:val="0"/>
                  <w:marRight w:val="0"/>
                  <w:marTop w:val="0"/>
                  <w:marBottom w:val="0"/>
                  <w:divBdr>
                    <w:top w:val="none" w:sz="0" w:space="0" w:color="auto"/>
                    <w:left w:val="none" w:sz="0" w:space="0" w:color="auto"/>
                    <w:bottom w:val="none" w:sz="0" w:space="0" w:color="auto"/>
                    <w:right w:val="none" w:sz="0" w:space="0" w:color="auto"/>
                  </w:divBdr>
                </w:div>
                <w:div w:id="1327781155">
                  <w:marLeft w:val="0"/>
                  <w:marRight w:val="0"/>
                  <w:marTop w:val="0"/>
                  <w:marBottom w:val="0"/>
                  <w:divBdr>
                    <w:top w:val="none" w:sz="0" w:space="0" w:color="auto"/>
                    <w:left w:val="none" w:sz="0" w:space="0" w:color="auto"/>
                    <w:bottom w:val="none" w:sz="0" w:space="0" w:color="auto"/>
                    <w:right w:val="none" w:sz="0" w:space="0" w:color="auto"/>
                  </w:divBdr>
                </w:div>
                <w:div w:id="1337998165">
                  <w:marLeft w:val="0"/>
                  <w:marRight w:val="0"/>
                  <w:marTop w:val="0"/>
                  <w:marBottom w:val="0"/>
                  <w:divBdr>
                    <w:top w:val="none" w:sz="0" w:space="0" w:color="auto"/>
                    <w:left w:val="none" w:sz="0" w:space="0" w:color="auto"/>
                    <w:bottom w:val="none" w:sz="0" w:space="0" w:color="auto"/>
                    <w:right w:val="none" w:sz="0" w:space="0" w:color="auto"/>
                  </w:divBdr>
                </w:div>
                <w:div w:id="1352755847">
                  <w:marLeft w:val="0"/>
                  <w:marRight w:val="0"/>
                  <w:marTop w:val="0"/>
                  <w:marBottom w:val="0"/>
                  <w:divBdr>
                    <w:top w:val="none" w:sz="0" w:space="0" w:color="auto"/>
                    <w:left w:val="none" w:sz="0" w:space="0" w:color="auto"/>
                    <w:bottom w:val="none" w:sz="0" w:space="0" w:color="auto"/>
                    <w:right w:val="none" w:sz="0" w:space="0" w:color="auto"/>
                  </w:divBdr>
                </w:div>
                <w:div w:id="1357191202">
                  <w:marLeft w:val="0"/>
                  <w:marRight w:val="0"/>
                  <w:marTop w:val="0"/>
                  <w:marBottom w:val="0"/>
                  <w:divBdr>
                    <w:top w:val="none" w:sz="0" w:space="0" w:color="auto"/>
                    <w:left w:val="none" w:sz="0" w:space="0" w:color="auto"/>
                    <w:bottom w:val="none" w:sz="0" w:space="0" w:color="auto"/>
                    <w:right w:val="none" w:sz="0" w:space="0" w:color="auto"/>
                  </w:divBdr>
                </w:div>
                <w:div w:id="1380057868">
                  <w:marLeft w:val="0"/>
                  <w:marRight w:val="0"/>
                  <w:marTop w:val="0"/>
                  <w:marBottom w:val="0"/>
                  <w:divBdr>
                    <w:top w:val="none" w:sz="0" w:space="0" w:color="auto"/>
                    <w:left w:val="none" w:sz="0" w:space="0" w:color="auto"/>
                    <w:bottom w:val="none" w:sz="0" w:space="0" w:color="auto"/>
                    <w:right w:val="none" w:sz="0" w:space="0" w:color="auto"/>
                  </w:divBdr>
                </w:div>
                <w:div w:id="1401247342">
                  <w:marLeft w:val="0"/>
                  <w:marRight w:val="0"/>
                  <w:marTop w:val="0"/>
                  <w:marBottom w:val="0"/>
                  <w:divBdr>
                    <w:top w:val="none" w:sz="0" w:space="0" w:color="auto"/>
                    <w:left w:val="none" w:sz="0" w:space="0" w:color="auto"/>
                    <w:bottom w:val="none" w:sz="0" w:space="0" w:color="auto"/>
                    <w:right w:val="none" w:sz="0" w:space="0" w:color="auto"/>
                  </w:divBdr>
                </w:div>
                <w:div w:id="1402481076">
                  <w:marLeft w:val="0"/>
                  <w:marRight w:val="0"/>
                  <w:marTop w:val="0"/>
                  <w:marBottom w:val="0"/>
                  <w:divBdr>
                    <w:top w:val="none" w:sz="0" w:space="0" w:color="auto"/>
                    <w:left w:val="none" w:sz="0" w:space="0" w:color="auto"/>
                    <w:bottom w:val="none" w:sz="0" w:space="0" w:color="auto"/>
                    <w:right w:val="none" w:sz="0" w:space="0" w:color="auto"/>
                  </w:divBdr>
                </w:div>
                <w:div w:id="1403404808">
                  <w:marLeft w:val="0"/>
                  <w:marRight w:val="0"/>
                  <w:marTop w:val="0"/>
                  <w:marBottom w:val="0"/>
                  <w:divBdr>
                    <w:top w:val="none" w:sz="0" w:space="0" w:color="auto"/>
                    <w:left w:val="none" w:sz="0" w:space="0" w:color="auto"/>
                    <w:bottom w:val="none" w:sz="0" w:space="0" w:color="auto"/>
                    <w:right w:val="none" w:sz="0" w:space="0" w:color="auto"/>
                  </w:divBdr>
                </w:div>
                <w:div w:id="1409964013">
                  <w:marLeft w:val="0"/>
                  <w:marRight w:val="0"/>
                  <w:marTop w:val="0"/>
                  <w:marBottom w:val="0"/>
                  <w:divBdr>
                    <w:top w:val="none" w:sz="0" w:space="0" w:color="auto"/>
                    <w:left w:val="none" w:sz="0" w:space="0" w:color="auto"/>
                    <w:bottom w:val="none" w:sz="0" w:space="0" w:color="auto"/>
                    <w:right w:val="none" w:sz="0" w:space="0" w:color="auto"/>
                  </w:divBdr>
                </w:div>
                <w:div w:id="1432748282">
                  <w:marLeft w:val="0"/>
                  <w:marRight w:val="0"/>
                  <w:marTop w:val="0"/>
                  <w:marBottom w:val="0"/>
                  <w:divBdr>
                    <w:top w:val="none" w:sz="0" w:space="0" w:color="auto"/>
                    <w:left w:val="none" w:sz="0" w:space="0" w:color="auto"/>
                    <w:bottom w:val="none" w:sz="0" w:space="0" w:color="auto"/>
                    <w:right w:val="none" w:sz="0" w:space="0" w:color="auto"/>
                  </w:divBdr>
                </w:div>
                <w:div w:id="1451321249">
                  <w:marLeft w:val="0"/>
                  <w:marRight w:val="0"/>
                  <w:marTop w:val="0"/>
                  <w:marBottom w:val="0"/>
                  <w:divBdr>
                    <w:top w:val="none" w:sz="0" w:space="0" w:color="auto"/>
                    <w:left w:val="none" w:sz="0" w:space="0" w:color="auto"/>
                    <w:bottom w:val="none" w:sz="0" w:space="0" w:color="auto"/>
                    <w:right w:val="none" w:sz="0" w:space="0" w:color="auto"/>
                  </w:divBdr>
                </w:div>
                <w:div w:id="1457218705">
                  <w:marLeft w:val="0"/>
                  <w:marRight w:val="0"/>
                  <w:marTop w:val="0"/>
                  <w:marBottom w:val="0"/>
                  <w:divBdr>
                    <w:top w:val="none" w:sz="0" w:space="0" w:color="auto"/>
                    <w:left w:val="none" w:sz="0" w:space="0" w:color="auto"/>
                    <w:bottom w:val="none" w:sz="0" w:space="0" w:color="auto"/>
                    <w:right w:val="none" w:sz="0" w:space="0" w:color="auto"/>
                  </w:divBdr>
                </w:div>
                <w:div w:id="1487235680">
                  <w:marLeft w:val="0"/>
                  <w:marRight w:val="0"/>
                  <w:marTop w:val="0"/>
                  <w:marBottom w:val="0"/>
                  <w:divBdr>
                    <w:top w:val="none" w:sz="0" w:space="0" w:color="auto"/>
                    <w:left w:val="none" w:sz="0" w:space="0" w:color="auto"/>
                    <w:bottom w:val="none" w:sz="0" w:space="0" w:color="auto"/>
                    <w:right w:val="none" w:sz="0" w:space="0" w:color="auto"/>
                  </w:divBdr>
                </w:div>
                <w:div w:id="1510095947">
                  <w:marLeft w:val="0"/>
                  <w:marRight w:val="0"/>
                  <w:marTop w:val="0"/>
                  <w:marBottom w:val="0"/>
                  <w:divBdr>
                    <w:top w:val="none" w:sz="0" w:space="0" w:color="auto"/>
                    <w:left w:val="none" w:sz="0" w:space="0" w:color="auto"/>
                    <w:bottom w:val="none" w:sz="0" w:space="0" w:color="auto"/>
                    <w:right w:val="none" w:sz="0" w:space="0" w:color="auto"/>
                  </w:divBdr>
                </w:div>
                <w:div w:id="1511018609">
                  <w:marLeft w:val="0"/>
                  <w:marRight w:val="0"/>
                  <w:marTop w:val="0"/>
                  <w:marBottom w:val="0"/>
                  <w:divBdr>
                    <w:top w:val="none" w:sz="0" w:space="0" w:color="auto"/>
                    <w:left w:val="none" w:sz="0" w:space="0" w:color="auto"/>
                    <w:bottom w:val="none" w:sz="0" w:space="0" w:color="auto"/>
                    <w:right w:val="none" w:sz="0" w:space="0" w:color="auto"/>
                  </w:divBdr>
                </w:div>
                <w:div w:id="1548419735">
                  <w:marLeft w:val="0"/>
                  <w:marRight w:val="0"/>
                  <w:marTop w:val="0"/>
                  <w:marBottom w:val="0"/>
                  <w:divBdr>
                    <w:top w:val="none" w:sz="0" w:space="0" w:color="auto"/>
                    <w:left w:val="none" w:sz="0" w:space="0" w:color="auto"/>
                    <w:bottom w:val="none" w:sz="0" w:space="0" w:color="auto"/>
                    <w:right w:val="none" w:sz="0" w:space="0" w:color="auto"/>
                  </w:divBdr>
                </w:div>
                <w:div w:id="1565484770">
                  <w:marLeft w:val="0"/>
                  <w:marRight w:val="0"/>
                  <w:marTop w:val="0"/>
                  <w:marBottom w:val="0"/>
                  <w:divBdr>
                    <w:top w:val="none" w:sz="0" w:space="0" w:color="auto"/>
                    <w:left w:val="none" w:sz="0" w:space="0" w:color="auto"/>
                    <w:bottom w:val="none" w:sz="0" w:space="0" w:color="auto"/>
                    <w:right w:val="none" w:sz="0" w:space="0" w:color="auto"/>
                  </w:divBdr>
                </w:div>
                <w:div w:id="1577856021">
                  <w:marLeft w:val="0"/>
                  <w:marRight w:val="0"/>
                  <w:marTop w:val="0"/>
                  <w:marBottom w:val="0"/>
                  <w:divBdr>
                    <w:top w:val="none" w:sz="0" w:space="0" w:color="auto"/>
                    <w:left w:val="none" w:sz="0" w:space="0" w:color="auto"/>
                    <w:bottom w:val="none" w:sz="0" w:space="0" w:color="auto"/>
                    <w:right w:val="none" w:sz="0" w:space="0" w:color="auto"/>
                  </w:divBdr>
                </w:div>
                <w:div w:id="1588149710">
                  <w:marLeft w:val="0"/>
                  <w:marRight w:val="0"/>
                  <w:marTop w:val="0"/>
                  <w:marBottom w:val="0"/>
                  <w:divBdr>
                    <w:top w:val="none" w:sz="0" w:space="0" w:color="auto"/>
                    <w:left w:val="none" w:sz="0" w:space="0" w:color="auto"/>
                    <w:bottom w:val="none" w:sz="0" w:space="0" w:color="auto"/>
                    <w:right w:val="none" w:sz="0" w:space="0" w:color="auto"/>
                  </w:divBdr>
                </w:div>
                <w:div w:id="1610891799">
                  <w:marLeft w:val="0"/>
                  <w:marRight w:val="0"/>
                  <w:marTop w:val="0"/>
                  <w:marBottom w:val="0"/>
                  <w:divBdr>
                    <w:top w:val="none" w:sz="0" w:space="0" w:color="auto"/>
                    <w:left w:val="none" w:sz="0" w:space="0" w:color="auto"/>
                    <w:bottom w:val="none" w:sz="0" w:space="0" w:color="auto"/>
                    <w:right w:val="none" w:sz="0" w:space="0" w:color="auto"/>
                  </w:divBdr>
                </w:div>
                <w:div w:id="1614366731">
                  <w:marLeft w:val="0"/>
                  <w:marRight w:val="0"/>
                  <w:marTop w:val="0"/>
                  <w:marBottom w:val="0"/>
                  <w:divBdr>
                    <w:top w:val="none" w:sz="0" w:space="0" w:color="auto"/>
                    <w:left w:val="none" w:sz="0" w:space="0" w:color="auto"/>
                    <w:bottom w:val="none" w:sz="0" w:space="0" w:color="auto"/>
                    <w:right w:val="none" w:sz="0" w:space="0" w:color="auto"/>
                  </w:divBdr>
                </w:div>
                <w:div w:id="1652557811">
                  <w:marLeft w:val="0"/>
                  <w:marRight w:val="0"/>
                  <w:marTop w:val="0"/>
                  <w:marBottom w:val="0"/>
                  <w:divBdr>
                    <w:top w:val="none" w:sz="0" w:space="0" w:color="auto"/>
                    <w:left w:val="none" w:sz="0" w:space="0" w:color="auto"/>
                    <w:bottom w:val="none" w:sz="0" w:space="0" w:color="auto"/>
                    <w:right w:val="none" w:sz="0" w:space="0" w:color="auto"/>
                  </w:divBdr>
                </w:div>
                <w:div w:id="1672028806">
                  <w:marLeft w:val="0"/>
                  <w:marRight w:val="0"/>
                  <w:marTop w:val="0"/>
                  <w:marBottom w:val="0"/>
                  <w:divBdr>
                    <w:top w:val="none" w:sz="0" w:space="0" w:color="auto"/>
                    <w:left w:val="none" w:sz="0" w:space="0" w:color="auto"/>
                    <w:bottom w:val="none" w:sz="0" w:space="0" w:color="auto"/>
                    <w:right w:val="none" w:sz="0" w:space="0" w:color="auto"/>
                  </w:divBdr>
                </w:div>
                <w:div w:id="1700472576">
                  <w:marLeft w:val="0"/>
                  <w:marRight w:val="0"/>
                  <w:marTop w:val="0"/>
                  <w:marBottom w:val="0"/>
                  <w:divBdr>
                    <w:top w:val="none" w:sz="0" w:space="0" w:color="auto"/>
                    <w:left w:val="none" w:sz="0" w:space="0" w:color="auto"/>
                    <w:bottom w:val="none" w:sz="0" w:space="0" w:color="auto"/>
                    <w:right w:val="none" w:sz="0" w:space="0" w:color="auto"/>
                  </w:divBdr>
                </w:div>
                <w:div w:id="1700738729">
                  <w:marLeft w:val="0"/>
                  <w:marRight w:val="0"/>
                  <w:marTop w:val="0"/>
                  <w:marBottom w:val="0"/>
                  <w:divBdr>
                    <w:top w:val="none" w:sz="0" w:space="0" w:color="auto"/>
                    <w:left w:val="none" w:sz="0" w:space="0" w:color="auto"/>
                    <w:bottom w:val="none" w:sz="0" w:space="0" w:color="auto"/>
                    <w:right w:val="none" w:sz="0" w:space="0" w:color="auto"/>
                  </w:divBdr>
                </w:div>
                <w:div w:id="1711176701">
                  <w:marLeft w:val="0"/>
                  <w:marRight w:val="0"/>
                  <w:marTop w:val="0"/>
                  <w:marBottom w:val="0"/>
                  <w:divBdr>
                    <w:top w:val="none" w:sz="0" w:space="0" w:color="auto"/>
                    <w:left w:val="none" w:sz="0" w:space="0" w:color="auto"/>
                    <w:bottom w:val="none" w:sz="0" w:space="0" w:color="auto"/>
                    <w:right w:val="none" w:sz="0" w:space="0" w:color="auto"/>
                  </w:divBdr>
                </w:div>
                <w:div w:id="1726951965">
                  <w:marLeft w:val="0"/>
                  <w:marRight w:val="0"/>
                  <w:marTop w:val="0"/>
                  <w:marBottom w:val="0"/>
                  <w:divBdr>
                    <w:top w:val="none" w:sz="0" w:space="0" w:color="auto"/>
                    <w:left w:val="none" w:sz="0" w:space="0" w:color="auto"/>
                    <w:bottom w:val="none" w:sz="0" w:space="0" w:color="auto"/>
                    <w:right w:val="none" w:sz="0" w:space="0" w:color="auto"/>
                  </w:divBdr>
                </w:div>
                <w:div w:id="1740203998">
                  <w:marLeft w:val="0"/>
                  <w:marRight w:val="0"/>
                  <w:marTop w:val="0"/>
                  <w:marBottom w:val="0"/>
                  <w:divBdr>
                    <w:top w:val="none" w:sz="0" w:space="0" w:color="auto"/>
                    <w:left w:val="none" w:sz="0" w:space="0" w:color="auto"/>
                    <w:bottom w:val="none" w:sz="0" w:space="0" w:color="auto"/>
                    <w:right w:val="none" w:sz="0" w:space="0" w:color="auto"/>
                  </w:divBdr>
                </w:div>
                <w:div w:id="1753428409">
                  <w:marLeft w:val="0"/>
                  <w:marRight w:val="0"/>
                  <w:marTop w:val="0"/>
                  <w:marBottom w:val="0"/>
                  <w:divBdr>
                    <w:top w:val="none" w:sz="0" w:space="0" w:color="auto"/>
                    <w:left w:val="none" w:sz="0" w:space="0" w:color="auto"/>
                    <w:bottom w:val="none" w:sz="0" w:space="0" w:color="auto"/>
                    <w:right w:val="none" w:sz="0" w:space="0" w:color="auto"/>
                  </w:divBdr>
                </w:div>
                <w:div w:id="1788307424">
                  <w:marLeft w:val="0"/>
                  <w:marRight w:val="0"/>
                  <w:marTop w:val="0"/>
                  <w:marBottom w:val="0"/>
                  <w:divBdr>
                    <w:top w:val="none" w:sz="0" w:space="0" w:color="auto"/>
                    <w:left w:val="none" w:sz="0" w:space="0" w:color="auto"/>
                    <w:bottom w:val="none" w:sz="0" w:space="0" w:color="auto"/>
                    <w:right w:val="none" w:sz="0" w:space="0" w:color="auto"/>
                  </w:divBdr>
                </w:div>
                <w:div w:id="1807501457">
                  <w:marLeft w:val="0"/>
                  <w:marRight w:val="0"/>
                  <w:marTop w:val="0"/>
                  <w:marBottom w:val="0"/>
                  <w:divBdr>
                    <w:top w:val="none" w:sz="0" w:space="0" w:color="auto"/>
                    <w:left w:val="none" w:sz="0" w:space="0" w:color="auto"/>
                    <w:bottom w:val="none" w:sz="0" w:space="0" w:color="auto"/>
                    <w:right w:val="none" w:sz="0" w:space="0" w:color="auto"/>
                  </w:divBdr>
                </w:div>
                <w:div w:id="1820921293">
                  <w:marLeft w:val="0"/>
                  <w:marRight w:val="0"/>
                  <w:marTop w:val="0"/>
                  <w:marBottom w:val="0"/>
                  <w:divBdr>
                    <w:top w:val="none" w:sz="0" w:space="0" w:color="auto"/>
                    <w:left w:val="none" w:sz="0" w:space="0" w:color="auto"/>
                    <w:bottom w:val="none" w:sz="0" w:space="0" w:color="auto"/>
                    <w:right w:val="none" w:sz="0" w:space="0" w:color="auto"/>
                  </w:divBdr>
                </w:div>
                <w:div w:id="1832597109">
                  <w:marLeft w:val="0"/>
                  <w:marRight w:val="0"/>
                  <w:marTop w:val="0"/>
                  <w:marBottom w:val="0"/>
                  <w:divBdr>
                    <w:top w:val="none" w:sz="0" w:space="0" w:color="auto"/>
                    <w:left w:val="none" w:sz="0" w:space="0" w:color="auto"/>
                    <w:bottom w:val="none" w:sz="0" w:space="0" w:color="auto"/>
                    <w:right w:val="none" w:sz="0" w:space="0" w:color="auto"/>
                  </w:divBdr>
                </w:div>
                <w:div w:id="1850872996">
                  <w:marLeft w:val="0"/>
                  <w:marRight w:val="0"/>
                  <w:marTop w:val="0"/>
                  <w:marBottom w:val="0"/>
                  <w:divBdr>
                    <w:top w:val="none" w:sz="0" w:space="0" w:color="auto"/>
                    <w:left w:val="none" w:sz="0" w:space="0" w:color="auto"/>
                    <w:bottom w:val="none" w:sz="0" w:space="0" w:color="auto"/>
                    <w:right w:val="none" w:sz="0" w:space="0" w:color="auto"/>
                  </w:divBdr>
                </w:div>
                <w:div w:id="1862278660">
                  <w:marLeft w:val="0"/>
                  <w:marRight w:val="0"/>
                  <w:marTop w:val="0"/>
                  <w:marBottom w:val="0"/>
                  <w:divBdr>
                    <w:top w:val="none" w:sz="0" w:space="0" w:color="auto"/>
                    <w:left w:val="none" w:sz="0" w:space="0" w:color="auto"/>
                    <w:bottom w:val="none" w:sz="0" w:space="0" w:color="auto"/>
                    <w:right w:val="none" w:sz="0" w:space="0" w:color="auto"/>
                  </w:divBdr>
                </w:div>
                <w:div w:id="1875844475">
                  <w:marLeft w:val="0"/>
                  <w:marRight w:val="0"/>
                  <w:marTop w:val="0"/>
                  <w:marBottom w:val="0"/>
                  <w:divBdr>
                    <w:top w:val="none" w:sz="0" w:space="0" w:color="auto"/>
                    <w:left w:val="none" w:sz="0" w:space="0" w:color="auto"/>
                    <w:bottom w:val="none" w:sz="0" w:space="0" w:color="auto"/>
                    <w:right w:val="none" w:sz="0" w:space="0" w:color="auto"/>
                  </w:divBdr>
                </w:div>
                <w:div w:id="1889680305">
                  <w:marLeft w:val="0"/>
                  <w:marRight w:val="0"/>
                  <w:marTop w:val="0"/>
                  <w:marBottom w:val="0"/>
                  <w:divBdr>
                    <w:top w:val="none" w:sz="0" w:space="0" w:color="auto"/>
                    <w:left w:val="none" w:sz="0" w:space="0" w:color="auto"/>
                    <w:bottom w:val="none" w:sz="0" w:space="0" w:color="auto"/>
                    <w:right w:val="none" w:sz="0" w:space="0" w:color="auto"/>
                  </w:divBdr>
                </w:div>
                <w:div w:id="1892187617">
                  <w:marLeft w:val="0"/>
                  <w:marRight w:val="0"/>
                  <w:marTop w:val="0"/>
                  <w:marBottom w:val="0"/>
                  <w:divBdr>
                    <w:top w:val="none" w:sz="0" w:space="0" w:color="auto"/>
                    <w:left w:val="none" w:sz="0" w:space="0" w:color="auto"/>
                    <w:bottom w:val="none" w:sz="0" w:space="0" w:color="auto"/>
                    <w:right w:val="none" w:sz="0" w:space="0" w:color="auto"/>
                  </w:divBdr>
                </w:div>
                <w:div w:id="1906522432">
                  <w:marLeft w:val="0"/>
                  <w:marRight w:val="0"/>
                  <w:marTop w:val="0"/>
                  <w:marBottom w:val="0"/>
                  <w:divBdr>
                    <w:top w:val="none" w:sz="0" w:space="0" w:color="auto"/>
                    <w:left w:val="none" w:sz="0" w:space="0" w:color="auto"/>
                    <w:bottom w:val="none" w:sz="0" w:space="0" w:color="auto"/>
                    <w:right w:val="none" w:sz="0" w:space="0" w:color="auto"/>
                  </w:divBdr>
                </w:div>
                <w:div w:id="1949701870">
                  <w:marLeft w:val="0"/>
                  <w:marRight w:val="0"/>
                  <w:marTop w:val="0"/>
                  <w:marBottom w:val="0"/>
                  <w:divBdr>
                    <w:top w:val="none" w:sz="0" w:space="0" w:color="auto"/>
                    <w:left w:val="none" w:sz="0" w:space="0" w:color="auto"/>
                    <w:bottom w:val="none" w:sz="0" w:space="0" w:color="auto"/>
                    <w:right w:val="none" w:sz="0" w:space="0" w:color="auto"/>
                  </w:divBdr>
                </w:div>
                <w:div w:id="1949845834">
                  <w:marLeft w:val="0"/>
                  <w:marRight w:val="0"/>
                  <w:marTop w:val="0"/>
                  <w:marBottom w:val="0"/>
                  <w:divBdr>
                    <w:top w:val="none" w:sz="0" w:space="0" w:color="auto"/>
                    <w:left w:val="none" w:sz="0" w:space="0" w:color="auto"/>
                    <w:bottom w:val="none" w:sz="0" w:space="0" w:color="auto"/>
                    <w:right w:val="none" w:sz="0" w:space="0" w:color="auto"/>
                  </w:divBdr>
                </w:div>
                <w:div w:id="1951934009">
                  <w:marLeft w:val="0"/>
                  <w:marRight w:val="0"/>
                  <w:marTop w:val="0"/>
                  <w:marBottom w:val="0"/>
                  <w:divBdr>
                    <w:top w:val="none" w:sz="0" w:space="0" w:color="auto"/>
                    <w:left w:val="none" w:sz="0" w:space="0" w:color="auto"/>
                    <w:bottom w:val="none" w:sz="0" w:space="0" w:color="auto"/>
                    <w:right w:val="none" w:sz="0" w:space="0" w:color="auto"/>
                  </w:divBdr>
                </w:div>
                <w:div w:id="1961110910">
                  <w:marLeft w:val="0"/>
                  <w:marRight w:val="0"/>
                  <w:marTop w:val="0"/>
                  <w:marBottom w:val="0"/>
                  <w:divBdr>
                    <w:top w:val="none" w:sz="0" w:space="0" w:color="auto"/>
                    <w:left w:val="none" w:sz="0" w:space="0" w:color="auto"/>
                    <w:bottom w:val="none" w:sz="0" w:space="0" w:color="auto"/>
                    <w:right w:val="none" w:sz="0" w:space="0" w:color="auto"/>
                  </w:divBdr>
                </w:div>
                <w:div w:id="1992054962">
                  <w:marLeft w:val="0"/>
                  <w:marRight w:val="0"/>
                  <w:marTop w:val="0"/>
                  <w:marBottom w:val="0"/>
                  <w:divBdr>
                    <w:top w:val="none" w:sz="0" w:space="0" w:color="auto"/>
                    <w:left w:val="none" w:sz="0" w:space="0" w:color="auto"/>
                    <w:bottom w:val="none" w:sz="0" w:space="0" w:color="auto"/>
                    <w:right w:val="none" w:sz="0" w:space="0" w:color="auto"/>
                  </w:divBdr>
                </w:div>
                <w:div w:id="1995794654">
                  <w:marLeft w:val="0"/>
                  <w:marRight w:val="0"/>
                  <w:marTop w:val="0"/>
                  <w:marBottom w:val="0"/>
                  <w:divBdr>
                    <w:top w:val="none" w:sz="0" w:space="0" w:color="auto"/>
                    <w:left w:val="none" w:sz="0" w:space="0" w:color="auto"/>
                    <w:bottom w:val="none" w:sz="0" w:space="0" w:color="auto"/>
                    <w:right w:val="none" w:sz="0" w:space="0" w:color="auto"/>
                  </w:divBdr>
                </w:div>
                <w:div w:id="2004119617">
                  <w:marLeft w:val="0"/>
                  <w:marRight w:val="0"/>
                  <w:marTop w:val="0"/>
                  <w:marBottom w:val="0"/>
                  <w:divBdr>
                    <w:top w:val="none" w:sz="0" w:space="0" w:color="auto"/>
                    <w:left w:val="none" w:sz="0" w:space="0" w:color="auto"/>
                    <w:bottom w:val="none" w:sz="0" w:space="0" w:color="auto"/>
                    <w:right w:val="none" w:sz="0" w:space="0" w:color="auto"/>
                  </w:divBdr>
                </w:div>
                <w:div w:id="2032493044">
                  <w:marLeft w:val="0"/>
                  <w:marRight w:val="0"/>
                  <w:marTop w:val="0"/>
                  <w:marBottom w:val="0"/>
                  <w:divBdr>
                    <w:top w:val="none" w:sz="0" w:space="0" w:color="auto"/>
                    <w:left w:val="none" w:sz="0" w:space="0" w:color="auto"/>
                    <w:bottom w:val="none" w:sz="0" w:space="0" w:color="auto"/>
                    <w:right w:val="none" w:sz="0" w:space="0" w:color="auto"/>
                  </w:divBdr>
                </w:div>
                <w:div w:id="2049719715">
                  <w:marLeft w:val="0"/>
                  <w:marRight w:val="0"/>
                  <w:marTop w:val="0"/>
                  <w:marBottom w:val="0"/>
                  <w:divBdr>
                    <w:top w:val="none" w:sz="0" w:space="0" w:color="auto"/>
                    <w:left w:val="none" w:sz="0" w:space="0" w:color="auto"/>
                    <w:bottom w:val="none" w:sz="0" w:space="0" w:color="auto"/>
                    <w:right w:val="none" w:sz="0" w:space="0" w:color="auto"/>
                  </w:divBdr>
                </w:div>
                <w:div w:id="2055613586">
                  <w:marLeft w:val="0"/>
                  <w:marRight w:val="0"/>
                  <w:marTop w:val="0"/>
                  <w:marBottom w:val="0"/>
                  <w:divBdr>
                    <w:top w:val="none" w:sz="0" w:space="0" w:color="auto"/>
                    <w:left w:val="none" w:sz="0" w:space="0" w:color="auto"/>
                    <w:bottom w:val="none" w:sz="0" w:space="0" w:color="auto"/>
                    <w:right w:val="none" w:sz="0" w:space="0" w:color="auto"/>
                  </w:divBdr>
                </w:div>
                <w:div w:id="2098743429">
                  <w:marLeft w:val="0"/>
                  <w:marRight w:val="0"/>
                  <w:marTop w:val="0"/>
                  <w:marBottom w:val="0"/>
                  <w:divBdr>
                    <w:top w:val="none" w:sz="0" w:space="0" w:color="auto"/>
                    <w:left w:val="none" w:sz="0" w:space="0" w:color="auto"/>
                    <w:bottom w:val="none" w:sz="0" w:space="0" w:color="auto"/>
                    <w:right w:val="none" w:sz="0" w:space="0" w:color="auto"/>
                  </w:divBdr>
                </w:div>
                <w:div w:id="2118715433">
                  <w:marLeft w:val="0"/>
                  <w:marRight w:val="0"/>
                  <w:marTop w:val="0"/>
                  <w:marBottom w:val="0"/>
                  <w:divBdr>
                    <w:top w:val="none" w:sz="0" w:space="0" w:color="auto"/>
                    <w:left w:val="none" w:sz="0" w:space="0" w:color="auto"/>
                    <w:bottom w:val="none" w:sz="0" w:space="0" w:color="auto"/>
                    <w:right w:val="none" w:sz="0" w:space="0" w:color="auto"/>
                  </w:divBdr>
                </w:div>
                <w:div w:id="21228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702348">
          <w:marLeft w:val="0"/>
          <w:marRight w:val="0"/>
          <w:marTop w:val="15"/>
          <w:marBottom w:val="0"/>
          <w:divBdr>
            <w:top w:val="single" w:sz="48" w:space="0" w:color="auto"/>
            <w:left w:val="single" w:sz="48" w:space="0" w:color="auto"/>
            <w:bottom w:val="single" w:sz="48" w:space="0" w:color="auto"/>
            <w:right w:val="single" w:sz="48" w:space="0" w:color="auto"/>
          </w:divBdr>
          <w:divsChild>
            <w:div w:id="2144345775">
              <w:marLeft w:val="0"/>
              <w:marRight w:val="0"/>
              <w:marTop w:val="0"/>
              <w:marBottom w:val="0"/>
              <w:divBdr>
                <w:top w:val="none" w:sz="0" w:space="0" w:color="auto"/>
                <w:left w:val="none" w:sz="0" w:space="0" w:color="auto"/>
                <w:bottom w:val="none" w:sz="0" w:space="0" w:color="auto"/>
                <w:right w:val="none" w:sz="0" w:space="0" w:color="auto"/>
              </w:divBdr>
              <w:divsChild>
                <w:div w:id="25302036">
                  <w:marLeft w:val="0"/>
                  <w:marRight w:val="0"/>
                  <w:marTop w:val="0"/>
                  <w:marBottom w:val="0"/>
                  <w:divBdr>
                    <w:top w:val="none" w:sz="0" w:space="0" w:color="auto"/>
                    <w:left w:val="none" w:sz="0" w:space="0" w:color="auto"/>
                    <w:bottom w:val="none" w:sz="0" w:space="0" w:color="auto"/>
                    <w:right w:val="none" w:sz="0" w:space="0" w:color="auto"/>
                  </w:divBdr>
                </w:div>
                <w:div w:id="26411930">
                  <w:marLeft w:val="0"/>
                  <w:marRight w:val="0"/>
                  <w:marTop w:val="0"/>
                  <w:marBottom w:val="0"/>
                  <w:divBdr>
                    <w:top w:val="none" w:sz="0" w:space="0" w:color="auto"/>
                    <w:left w:val="none" w:sz="0" w:space="0" w:color="auto"/>
                    <w:bottom w:val="none" w:sz="0" w:space="0" w:color="auto"/>
                    <w:right w:val="none" w:sz="0" w:space="0" w:color="auto"/>
                  </w:divBdr>
                </w:div>
                <w:div w:id="58066018">
                  <w:marLeft w:val="0"/>
                  <w:marRight w:val="0"/>
                  <w:marTop w:val="0"/>
                  <w:marBottom w:val="0"/>
                  <w:divBdr>
                    <w:top w:val="none" w:sz="0" w:space="0" w:color="auto"/>
                    <w:left w:val="none" w:sz="0" w:space="0" w:color="auto"/>
                    <w:bottom w:val="none" w:sz="0" w:space="0" w:color="auto"/>
                    <w:right w:val="none" w:sz="0" w:space="0" w:color="auto"/>
                  </w:divBdr>
                </w:div>
                <w:div w:id="58987797">
                  <w:marLeft w:val="0"/>
                  <w:marRight w:val="0"/>
                  <w:marTop w:val="0"/>
                  <w:marBottom w:val="0"/>
                  <w:divBdr>
                    <w:top w:val="none" w:sz="0" w:space="0" w:color="auto"/>
                    <w:left w:val="none" w:sz="0" w:space="0" w:color="auto"/>
                    <w:bottom w:val="none" w:sz="0" w:space="0" w:color="auto"/>
                    <w:right w:val="none" w:sz="0" w:space="0" w:color="auto"/>
                  </w:divBdr>
                </w:div>
                <w:div w:id="108667164">
                  <w:marLeft w:val="0"/>
                  <w:marRight w:val="0"/>
                  <w:marTop w:val="0"/>
                  <w:marBottom w:val="0"/>
                  <w:divBdr>
                    <w:top w:val="none" w:sz="0" w:space="0" w:color="auto"/>
                    <w:left w:val="none" w:sz="0" w:space="0" w:color="auto"/>
                    <w:bottom w:val="none" w:sz="0" w:space="0" w:color="auto"/>
                    <w:right w:val="none" w:sz="0" w:space="0" w:color="auto"/>
                  </w:divBdr>
                </w:div>
                <w:div w:id="141582680">
                  <w:marLeft w:val="0"/>
                  <w:marRight w:val="0"/>
                  <w:marTop w:val="0"/>
                  <w:marBottom w:val="0"/>
                  <w:divBdr>
                    <w:top w:val="none" w:sz="0" w:space="0" w:color="auto"/>
                    <w:left w:val="none" w:sz="0" w:space="0" w:color="auto"/>
                    <w:bottom w:val="none" w:sz="0" w:space="0" w:color="auto"/>
                    <w:right w:val="none" w:sz="0" w:space="0" w:color="auto"/>
                  </w:divBdr>
                </w:div>
                <w:div w:id="154418071">
                  <w:marLeft w:val="0"/>
                  <w:marRight w:val="0"/>
                  <w:marTop w:val="0"/>
                  <w:marBottom w:val="0"/>
                  <w:divBdr>
                    <w:top w:val="none" w:sz="0" w:space="0" w:color="auto"/>
                    <w:left w:val="none" w:sz="0" w:space="0" w:color="auto"/>
                    <w:bottom w:val="none" w:sz="0" w:space="0" w:color="auto"/>
                    <w:right w:val="none" w:sz="0" w:space="0" w:color="auto"/>
                  </w:divBdr>
                </w:div>
                <w:div w:id="169103632">
                  <w:marLeft w:val="0"/>
                  <w:marRight w:val="0"/>
                  <w:marTop w:val="0"/>
                  <w:marBottom w:val="0"/>
                  <w:divBdr>
                    <w:top w:val="none" w:sz="0" w:space="0" w:color="auto"/>
                    <w:left w:val="none" w:sz="0" w:space="0" w:color="auto"/>
                    <w:bottom w:val="none" w:sz="0" w:space="0" w:color="auto"/>
                    <w:right w:val="none" w:sz="0" w:space="0" w:color="auto"/>
                  </w:divBdr>
                </w:div>
                <w:div w:id="177088293">
                  <w:marLeft w:val="0"/>
                  <w:marRight w:val="0"/>
                  <w:marTop w:val="0"/>
                  <w:marBottom w:val="0"/>
                  <w:divBdr>
                    <w:top w:val="none" w:sz="0" w:space="0" w:color="auto"/>
                    <w:left w:val="none" w:sz="0" w:space="0" w:color="auto"/>
                    <w:bottom w:val="none" w:sz="0" w:space="0" w:color="auto"/>
                    <w:right w:val="none" w:sz="0" w:space="0" w:color="auto"/>
                  </w:divBdr>
                </w:div>
                <w:div w:id="201790518">
                  <w:marLeft w:val="0"/>
                  <w:marRight w:val="0"/>
                  <w:marTop w:val="0"/>
                  <w:marBottom w:val="0"/>
                  <w:divBdr>
                    <w:top w:val="none" w:sz="0" w:space="0" w:color="auto"/>
                    <w:left w:val="none" w:sz="0" w:space="0" w:color="auto"/>
                    <w:bottom w:val="none" w:sz="0" w:space="0" w:color="auto"/>
                    <w:right w:val="none" w:sz="0" w:space="0" w:color="auto"/>
                  </w:divBdr>
                </w:div>
                <w:div w:id="212431592">
                  <w:marLeft w:val="0"/>
                  <w:marRight w:val="0"/>
                  <w:marTop w:val="0"/>
                  <w:marBottom w:val="0"/>
                  <w:divBdr>
                    <w:top w:val="none" w:sz="0" w:space="0" w:color="auto"/>
                    <w:left w:val="none" w:sz="0" w:space="0" w:color="auto"/>
                    <w:bottom w:val="none" w:sz="0" w:space="0" w:color="auto"/>
                    <w:right w:val="none" w:sz="0" w:space="0" w:color="auto"/>
                  </w:divBdr>
                </w:div>
                <w:div w:id="230234533">
                  <w:marLeft w:val="0"/>
                  <w:marRight w:val="0"/>
                  <w:marTop w:val="0"/>
                  <w:marBottom w:val="0"/>
                  <w:divBdr>
                    <w:top w:val="none" w:sz="0" w:space="0" w:color="auto"/>
                    <w:left w:val="none" w:sz="0" w:space="0" w:color="auto"/>
                    <w:bottom w:val="none" w:sz="0" w:space="0" w:color="auto"/>
                    <w:right w:val="none" w:sz="0" w:space="0" w:color="auto"/>
                  </w:divBdr>
                </w:div>
                <w:div w:id="253057568">
                  <w:marLeft w:val="0"/>
                  <w:marRight w:val="0"/>
                  <w:marTop w:val="0"/>
                  <w:marBottom w:val="0"/>
                  <w:divBdr>
                    <w:top w:val="none" w:sz="0" w:space="0" w:color="auto"/>
                    <w:left w:val="none" w:sz="0" w:space="0" w:color="auto"/>
                    <w:bottom w:val="none" w:sz="0" w:space="0" w:color="auto"/>
                    <w:right w:val="none" w:sz="0" w:space="0" w:color="auto"/>
                  </w:divBdr>
                </w:div>
                <w:div w:id="276568188">
                  <w:marLeft w:val="0"/>
                  <w:marRight w:val="0"/>
                  <w:marTop w:val="0"/>
                  <w:marBottom w:val="0"/>
                  <w:divBdr>
                    <w:top w:val="none" w:sz="0" w:space="0" w:color="auto"/>
                    <w:left w:val="none" w:sz="0" w:space="0" w:color="auto"/>
                    <w:bottom w:val="none" w:sz="0" w:space="0" w:color="auto"/>
                    <w:right w:val="none" w:sz="0" w:space="0" w:color="auto"/>
                  </w:divBdr>
                </w:div>
                <w:div w:id="291717289">
                  <w:marLeft w:val="0"/>
                  <w:marRight w:val="0"/>
                  <w:marTop w:val="0"/>
                  <w:marBottom w:val="0"/>
                  <w:divBdr>
                    <w:top w:val="none" w:sz="0" w:space="0" w:color="auto"/>
                    <w:left w:val="none" w:sz="0" w:space="0" w:color="auto"/>
                    <w:bottom w:val="none" w:sz="0" w:space="0" w:color="auto"/>
                    <w:right w:val="none" w:sz="0" w:space="0" w:color="auto"/>
                  </w:divBdr>
                </w:div>
                <w:div w:id="358361902">
                  <w:marLeft w:val="0"/>
                  <w:marRight w:val="0"/>
                  <w:marTop w:val="0"/>
                  <w:marBottom w:val="0"/>
                  <w:divBdr>
                    <w:top w:val="none" w:sz="0" w:space="0" w:color="auto"/>
                    <w:left w:val="none" w:sz="0" w:space="0" w:color="auto"/>
                    <w:bottom w:val="none" w:sz="0" w:space="0" w:color="auto"/>
                    <w:right w:val="none" w:sz="0" w:space="0" w:color="auto"/>
                  </w:divBdr>
                </w:div>
                <w:div w:id="377555581">
                  <w:marLeft w:val="0"/>
                  <w:marRight w:val="0"/>
                  <w:marTop w:val="0"/>
                  <w:marBottom w:val="0"/>
                  <w:divBdr>
                    <w:top w:val="none" w:sz="0" w:space="0" w:color="auto"/>
                    <w:left w:val="none" w:sz="0" w:space="0" w:color="auto"/>
                    <w:bottom w:val="none" w:sz="0" w:space="0" w:color="auto"/>
                    <w:right w:val="none" w:sz="0" w:space="0" w:color="auto"/>
                  </w:divBdr>
                </w:div>
                <w:div w:id="378746612">
                  <w:marLeft w:val="0"/>
                  <w:marRight w:val="0"/>
                  <w:marTop w:val="0"/>
                  <w:marBottom w:val="0"/>
                  <w:divBdr>
                    <w:top w:val="none" w:sz="0" w:space="0" w:color="auto"/>
                    <w:left w:val="none" w:sz="0" w:space="0" w:color="auto"/>
                    <w:bottom w:val="none" w:sz="0" w:space="0" w:color="auto"/>
                    <w:right w:val="none" w:sz="0" w:space="0" w:color="auto"/>
                  </w:divBdr>
                </w:div>
                <w:div w:id="401369119">
                  <w:marLeft w:val="0"/>
                  <w:marRight w:val="0"/>
                  <w:marTop w:val="0"/>
                  <w:marBottom w:val="0"/>
                  <w:divBdr>
                    <w:top w:val="none" w:sz="0" w:space="0" w:color="auto"/>
                    <w:left w:val="none" w:sz="0" w:space="0" w:color="auto"/>
                    <w:bottom w:val="none" w:sz="0" w:space="0" w:color="auto"/>
                    <w:right w:val="none" w:sz="0" w:space="0" w:color="auto"/>
                  </w:divBdr>
                </w:div>
                <w:div w:id="445733912">
                  <w:marLeft w:val="0"/>
                  <w:marRight w:val="0"/>
                  <w:marTop w:val="0"/>
                  <w:marBottom w:val="0"/>
                  <w:divBdr>
                    <w:top w:val="none" w:sz="0" w:space="0" w:color="auto"/>
                    <w:left w:val="none" w:sz="0" w:space="0" w:color="auto"/>
                    <w:bottom w:val="none" w:sz="0" w:space="0" w:color="auto"/>
                    <w:right w:val="none" w:sz="0" w:space="0" w:color="auto"/>
                  </w:divBdr>
                </w:div>
                <w:div w:id="446463764">
                  <w:marLeft w:val="0"/>
                  <w:marRight w:val="0"/>
                  <w:marTop w:val="0"/>
                  <w:marBottom w:val="0"/>
                  <w:divBdr>
                    <w:top w:val="none" w:sz="0" w:space="0" w:color="auto"/>
                    <w:left w:val="none" w:sz="0" w:space="0" w:color="auto"/>
                    <w:bottom w:val="none" w:sz="0" w:space="0" w:color="auto"/>
                    <w:right w:val="none" w:sz="0" w:space="0" w:color="auto"/>
                  </w:divBdr>
                </w:div>
                <w:div w:id="450246642">
                  <w:marLeft w:val="0"/>
                  <w:marRight w:val="0"/>
                  <w:marTop w:val="0"/>
                  <w:marBottom w:val="0"/>
                  <w:divBdr>
                    <w:top w:val="none" w:sz="0" w:space="0" w:color="auto"/>
                    <w:left w:val="none" w:sz="0" w:space="0" w:color="auto"/>
                    <w:bottom w:val="none" w:sz="0" w:space="0" w:color="auto"/>
                    <w:right w:val="none" w:sz="0" w:space="0" w:color="auto"/>
                  </w:divBdr>
                </w:div>
                <w:div w:id="460266270">
                  <w:marLeft w:val="0"/>
                  <w:marRight w:val="0"/>
                  <w:marTop w:val="0"/>
                  <w:marBottom w:val="0"/>
                  <w:divBdr>
                    <w:top w:val="none" w:sz="0" w:space="0" w:color="auto"/>
                    <w:left w:val="none" w:sz="0" w:space="0" w:color="auto"/>
                    <w:bottom w:val="none" w:sz="0" w:space="0" w:color="auto"/>
                    <w:right w:val="none" w:sz="0" w:space="0" w:color="auto"/>
                  </w:divBdr>
                </w:div>
                <w:div w:id="466776182">
                  <w:marLeft w:val="0"/>
                  <w:marRight w:val="0"/>
                  <w:marTop w:val="0"/>
                  <w:marBottom w:val="0"/>
                  <w:divBdr>
                    <w:top w:val="none" w:sz="0" w:space="0" w:color="auto"/>
                    <w:left w:val="none" w:sz="0" w:space="0" w:color="auto"/>
                    <w:bottom w:val="none" w:sz="0" w:space="0" w:color="auto"/>
                    <w:right w:val="none" w:sz="0" w:space="0" w:color="auto"/>
                  </w:divBdr>
                </w:div>
                <w:div w:id="476650853">
                  <w:marLeft w:val="0"/>
                  <w:marRight w:val="0"/>
                  <w:marTop w:val="0"/>
                  <w:marBottom w:val="0"/>
                  <w:divBdr>
                    <w:top w:val="none" w:sz="0" w:space="0" w:color="auto"/>
                    <w:left w:val="none" w:sz="0" w:space="0" w:color="auto"/>
                    <w:bottom w:val="none" w:sz="0" w:space="0" w:color="auto"/>
                    <w:right w:val="none" w:sz="0" w:space="0" w:color="auto"/>
                  </w:divBdr>
                </w:div>
                <w:div w:id="487020009">
                  <w:marLeft w:val="0"/>
                  <w:marRight w:val="0"/>
                  <w:marTop w:val="0"/>
                  <w:marBottom w:val="0"/>
                  <w:divBdr>
                    <w:top w:val="none" w:sz="0" w:space="0" w:color="auto"/>
                    <w:left w:val="none" w:sz="0" w:space="0" w:color="auto"/>
                    <w:bottom w:val="none" w:sz="0" w:space="0" w:color="auto"/>
                    <w:right w:val="none" w:sz="0" w:space="0" w:color="auto"/>
                  </w:divBdr>
                </w:div>
                <w:div w:id="540822833">
                  <w:marLeft w:val="0"/>
                  <w:marRight w:val="0"/>
                  <w:marTop w:val="0"/>
                  <w:marBottom w:val="0"/>
                  <w:divBdr>
                    <w:top w:val="none" w:sz="0" w:space="0" w:color="auto"/>
                    <w:left w:val="none" w:sz="0" w:space="0" w:color="auto"/>
                    <w:bottom w:val="none" w:sz="0" w:space="0" w:color="auto"/>
                    <w:right w:val="none" w:sz="0" w:space="0" w:color="auto"/>
                  </w:divBdr>
                </w:div>
                <w:div w:id="542795678">
                  <w:marLeft w:val="0"/>
                  <w:marRight w:val="0"/>
                  <w:marTop w:val="0"/>
                  <w:marBottom w:val="0"/>
                  <w:divBdr>
                    <w:top w:val="none" w:sz="0" w:space="0" w:color="auto"/>
                    <w:left w:val="none" w:sz="0" w:space="0" w:color="auto"/>
                    <w:bottom w:val="none" w:sz="0" w:space="0" w:color="auto"/>
                    <w:right w:val="none" w:sz="0" w:space="0" w:color="auto"/>
                  </w:divBdr>
                </w:div>
                <w:div w:id="555505456">
                  <w:marLeft w:val="0"/>
                  <w:marRight w:val="0"/>
                  <w:marTop w:val="0"/>
                  <w:marBottom w:val="0"/>
                  <w:divBdr>
                    <w:top w:val="none" w:sz="0" w:space="0" w:color="auto"/>
                    <w:left w:val="none" w:sz="0" w:space="0" w:color="auto"/>
                    <w:bottom w:val="none" w:sz="0" w:space="0" w:color="auto"/>
                    <w:right w:val="none" w:sz="0" w:space="0" w:color="auto"/>
                  </w:divBdr>
                </w:div>
                <w:div w:id="609557026">
                  <w:marLeft w:val="0"/>
                  <w:marRight w:val="0"/>
                  <w:marTop w:val="0"/>
                  <w:marBottom w:val="0"/>
                  <w:divBdr>
                    <w:top w:val="none" w:sz="0" w:space="0" w:color="auto"/>
                    <w:left w:val="none" w:sz="0" w:space="0" w:color="auto"/>
                    <w:bottom w:val="none" w:sz="0" w:space="0" w:color="auto"/>
                    <w:right w:val="none" w:sz="0" w:space="0" w:color="auto"/>
                  </w:divBdr>
                </w:div>
                <w:div w:id="630860786">
                  <w:marLeft w:val="0"/>
                  <w:marRight w:val="0"/>
                  <w:marTop w:val="0"/>
                  <w:marBottom w:val="0"/>
                  <w:divBdr>
                    <w:top w:val="none" w:sz="0" w:space="0" w:color="auto"/>
                    <w:left w:val="none" w:sz="0" w:space="0" w:color="auto"/>
                    <w:bottom w:val="none" w:sz="0" w:space="0" w:color="auto"/>
                    <w:right w:val="none" w:sz="0" w:space="0" w:color="auto"/>
                  </w:divBdr>
                </w:div>
                <w:div w:id="671495919">
                  <w:marLeft w:val="0"/>
                  <w:marRight w:val="0"/>
                  <w:marTop w:val="0"/>
                  <w:marBottom w:val="0"/>
                  <w:divBdr>
                    <w:top w:val="none" w:sz="0" w:space="0" w:color="auto"/>
                    <w:left w:val="none" w:sz="0" w:space="0" w:color="auto"/>
                    <w:bottom w:val="none" w:sz="0" w:space="0" w:color="auto"/>
                    <w:right w:val="none" w:sz="0" w:space="0" w:color="auto"/>
                  </w:divBdr>
                </w:div>
                <w:div w:id="683556723">
                  <w:marLeft w:val="0"/>
                  <w:marRight w:val="0"/>
                  <w:marTop w:val="0"/>
                  <w:marBottom w:val="0"/>
                  <w:divBdr>
                    <w:top w:val="none" w:sz="0" w:space="0" w:color="auto"/>
                    <w:left w:val="none" w:sz="0" w:space="0" w:color="auto"/>
                    <w:bottom w:val="none" w:sz="0" w:space="0" w:color="auto"/>
                    <w:right w:val="none" w:sz="0" w:space="0" w:color="auto"/>
                  </w:divBdr>
                </w:div>
                <w:div w:id="694038639">
                  <w:marLeft w:val="0"/>
                  <w:marRight w:val="0"/>
                  <w:marTop w:val="0"/>
                  <w:marBottom w:val="0"/>
                  <w:divBdr>
                    <w:top w:val="none" w:sz="0" w:space="0" w:color="auto"/>
                    <w:left w:val="none" w:sz="0" w:space="0" w:color="auto"/>
                    <w:bottom w:val="none" w:sz="0" w:space="0" w:color="auto"/>
                    <w:right w:val="none" w:sz="0" w:space="0" w:color="auto"/>
                  </w:divBdr>
                </w:div>
                <w:div w:id="699430849">
                  <w:marLeft w:val="0"/>
                  <w:marRight w:val="0"/>
                  <w:marTop w:val="0"/>
                  <w:marBottom w:val="0"/>
                  <w:divBdr>
                    <w:top w:val="none" w:sz="0" w:space="0" w:color="auto"/>
                    <w:left w:val="none" w:sz="0" w:space="0" w:color="auto"/>
                    <w:bottom w:val="none" w:sz="0" w:space="0" w:color="auto"/>
                    <w:right w:val="none" w:sz="0" w:space="0" w:color="auto"/>
                  </w:divBdr>
                </w:div>
                <w:div w:id="776221639">
                  <w:marLeft w:val="0"/>
                  <w:marRight w:val="0"/>
                  <w:marTop w:val="0"/>
                  <w:marBottom w:val="0"/>
                  <w:divBdr>
                    <w:top w:val="none" w:sz="0" w:space="0" w:color="auto"/>
                    <w:left w:val="none" w:sz="0" w:space="0" w:color="auto"/>
                    <w:bottom w:val="none" w:sz="0" w:space="0" w:color="auto"/>
                    <w:right w:val="none" w:sz="0" w:space="0" w:color="auto"/>
                  </w:divBdr>
                </w:div>
                <w:div w:id="805204583">
                  <w:marLeft w:val="0"/>
                  <w:marRight w:val="0"/>
                  <w:marTop w:val="0"/>
                  <w:marBottom w:val="0"/>
                  <w:divBdr>
                    <w:top w:val="none" w:sz="0" w:space="0" w:color="auto"/>
                    <w:left w:val="none" w:sz="0" w:space="0" w:color="auto"/>
                    <w:bottom w:val="none" w:sz="0" w:space="0" w:color="auto"/>
                    <w:right w:val="none" w:sz="0" w:space="0" w:color="auto"/>
                  </w:divBdr>
                </w:div>
                <w:div w:id="831599145">
                  <w:marLeft w:val="0"/>
                  <w:marRight w:val="0"/>
                  <w:marTop w:val="0"/>
                  <w:marBottom w:val="0"/>
                  <w:divBdr>
                    <w:top w:val="none" w:sz="0" w:space="0" w:color="auto"/>
                    <w:left w:val="none" w:sz="0" w:space="0" w:color="auto"/>
                    <w:bottom w:val="none" w:sz="0" w:space="0" w:color="auto"/>
                    <w:right w:val="none" w:sz="0" w:space="0" w:color="auto"/>
                  </w:divBdr>
                </w:div>
                <w:div w:id="873421422">
                  <w:marLeft w:val="0"/>
                  <w:marRight w:val="0"/>
                  <w:marTop w:val="0"/>
                  <w:marBottom w:val="0"/>
                  <w:divBdr>
                    <w:top w:val="none" w:sz="0" w:space="0" w:color="auto"/>
                    <w:left w:val="none" w:sz="0" w:space="0" w:color="auto"/>
                    <w:bottom w:val="none" w:sz="0" w:space="0" w:color="auto"/>
                    <w:right w:val="none" w:sz="0" w:space="0" w:color="auto"/>
                  </w:divBdr>
                </w:div>
                <w:div w:id="884566483">
                  <w:marLeft w:val="0"/>
                  <w:marRight w:val="0"/>
                  <w:marTop w:val="0"/>
                  <w:marBottom w:val="0"/>
                  <w:divBdr>
                    <w:top w:val="none" w:sz="0" w:space="0" w:color="auto"/>
                    <w:left w:val="none" w:sz="0" w:space="0" w:color="auto"/>
                    <w:bottom w:val="none" w:sz="0" w:space="0" w:color="auto"/>
                    <w:right w:val="none" w:sz="0" w:space="0" w:color="auto"/>
                  </w:divBdr>
                </w:div>
                <w:div w:id="895435200">
                  <w:marLeft w:val="0"/>
                  <w:marRight w:val="0"/>
                  <w:marTop w:val="0"/>
                  <w:marBottom w:val="0"/>
                  <w:divBdr>
                    <w:top w:val="none" w:sz="0" w:space="0" w:color="auto"/>
                    <w:left w:val="none" w:sz="0" w:space="0" w:color="auto"/>
                    <w:bottom w:val="none" w:sz="0" w:space="0" w:color="auto"/>
                    <w:right w:val="none" w:sz="0" w:space="0" w:color="auto"/>
                  </w:divBdr>
                </w:div>
                <w:div w:id="897401437">
                  <w:marLeft w:val="0"/>
                  <w:marRight w:val="0"/>
                  <w:marTop w:val="0"/>
                  <w:marBottom w:val="0"/>
                  <w:divBdr>
                    <w:top w:val="none" w:sz="0" w:space="0" w:color="auto"/>
                    <w:left w:val="none" w:sz="0" w:space="0" w:color="auto"/>
                    <w:bottom w:val="none" w:sz="0" w:space="0" w:color="auto"/>
                    <w:right w:val="none" w:sz="0" w:space="0" w:color="auto"/>
                  </w:divBdr>
                </w:div>
                <w:div w:id="920716902">
                  <w:marLeft w:val="0"/>
                  <w:marRight w:val="0"/>
                  <w:marTop w:val="0"/>
                  <w:marBottom w:val="0"/>
                  <w:divBdr>
                    <w:top w:val="none" w:sz="0" w:space="0" w:color="auto"/>
                    <w:left w:val="none" w:sz="0" w:space="0" w:color="auto"/>
                    <w:bottom w:val="none" w:sz="0" w:space="0" w:color="auto"/>
                    <w:right w:val="none" w:sz="0" w:space="0" w:color="auto"/>
                  </w:divBdr>
                </w:div>
                <w:div w:id="978804387">
                  <w:marLeft w:val="0"/>
                  <w:marRight w:val="0"/>
                  <w:marTop w:val="0"/>
                  <w:marBottom w:val="0"/>
                  <w:divBdr>
                    <w:top w:val="none" w:sz="0" w:space="0" w:color="auto"/>
                    <w:left w:val="none" w:sz="0" w:space="0" w:color="auto"/>
                    <w:bottom w:val="none" w:sz="0" w:space="0" w:color="auto"/>
                    <w:right w:val="none" w:sz="0" w:space="0" w:color="auto"/>
                  </w:divBdr>
                </w:div>
                <w:div w:id="983583908">
                  <w:marLeft w:val="0"/>
                  <w:marRight w:val="0"/>
                  <w:marTop w:val="0"/>
                  <w:marBottom w:val="0"/>
                  <w:divBdr>
                    <w:top w:val="none" w:sz="0" w:space="0" w:color="auto"/>
                    <w:left w:val="none" w:sz="0" w:space="0" w:color="auto"/>
                    <w:bottom w:val="none" w:sz="0" w:space="0" w:color="auto"/>
                    <w:right w:val="none" w:sz="0" w:space="0" w:color="auto"/>
                  </w:divBdr>
                </w:div>
                <w:div w:id="1008143508">
                  <w:marLeft w:val="0"/>
                  <w:marRight w:val="0"/>
                  <w:marTop w:val="0"/>
                  <w:marBottom w:val="0"/>
                  <w:divBdr>
                    <w:top w:val="none" w:sz="0" w:space="0" w:color="auto"/>
                    <w:left w:val="none" w:sz="0" w:space="0" w:color="auto"/>
                    <w:bottom w:val="none" w:sz="0" w:space="0" w:color="auto"/>
                    <w:right w:val="none" w:sz="0" w:space="0" w:color="auto"/>
                  </w:divBdr>
                </w:div>
                <w:div w:id="1013992129">
                  <w:marLeft w:val="0"/>
                  <w:marRight w:val="0"/>
                  <w:marTop w:val="0"/>
                  <w:marBottom w:val="0"/>
                  <w:divBdr>
                    <w:top w:val="none" w:sz="0" w:space="0" w:color="auto"/>
                    <w:left w:val="none" w:sz="0" w:space="0" w:color="auto"/>
                    <w:bottom w:val="none" w:sz="0" w:space="0" w:color="auto"/>
                    <w:right w:val="none" w:sz="0" w:space="0" w:color="auto"/>
                  </w:divBdr>
                </w:div>
                <w:div w:id="1015036793">
                  <w:marLeft w:val="0"/>
                  <w:marRight w:val="0"/>
                  <w:marTop w:val="0"/>
                  <w:marBottom w:val="0"/>
                  <w:divBdr>
                    <w:top w:val="none" w:sz="0" w:space="0" w:color="auto"/>
                    <w:left w:val="none" w:sz="0" w:space="0" w:color="auto"/>
                    <w:bottom w:val="none" w:sz="0" w:space="0" w:color="auto"/>
                    <w:right w:val="none" w:sz="0" w:space="0" w:color="auto"/>
                  </w:divBdr>
                </w:div>
                <w:div w:id="1074821712">
                  <w:marLeft w:val="0"/>
                  <w:marRight w:val="0"/>
                  <w:marTop w:val="0"/>
                  <w:marBottom w:val="0"/>
                  <w:divBdr>
                    <w:top w:val="none" w:sz="0" w:space="0" w:color="auto"/>
                    <w:left w:val="none" w:sz="0" w:space="0" w:color="auto"/>
                    <w:bottom w:val="none" w:sz="0" w:space="0" w:color="auto"/>
                    <w:right w:val="none" w:sz="0" w:space="0" w:color="auto"/>
                  </w:divBdr>
                </w:div>
                <w:div w:id="1101098141">
                  <w:marLeft w:val="0"/>
                  <w:marRight w:val="0"/>
                  <w:marTop w:val="0"/>
                  <w:marBottom w:val="0"/>
                  <w:divBdr>
                    <w:top w:val="none" w:sz="0" w:space="0" w:color="auto"/>
                    <w:left w:val="none" w:sz="0" w:space="0" w:color="auto"/>
                    <w:bottom w:val="none" w:sz="0" w:space="0" w:color="auto"/>
                    <w:right w:val="none" w:sz="0" w:space="0" w:color="auto"/>
                  </w:divBdr>
                </w:div>
                <w:div w:id="1161579362">
                  <w:marLeft w:val="0"/>
                  <w:marRight w:val="0"/>
                  <w:marTop w:val="0"/>
                  <w:marBottom w:val="0"/>
                  <w:divBdr>
                    <w:top w:val="none" w:sz="0" w:space="0" w:color="auto"/>
                    <w:left w:val="none" w:sz="0" w:space="0" w:color="auto"/>
                    <w:bottom w:val="none" w:sz="0" w:space="0" w:color="auto"/>
                    <w:right w:val="none" w:sz="0" w:space="0" w:color="auto"/>
                  </w:divBdr>
                </w:div>
                <w:div w:id="1171986863">
                  <w:marLeft w:val="0"/>
                  <w:marRight w:val="0"/>
                  <w:marTop w:val="0"/>
                  <w:marBottom w:val="0"/>
                  <w:divBdr>
                    <w:top w:val="none" w:sz="0" w:space="0" w:color="auto"/>
                    <w:left w:val="none" w:sz="0" w:space="0" w:color="auto"/>
                    <w:bottom w:val="none" w:sz="0" w:space="0" w:color="auto"/>
                    <w:right w:val="none" w:sz="0" w:space="0" w:color="auto"/>
                  </w:divBdr>
                </w:div>
                <w:div w:id="1172338544">
                  <w:marLeft w:val="0"/>
                  <w:marRight w:val="0"/>
                  <w:marTop w:val="0"/>
                  <w:marBottom w:val="0"/>
                  <w:divBdr>
                    <w:top w:val="none" w:sz="0" w:space="0" w:color="auto"/>
                    <w:left w:val="none" w:sz="0" w:space="0" w:color="auto"/>
                    <w:bottom w:val="none" w:sz="0" w:space="0" w:color="auto"/>
                    <w:right w:val="none" w:sz="0" w:space="0" w:color="auto"/>
                  </w:divBdr>
                </w:div>
                <w:div w:id="1175652120">
                  <w:marLeft w:val="0"/>
                  <w:marRight w:val="0"/>
                  <w:marTop w:val="0"/>
                  <w:marBottom w:val="0"/>
                  <w:divBdr>
                    <w:top w:val="none" w:sz="0" w:space="0" w:color="auto"/>
                    <w:left w:val="none" w:sz="0" w:space="0" w:color="auto"/>
                    <w:bottom w:val="none" w:sz="0" w:space="0" w:color="auto"/>
                    <w:right w:val="none" w:sz="0" w:space="0" w:color="auto"/>
                  </w:divBdr>
                </w:div>
                <w:div w:id="1283269360">
                  <w:marLeft w:val="0"/>
                  <w:marRight w:val="0"/>
                  <w:marTop w:val="0"/>
                  <w:marBottom w:val="0"/>
                  <w:divBdr>
                    <w:top w:val="none" w:sz="0" w:space="0" w:color="auto"/>
                    <w:left w:val="none" w:sz="0" w:space="0" w:color="auto"/>
                    <w:bottom w:val="none" w:sz="0" w:space="0" w:color="auto"/>
                    <w:right w:val="none" w:sz="0" w:space="0" w:color="auto"/>
                  </w:divBdr>
                </w:div>
                <w:div w:id="1306736158">
                  <w:marLeft w:val="0"/>
                  <w:marRight w:val="0"/>
                  <w:marTop w:val="0"/>
                  <w:marBottom w:val="0"/>
                  <w:divBdr>
                    <w:top w:val="none" w:sz="0" w:space="0" w:color="auto"/>
                    <w:left w:val="none" w:sz="0" w:space="0" w:color="auto"/>
                    <w:bottom w:val="none" w:sz="0" w:space="0" w:color="auto"/>
                    <w:right w:val="none" w:sz="0" w:space="0" w:color="auto"/>
                  </w:divBdr>
                </w:div>
                <w:div w:id="1314212097">
                  <w:marLeft w:val="0"/>
                  <w:marRight w:val="0"/>
                  <w:marTop w:val="0"/>
                  <w:marBottom w:val="0"/>
                  <w:divBdr>
                    <w:top w:val="none" w:sz="0" w:space="0" w:color="auto"/>
                    <w:left w:val="none" w:sz="0" w:space="0" w:color="auto"/>
                    <w:bottom w:val="none" w:sz="0" w:space="0" w:color="auto"/>
                    <w:right w:val="none" w:sz="0" w:space="0" w:color="auto"/>
                  </w:divBdr>
                </w:div>
                <w:div w:id="1317343225">
                  <w:marLeft w:val="0"/>
                  <w:marRight w:val="0"/>
                  <w:marTop w:val="0"/>
                  <w:marBottom w:val="0"/>
                  <w:divBdr>
                    <w:top w:val="none" w:sz="0" w:space="0" w:color="auto"/>
                    <w:left w:val="none" w:sz="0" w:space="0" w:color="auto"/>
                    <w:bottom w:val="none" w:sz="0" w:space="0" w:color="auto"/>
                    <w:right w:val="none" w:sz="0" w:space="0" w:color="auto"/>
                  </w:divBdr>
                </w:div>
                <w:div w:id="1323898656">
                  <w:marLeft w:val="0"/>
                  <w:marRight w:val="0"/>
                  <w:marTop w:val="0"/>
                  <w:marBottom w:val="0"/>
                  <w:divBdr>
                    <w:top w:val="none" w:sz="0" w:space="0" w:color="auto"/>
                    <w:left w:val="none" w:sz="0" w:space="0" w:color="auto"/>
                    <w:bottom w:val="none" w:sz="0" w:space="0" w:color="auto"/>
                    <w:right w:val="none" w:sz="0" w:space="0" w:color="auto"/>
                  </w:divBdr>
                </w:div>
                <w:div w:id="1329939769">
                  <w:marLeft w:val="0"/>
                  <w:marRight w:val="0"/>
                  <w:marTop w:val="0"/>
                  <w:marBottom w:val="0"/>
                  <w:divBdr>
                    <w:top w:val="none" w:sz="0" w:space="0" w:color="auto"/>
                    <w:left w:val="none" w:sz="0" w:space="0" w:color="auto"/>
                    <w:bottom w:val="none" w:sz="0" w:space="0" w:color="auto"/>
                    <w:right w:val="none" w:sz="0" w:space="0" w:color="auto"/>
                  </w:divBdr>
                </w:div>
                <w:div w:id="1344164439">
                  <w:marLeft w:val="0"/>
                  <w:marRight w:val="0"/>
                  <w:marTop w:val="0"/>
                  <w:marBottom w:val="0"/>
                  <w:divBdr>
                    <w:top w:val="none" w:sz="0" w:space="0" w:color="auto"/>
                    <w:left w:val="none" w:sz="0" w:space="0" w:color="auto"/>
                    <w:bottom w:val="none" w:sz="0" w:space="0" w:color="auto"/>
                    <w:right w:val="none" w:sz="0" w:space="0" w:color="auto"/>
                  </w:divBdr>
                </w:div>
                <w:div w:id="1384214328">
                  <w:marLeft w:val="0"/>
                  <w:marRight w:val="0"/>
                  <w:marTop w:val="0"/>
                  <w:marBottom w:val="0"/>
                  <w:divBdr>
                    <w:top w:val="none" w:sz="0" w:space="0" w:color="auto"/>
                    <w:left w:val="none" w:sz="0" w:space="0" w:color="auto"/>
                    <w:bottom w:val="none" w:sz="0" w:space="0" w:color="auto"/>
                    <w:right w:val="none" w:sz="0" w:space="0" w:color="auto"/>
                  </w:divBdr>
                </w:div>
                <w:div w:id="1406338712">
                  <w:marLeft w:val="0"/>
                  <w:marRight w:val="0"/>
                  <w:marTop w:val="0"/>
                  <w:marBottom w:val="0"/>
                  <w:divBdr>
                    <w:top w:val="none" w:sz="0" w:space="0" w:color="auto"/>
                    <w:left w:val="none" w:sz="0" w:space="0" w:color="auto"/>
                    <w:bottom w:val="none" w:sz="0" w:space="0" w:color="auto"/>
                    <w:right w:val="none" w:sz="0" w:space="0" w:color="auto"/>
                  </w:divBdr>
                </w:div>
                <w:div w:id="1425766986">
                  <w:marLeft w:val="0"/>
                  <w:marRight w:val="0"/>
                  <w:marTop w:val="0"/>
                  <w:marBottom w:val="0"/>
                  <w:divBdr>
                    <w:top w:val="none" w:sz="0" w:space="0" w:color="auto"/>
                    <w:left w:val="none" w:sz="0" w:space="0" w:color="auto"/>
                    <w:bottom w:val="none" w:sz="0" w:space="0" w:color="auto"/>
                    <w:right w:val="none" w:sz="0" w:space="0" w:color="auto"/>
                  </w:divBdr>
                </w:div>
                <w:div w:id="1426683611">
                  <w:marLeft w:val="0"/>
                  <w:marRight w:val="0"/>
                  <w:marTop w:val="0"/>
                  <w:marBottom w:val="0"/>
                  <w:divBdr>
                    <w:top w:val="none" w:sz="0" w:space="0" w:color="auto"/>
                    <w:left w:val="none" w:sz="0" w:space="0" w:color="auto"/>
                    <w:bottom w:val="none" w:sz="0" w:space="0" w:color="auto"/>
                    <w:right w:val="none" w:sz="0" w:space="0" w:color="auto"/>
                  </w:divBdr>
                </w:div>
                <w:div w:id="1436558114">
                  <w:marLeft w:val="0"/>
                  <w:marRight w:val="0"/>
                  <w:marTop w:val="0"/>
                  <w:marBottom w:val="0"/>
                  <w:divBdr>
                    <w:top w:val="none" w:sz="0" w:space="0" w:color="auto"/>
                    <w:left w:val="none" w:sz="0" w:space="0" w:color="auto"/>
                    <w:bottom w:val="none" w:sz="0" w:space="0" w:color="auto"/>
                    <w:right w:val="none" w:sz="0" w:space="0" w:color="auto"/>
                  </w:divBdr>
                </w:div>
                <w:div w:id="1456755223">
                  <w:marLeft w:val="0"/>
                  <w:marRight w:val="0"/>
                  <w:marTop w:val="0"/>
                  <w:marBottom w:val="0"/>
                  <w:divBdr>
                    <w:top w:val="none" w:sz="0" w:space="0" w:color="auto"/>
                    <w:left w:val="none" w:sz="0" w:space="0" w:color="auto"/>
                    <w:bottom w:val="none" w:sz="0" w:space="0" w:color="auto"/>
                    <w:right w:val="none" w:sz="0" w:space="0" w:color="auto"/>
                  </w:divBdr>
                </w:div>
                <w:div w:id="1460227146">
                  <w:marLeft w:val="0"/>
                  <w:marRight w:val="0"/>
                  <w:marTop w:val="0"/>
                  <w:marBottom w:val="0"/>
                  <w:divBdr>
                    <w:top w:val="none" w:sz="0" w:space="0" w:color="auto"/>
                    <w:left w:val="none" w:sz="0" w:space="0" w:color="auto"/>
                    <w:bottom w:val="none" w:sz="0" w:space="0" w:color="auto"/>
                    <w:right w:val="none" w:sz="0" w:space="0" w:color="auto"/>
                  </w:divBdr>
                </w:div>
                <w:div w:id="1476337746">
                  <w:marLeft w:val="0"/>
                  <w:marRight w:val="0"/>
                  <w:marTop w:val="0"/>
                  <w:marBottom w:val="0"/>
                  <w:divBdr>
                    <w:top w:val="none" w:sz="0" w:space="0" w:color="auto"/>
                    <w:left w:val="none" w:sz="0" w:space="0" w:color="auto"/>
                    <w:bottom w:val="none" w:sz="0" w:space="0" w:color="auto"/>
                    <w:right w:val="none" w:sz="0" w:space="0" w:color="auto"/>
                  </w:divBdr>
                </w:div>
                <w:div w:id="1491754725">
                  <w:marLeft w:val="0"/>
                  <w:marRight w:val="0"/>
                  <w:marTop w:val="0"/>
                  <w:marBottom w:val="0"/>
                  <w:divBdr>
                    <w:top w:val="none" w:sz="0" w:space="0" w:color="auto"/>
                    <w:left w:val="none" w:sz="0" w:space="0" w:color="auto"/>
                    <w:bottom w:val="none" w:sz="0" w:space="0" w:color="auto"/>
                    <w:right w:val="none" w:sz="0" w:space="0" w:color="auto"/>
                  </w:divBdr>
                </w:div>
                <w:div w:id="1505511882">
                  <w:marLeft w:val="0"/>
                  <w:marRight w:val="0"/>
                  <w:marTop w:val="0"/>
                  <w:marBottom w:val="0"/>
                  <w:divBdr>
                    <w:top w:val="none" w:sz="0" w:space="0" w:color="auto"/>
                    <w:left w:val="none" w:sz="0" w:space="0" w:color="auto"/>
                    <w:bottom w:val="none" w:sz="0" w:space="0" w:color="auto"/>
                    <w:right w:val="none" w:sz="0" w:space="0" w:color="auto"/>
                  </w:divBdr>
                </w:div>
                <w:div w:id="1512185838">
                  <w:marLeft w:val="0"/>
                  <w:marRight w:val="0"/>
                  <w:marTop w:val="0"/>
                  <w:marBottom w:val="0"/>
                  <w:divBdr>
                    <w:top w:val="none" w:sz="0" w:space="0" w:color="auto"/>
                    <w:left w:val="none" w:sz="0" w:space="0" w:color="auto"/>
                    <w:bottom w:val="none" w:sz="0" w:space="0" w:color="auto"/>
                    <w:right w:val="none" w:sz="0" w:space="0" w:color="auto"/>
                  </w:divBdr>
                </w:div>
                <w:div w:id="1517108918">
                  <w:marLeft w:val="0"/>
                  <w:marRight w:val="0"/>
                  <w:marTop w:val="0"/>
                  <w:marBottom w:val="0"/>
                  <w:divBdr>
                    <w:top w:val="none" w:sz="0" w:space="0" w:color="auto"/>
                    <w:left w:val="none" w:sz="0" w:space="0" w:color="auto"/>
                    <w:bottom w:val="none" w:sz="0" w:space="0" w:color="auto"/>
                    <w:right w:val="none" w:sz="0" w:space="0" w:color="auto"/>
                  </w:divBdr>
                </w:div>
                <w:div w:id="1518957935">
                  <w:marLeft w:val="0"/>
                  <w:marRight w:val="0"/>
                  <w:marTop w:val="0"/>
                  <w:marBottom w:val="0"/>
                  <w:divBdr>
                    <w:top w:val="none" w:sz="0" w:space="0" w:color="auto"/>
                    <w:left w:val="none" w:sz="0" w:space="0" w:color="auto"/>
                    <w:bottom w:val="none" w:sz="0" w:space="0" w:color="auto"/>
                    <w:right w:val="none" w:sz="0" w:space="0" w:color="auto"/>
                  </w:divBdr>
                </w:div>
                <w:div w:id="1525359677">
                  <w:marLeft w:val="0"/>
                  <w:marRight w:val="0"/>
                  <w:marTop w:val="0"/>
                  <w:marBottom w:val="0"/>
                  <w:divBdr>
                    <w:top w:val="none" w:sz="0" w:space="0" w:color="auto"/>
                    <w:left w:val="none" w:sz="0" w:space="0" w:color="auto"/>
                    <w:bottom w:val="none" w:sz="0" w:space="0" w:color="auto"/>
                    <w:right w:val="none" w:sz="0" w:space="0" w:color="auto"/>
                  </w:divBdr>
                </w:div>
                <w:div w:id="1531650110">
                  <w:marLeft w:val="0"/>
                  <w:marRight w:val="0"/>
                  <w:marTop w:val="0"/>
                  <w:marBottom w:val="0"/>
                  <w:divBdr>
                    <w:top w:val="none" w:sz="0" w:space="0" w:color="auto"/>
                    <w:left w:val="none" w:sz="0" w:space="0" w:color="auto"/>
                    <w:bottom w:val="none" w:sz="0" w:space="0" w:color="auto"/>
                    <w:right w:val="none" w:sz="0" w:space="0" w:color="auto"/>
                  </w:divBdr>
                </w:div>
                <w:div w:id="1562906245">
                  <w:marLeft w:val="0"/>
                  <w:marRight w:val="0"/>
                  <w:marTop w:val="0"/>
                  <w:marBottom w:val="0"/>
                  <w:divBdr>
                    <w:top w:val="none" w:sz="0" w:space="0" w:color="auto"/>
                    <w:left w:val="none" w:sz="0" w:space="0" w:color="auto"/>
                    <w:bottom w:val="none" w:sz="0" w:space="0" w:color="auto"/>
                    <w:right w:val="none" w:sz="0" w:space="0" w:color="auto"/>
                  </w:divBdr>
                </w:div>
                <w:div w:id="1579900717">
                  <w:marLeft w:val="0"/>
                  <w:marRight w:val="0"/>
                  <w:marTop w:val="0"/>
                  <w:marBottom w:val="0"/>
                  <w:divBdr>
                    <w:top w:val="none" w:sz="0" w:space="0" w:color="auto"/>
                    <w:left w:val="none" w:sz="0" w:space="0" w:color="auto"/>
                    <w:bottom w:val="none" w:sz="0" w:space="0" w:color="auto"/>
                    <w:right w:val="none" w:sz="0" w:space="0" w:color="auto"/>
                  </w:divBdr>
                </w:div>
                <w:div w:id="1583174956">
                  <w:marLeft w:val="0"/>
                  <w:marRight w:val="0"/>
                  <w:marTop w:val="0"/>
                  <w:marBottom w:val="0"/>
                  <w:divBdr>
                    <w:top w:val="none" w:sz="0" w:space="0" w:color="auto"/>
                    <w:left w:val="none" w:sz="0" w:space="0" w:color="auto"/>
                    <w:bottom w:val="none" w:sz="0" w:space="0" w:color="auto"/>
                    <w:right w:val="none" w:sz="0" w:space="0" w:color="auto"/>
                  </w:divBdr>
                </w:div>
                <w:div w:id="1603999635">
                  <w:marLeft w:val="0"/>
                  <w:marRight w:val="0"/>
                  <w:marTop w:val="0"/>
                  <w:marBottom w:val="0"/>
                  <w:divBdr>
                    <w:top w:val="none" w:sz="0" w:space="0" w:color="auto"/>
                    <w:left w:val="none" w:sz="0" w:space="0" w:color="auto"/>
                    <w:bottom w:val="none" w:sz="0" w:space="0" w:color="auto"/>
                    <w:right w:val="none" w:sz="0" w:space="0" w:color="auto"/>
                  </w:divBdr>
                </w:div>
                <w:div w:id="1626885437">
                  <w:marLeft w:val="0"/>
                  <w:marRight w:val="0"/>
                  <w:marTop w:val="0"/>
                  <w:marBottom w:val="0"/>
                  <w:divBdr>
                    <w:top w:val="none" w:sz="0" w:space="0" w:color="auto"/>
                    <w:left w:val="none" w:sz="0" w:space="0" w:color="auto"/>
                    <w:bottom w:val="none" w:sz="0" w:space="0" w:color="auto"/>
                    <w:right w:val="none" w:sz="0" w:space="0" w:color="auto"/>
                  </w:divBdr>
                </w:div>
                <w:div w:id="1635677817">
                  <w:marLeft w:val="0"/>
                  <w:marRight w:val="0"/>
                  <w:marTop w:val="0"/>
                  <w:marBottom w:val="0"/>
                  <w:divBdr>
                    <w:top w:val="none" w:sz="0" w:space="0" w:color="auto"/>
                    <w:left w:val="none" w:sz="0" w:space="0" w:color="auto"/>
                    <w:bottom w:val="none" w:sz="0" w:space="0" w:color="auto"/>
                    <w:right w:val="none" w:sz="0" w:space="0" w:color="auto"/>
                  </w:divBdr>
                </w:div>
                <w:div w:id="1636330935">
                  <w:marLeft w:val="0"/>
                  <w:marRight w:val="0"/>
                  <w:marTop w:val="0"/>
                  <w:marBottom w:val="0"/>
                  <w:divBdr>
                    <w:top w:val="none" w:sz="0" w:space="0" w:color="auto"/>
                    <w:left w:val="none" w:sz="0" w:space="0" w:color="auto"/>
                    <w:bottom w:val="none" w:sz="0" w:space="0" w:color="auto"/>
                    <w:right w:val="none" w:sz="0" w:space="0" w:color="auto"/>
                  </w:divBdr>
                </w:div>
                <w:div w:id="1638796205">
                  <w:marLeft w:val="0"/>
                  <w:marRight w:val="0"/>
                  <w:marTop w:val="0"/>
                  <w:marBottom w:val="0"/>
                  <w:divBdr>
                    <w:top w:val="none" w:sz="0" w:space="0" w:color="auto"/>
                    <w:left w:val="none" w:sz="0" w:space="0" w:color="auto"/>
                    <w:bottom w:val="none" w:sz="0" w:space="0" w:color="auto"/>
                    <w:right w:val="none" w:sz="0" w:space="0" w:color="auto"/>
                  </w:divBdr>
                </w:div>
                <w:div w:id="1692797828">
                  <w:marLeft w:val="0"/>
                  <w:marRight w:val="0"/>
                  <w:marTop w:val="0"/>
                  <w:marBottom w:val="0"/>
                  <w:divBdr>
                    <w:top w:val="none" w:sz="0" w:space="0" w:color="auto"/>
                    <w:left w:val="none" w:sz="0" w:space="0" w:color="auto"/>
                    <w:bottom w:val="none" w:sz="0" w:space="0" w:color="auto"/>
                    <w:right w:val="none" w:sz="0" w:space="0" w:color="auto"/>
                  </w:divBdr>
                </w:div>
                <w:div w:id="1709453934">
                  <w:marLeft w:val="0"/>
                  <w:marRight w:val="0"/>
                  <w:marTop w:val="0"/>
                  <w:marBottom w:val="0"/>
                  <w:divBdr>
                    <w:top w:val="none" w:sz="0" w:space="0" w:color="auto"/>
                    <w:left w:val="none" w:sz="0" w:space="0" w:color="auto"/>
                    <w:bottom w:val="none" w:sz="0" w:space="0" w:color="auto"/>
                    <w:right w:val="none" w:sz="0" w:space="0" w:color="auto"/>
                  </w:divBdr>
                </w:div>
                <w:div w:id="1754277986">
                  <w:marLeft w:val="0"/>
                  <w:marRight w:val="0"/>
                  <w:marTop w:val="0"/>
                  <w:marBottom w:val="0"/>
                  <w:divBdr>
                    <w:top w:val="none" w:sz="0" w:space="0" w:color="auto"/>
                    <w:left w:val="none" w:sz="0" w:space="0" w:color="auto"/>
                    <w:bottom w:val="none" w:sz="0" w:space="0" w:color="auto"/>
                    <w:right w:val="none" w:sz="0" w:space="0" w:color="auto"/>
                  </w:divBdr>
                </w:div>
                <w:div w:id="1760444323">
                  <w:marLeft w:val="0"/>
                  <w:marRight w:val="0"/>
                  <w:marTop w:val="0"/>
                  <w:marBottom w:val="0"/>
                  <w:divBdr>
                    <w:top w:val="none" w:sz="0" w:space="0" w:color="auto"/>
                    <w:left w:val="none" w:sz="0" w:space="0" w:color="auto"/>
                    <w:bottom w:val="none" w:sz="0" w:space="0" w:color="auto"/>
                    <w:right w:val="none" w:sz="0" w:space="0" w:color="auto"/>
                  </w:divBdr>
                </w:div>
                <w:div w:id="1762530719">
                  <w:marLeft w:val="0"/>
                  <w:marRight w:val="0"/>
                  <w:marTop w:val="0"/>
                  <w:marBottom w:val="0"/>
                  <w:divBdr>
                    <w:top w:val="none" w:sz="0" w:space="0" w:color="auto"/>
                    <w:left w:val="none" w:sz="0" w:space="0" w:color="auto"/>
                    <w:bottom w:val="none" w:sz="0" w:space="0" w:color="auto"/>
                    <w:right w:val="none" w:sz="0" w:space="0" w:color="auto"/>
                  </w:divBdr>
                </w:div>
                <w:div w:id="1763796167">
                  <w:marLeft w:val="0"/>
                  <w:marRight w:val="0"/>
                  <w:marTop w:val="0"/>
                  <w:marBottom w:val="0"/>
                  <w:divBdr>
                    <w:top w:val="none" w:sz="0" w:space="0" w:color="auto"/>
                    <w:left w:val="none" w:sz="0" w:space="0" w:color="auto"/>
                    <w:bottom w:val="none" w:sz="0" w:space="0" w:color="auto"/>
                    <w:right w:val="none" w:sz="0" w:space="0" w:color="auto"/>
                  </w:divBdr>
                </w:div>
                <w:div w:id="1802380895">
                  <w:marLeft w:val="0"/>
                  <w:marRight w:val="0"/>
                  <w:marTop w:val="0"/>
                  <w:marBottom w:val="0"/>
                  <w:divBdr>
                    <w:top w:val="none" w:sz="0" w:space="0" w:color="auto"/>
                    <w:left w:val="none" w:sz="0" w:space="0" w:color="auto"/>
                    <w:bottom w:val="none" w:sz="0" w:space="0" w:color="auto"/>
                    <w:right w:val="none" w:sz="0" w:space="0" w:color="auto"/>
                  </w:divBdr>
                </w:div>
                <w:div w:id="1840610815">
                  <w:marLeft w:val="0"/>
                  <w:marRight w:val="0"/>
                  <w:marTop w:val="0"/>
                  <w:marBottom w:val="0"/>
                  <w:divBdr>
                    <w:top w:val="none" w:sz="0" w:space="0" w:color="auto"/>
                    <w:left w:val="none" w:sz="0" w:space="0" w:color="auto"/>
                    <w:bottom w:val="none" w:sz="0" w:space="0" w:color="auto"/>
                    <w:right w:val="none" w:sz="0" w:space="0" w:color="auto"/>
                  </w:divBdr>
                </w:div>
                <w:div w:id="1876968620">
                  <w:marLeft w:val="0"/>
                  <w:marRight w:val="0"/>
                  <w:marTop w:val="0"/>
                  <w:marBottom w:val="0"/>
                  <w:divBdr>
                    <w:top w:val="none" w:sz="0" w:space="0" w:color="auto"/>
                    <w:left w:val="none" w:sz="0" w:space="0" w:color="auto"/>
                    <w:bottom w:val="none" w:sz="0" w:space="0" w:color="auto"/>
                    <w:right w:val="none" w:sz="0" w:space="0" w:color="auto"/>
                  </w:divBdr>
                </w:div>
                <w:div w:id="1887329073">
                  <w:marLeft w:val="0"/>
                  <w:marRight w:val="0"/>
                  <w:marTop w:val="0"/>
                  <w:marBottom w:val="0"/>
                  <w:divBdr>
                    <w:top w:val="none" w:sz="0" w:space="0" w:color="auto"/>
                    <w:left w:val="none" w:sz="0" w:space="0" w:color="auto"/>
                    <w:bottom w:val="none" w:sz="0" w:space="0" w:color="auto"/>
                    <w:right w:val="none" w:sz="0" w:space="0" w:color="auto"/>
                  </w:divBdr>
                </w:div>
                <w:div w:id="1887570759">
                  <w:marLeft w:val="0"/>
                  <w:marRight w:val="0"/>
                  <w:marTop w:val="0"/>
                  <w:marBottom w:val="0"/>
                  <w:divBdr>
                    <w:top w:val="none" w:sz="0" w:space="0" w:color="auto"/>
                    <w:left w:val="none" w:sz="0" w:space="0" w:color="auto"/>
                    <w:bottom w:val="none" w:sz="0" w:space="0" w:color="auto"/>
                    <w:right w:val="none" w:sz="0" w:space="0" w:color="auto"/>
                  </w:divBdr>
                </w:div>
                <w:div w:id="1892420646">
                  <w:marLeft w:val="0"/>
                  <w:marRight w:val="0"/>
                  <w:marTop w:val="0"/>
                  <w:marBottom w:val="0"/>
                  <w:divBdr>
                    <w:top w:val="none" w:sz="0" w:space="0" w:color="auto"/>
                    <w:left w:val="none" w:sz="0" w:space="0" w:color="auto"/>
                    <w:bottom w:val="none" w:sz="0" w:space="0" w:color="auto"/>
                    <w:right w:val="none" w:sz="0" w:space="0" w:color="auto"/>
                  </w:divBdr>
                </w:div>
                <w:div w:id="1898129854">
                  <w:marLeft w:val="0"/>
                  <w:marRight w:val="0"/>
                  <w:marTop w:val="0"/>
                  <w:marBottom w:val="0"/>
                  <w:divBdr>
                    <w:top w:val="none" w:sz="0" w:space="0" w:color="auto"/>
                    <w:left w:val="none" w:sz="0" w:space="0" w:color="auto"/>
                    <w:bottom w:val="none" w:sz="0" w:space="0" w:color="auto"/>
                    <w:right w:val="none" w:sz="0" w:space="0" w:color="auto"/>
                  </w:divBdr>
                </w:div>
                <w:div w:id="1905528229">
                  <w:marLeft w:val="0"/>
                  <w:marRight w:val="0"/>
                  <w:marTop w:val="0"/>
                  <w:marBottom w:val="0"/>
                  <w:divBdr>
                    <w:top w:val="none" w:sz="0" w:space="0" w:color="auto"/>
                    <w:left w:val="none" w:sz="0" w:space="0" w:color="auto"/>
                    <w:bottom w:val="none" w:sz="0" w:space="0" w:color="auto"/>
                    <w:right w:val="none" w:sz="0" w:space="0" w:color="auto"/>
                  </w:divBdr>
                </w:div>
                <w:div w:id="1910191381">
                  <w:marLeft w:val="0"/>
                  <w:marRight w:val="0"/>
                  <w:marTop w:val="0"/>
                  <w:marBottom w:val="0"/>
                  <w:divBdr>
                    <w:top w:val="none" w:sz="0" w:space="0" w:color="auto"/>
                    <w:left w:val="none" w:sz="0" w:space="0" w:color="auto"/>
                    <w:bottom w:val="none" w:sz="0" w:space="0" w:color="auto"/>
                    <w:right w:val="none" w:sz="0" w:space="0" w:color="auto"/>
                  </w:divBdr>
                </w:div>
                <w:div w:id="1915624790">
                  <w:marLeft w:val="0"/>
                  <w:marRight w:val="0"/>
                  <w:marTop w:val="0"/>
                  <w:marBottom w:val="0"/>
                  <w:divBdr>
                    <w:top w:val="none" w:sz="0" w:space="0" w:color="auto"/>
                    <w:left w:val="none" w:sz="0" w:space="0" w:color="auto"/>
                    <w:bottom w:val="none" w:sz="0" w:space="0" w:color="auto"/>
                    <w:right w:val="none" w:sz="0" w:space="0" w:color="auto"/>
                  </w:divBdr>
                </w:div>
                <w:div w:id="1919635306">
                  <w:marLeft w:val="0"/>
                  <w:marRight w:val="0"/>
                  <w:marTop w:val="0"/>
                  <w:marBottom w:val="0"/>
                  <w:divBdr>
                    <w:top w:val="none" w:sz="0" w:space="0" w:color="auto"/>
                    <w:left w:val="none" w:sz="0" w:space="0" w:color="auto"/>
                    <w:bottom w:val="none" w:sz="0" w:space="0" w:color="auto"/>
                    <w:right w:val="none" w:sz="0" w:space="0" w:color="auto"/>
                  </w:divBdr>
                </w:div>
                <w:div w:id="1928073880">
                  <w:marLeft w:val="0"/>
                  <w:marRight w:val="0"/>
                  <w:marTop w:val="0"/>
                  <w:marBottom w:val="0"/>
                  <w:divBdr>
                    <w:top w:val="none" w:sz="0" w:space="0" w:color="auto"/>
                    <w:left w:val="none" w:sz="0" w:space="0" w:color="auto"/>
                    <w:bottom w:val="none" w:sz="0" w:space="0" w:color="auto"/>
                    <w:right w:val="none" w:sz="0" w:space="0" w:color="auto"/>
                  </w:divBdr>
                </w:div>
                <w:div w:id="1931039756">
                  <w:marLeft w:val="0"/>
                  <w:marRight w:val="0"/>
                  <w:marTop w:val="0"/>
                  <w:marBottom w:val="0"/>
                  <w:divBdr>
                    <w:top w:val="none" w:sz="0" w:space="0" w:color="auto"/>
                    <w:left w:val="none" w:sz="0" w:space="0" w:color="auto"/>
                    <w:bottom w:val="none" w:sz="0" w:space="0" w:color="auto"/>
                    <w:right w:val="none" w:sz="0" w:space="0" w:color="auto"/>
                  </w:divBdr>
                </w:div>
                <w:div w:id="1940985924">
                  <w:marLeft w:val="0"/>
                  <w:marRight w:val="0"/>
                  <w:marTop w:val="0"/>
                  <w:marBottom w:val="0"/>
                  <w:divBdr>
                    <w:top w:val="none" w:sz="0" w:space="0" w:color="auto"/>
                    <w:left w:val="none" w:sz="0" w:space="0" w:color="auto"/>
                    <w:bottom w:val="none" w:sz="0" w:space="0" w:color="auto"/>
                    <w:right w:val="none" w:sz="0" w:space="0" w:color="auto"/>
                  </w:divBdr>
                </w:div>
                <w:div w:id="1946451458">
                  <w:marLeft w:val="0"/>
                  <w:marRight w:val="0"/>
                  <w:marTop w:val="0"/>
                  <w:marBottom w:val="0"/>
                  <w:divBdr>
                    <w:top w:val="none" w:sz="0" w:space="0" w:color="auto"/>
                    <w:left w:val="none" w:sz="0" w:space="0" w:color="auto"/>
                    <w:bottom w:val="none" w:sz="0" w:space="0" w:color="auto"/>
                    <w:right w:val="none" w:sz="0" w:space="0" w:color="auto"/>
                  </w:divBdr>
                </w:div>
                <w:div w:id="1955669484">
                  <w:marLeft w:val="0"/>
                  <w:marRight w:val="0"/>
                  <w:marTop w:val="0"/>
                  <w:marBottom w:val="0"/>
                  <w:divBdr>
                    <w:top w:val="none" w:sz="0" w:space="0" w:color="auto"/>
                    <w:left w:val="none" w:sz="0" w:space="0" w:color="auto"/>
                    <w:bottom w:val="none" w:sz="0" w:space="0" w:color="auto"/>
                    <w:right w:val="none" w:sz="0" w:space="0" w:color="auto"/>
                  </w:divBdr>
                </w:div>
                <w:div w:id="1965696223">
                  <w:marLeft w:val="0"/>
                  <w:marRight w:val="0"/>
                  <w:marTop w:val="0"/>
                  <w:marBottom w:val="0"/>
                  <w:divBdr>
                    <w:top w:val="none" w:sz="0" w:space="0" w:color="auto"/>
                    <w:left w:val="none" w:sz="0" w:space="0" w:color="auto"/>
                    <w:bottom w:val="none" w:sz="0" w:space="0" w:color="auto"/>
                    <w:right w:val="none" w:sz="0" w:space="0" w:color="auto"/>
                  </w:divBdr>
                </w:div>
                <w:div w:id="1975325261">
                  <w:marLeft w:val="0"/>
                  <w:marRight w:val="0"/>
                  <w:marTop w:val="0"/>
                  <w:marBottom w:val="0"/>
                  <w:divBdr>
                    <w:top w:val="none" w:sz="0" w:space="0" w:color="auto"/>
                    <w:left w:val="none" w:sz="0" w:space="0" w:color="auto"/>
                    <w:bottom w:val="none" w:sz="0" w:space="0" w:color="auto"/>
                    <w:right w:val="none" w:sz="0" w:space="0" w:color="auto"/>
                  </w:divBdr>
                </w:div>
                <w:div w:id="2011715390">
                  <w:marLeft w:val="0"/>
                  <w:marRight w:val="0"/>
                  <w:marTop w:val="0"/>
                  <w:marBottom w:val="0"/>
                  <w:divBdr>
                    <w:top w:val="none" w:sz="0" w:space="0" w:color="auto"/>
                    <w:left w:val="none" w:sz="0" w:space="0" w:color="auto"/>
                    <w:bottom w:val="none" w:sz="0" w:space="0" w:color="auto"/>
                    <w:right w:val="none" w:sz="0" w:space="0" w:color="auto"/>
                  </w:divBdr>
                </w:div>
                <w:div w:id="2011790137">
                  <w:marLeft w:val="0"/>
                  <w:marRight w:val="0"/>
                  <w:marTop w:val="0"/>
                  <w:marBottom w:val="0"/>
                  <w:divBdr>
                    <w:top w:val="none" w:sz="0" w:space="0" w:color="auto"/>
                    <w:left w:val="none" w:sz="0" w:space="0" w:color="auto"/>
                    <w:bottom w:val="none" w:sz="0" w:space="0" w:color="auto"/>
                    <w:right w:val="none" w:sz="0" w:space="0" w:color="auto"/>
                  </w:divBdr>
                </w:div>
                <w:div w:id="2029601801">
                  <w:marLeft w:val="0"/>
                  <w:marRight w:val="0"/>
                  <w:marTop w:val="0"/>
                  <w:marBottom w:val="0"/>
                  <w:divBdr>
                    <w:top w:val="none" w:sz="0" w:space="0" w:color="auto"/>
                    <w:left w:val="none" w:sz="0" w:space="0" w:color="auto"/>
                    <w:bottom w:val="none" w:sz="0" w:space="0" w:color="auto"/>
                    <w:right w:val="none" w:sz="0" w:space="0" w:color="auto"/>
                  </w:divBdr>
                </w:div>
                <w:div w:id="2085253340">
                  <w:marLeft w:val="0"/>
                  <w:marRight w:val="0"/>
                  <w:marTop w:val="0"/>
                  <w:marBottom w:val="0"/>
                  <w:divBdr>
                    <w:top w:val="none" w:sz="0" w:space="0" w:color="auto"/>
                    <w:left w:val="none" w:sz="0" w:space="0" w:color="auto"/>
                    <w:bottom w:val="none" w:sz="0" w:space="0" w:color="auto"/>
                    <w:right w:val="none" w:sz="0" w:space="0" w:color="auto"/>
                  </w:divBdr>
                </w:div>
                <w:div w:id="210934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652273">
          <w:marLeft w:val="0"/>
          <w:marRight w:val="0"/>
          <w:marTop w:val="15"/>
          <w:marBottom w:val="0"/>
          <w:divBdr>
            <w:top w:val="single" w:sz="48" w:space="0" w:color="auto"/>
            <w:left w:val="single" w:sz="48" w:space="0" w:color="auto"/>
            <w:bottom w:val="single" w:sz="48" w:space="0" w:color="auto"/>
            <w:right w:val="single" w:sz="48" w:space="0" w:color="auto"/>
          </w:divBdr>
          <w:divsChild>
            <w:div w:id="184754734">
              <w:marLeft w:val="0"/>
              <w:marRight w:val="0"/>
              <w:marTop w:val="0"/>
              <w:marBottom w:val="0"/>
              <w:divBdr>
                <w:top w:val="none" w:sz="0" w:space="0" w:color="auto"/>
                <w:left w:val="none" w:sz="0" w:space="0" w:color="auto"/>
                <w:bottom w:val="none" w:sz="0" w:space="0" w:color="auto"/>
                <w:right w:val="none" w:sz="0" w:space="0" w:color="auto"/>
              </w:divBdr>
              <w:divsChild>
                <w:div w:id="13849596">
                  <w:marLeft w:val="0"/>
                  <w:marRight w:val="0"/>
                  <w:marTop w:val="0"/>
                  <w:marBottom w:val="0"/>
                  <w:divBdr>
                    <w:top w:val="none" w:sz="0" w:space="0" w:color="auto"/>
                    <w:left w:val="none" w:sz="0" w:space="0" w:color="auto"/>
                    <w:bottom w:val="none" w:sz="0" w:space="0" w:color="auto"/>
                    <w:right w:val="none" w:sz="0" w:space="0" w:color="auto"/>
                  </w:divBdr>
                </w:div>
                <w:div w:id="14619844">
                  <w:marLeft w:val="0"/>
                  <w:marRight w:val="0"/>
                  <w:marTop w:val="0"/>
                  <w:marBottom w:val="0"/>
                  <w:divBdr>
                    <w:top w:val="none" w:sz="0" w:space="0" w:color="auto"/>
                    <w:left w:val="none" w:sz="0" w:space="0" w:color="auto"/>
                    <w:bottom w:val="none" w:sz="0" w:space="0" w:color="auto"/>
                    <w:right w:val="none" w:sz="0" w:space="0" w:color="auto"/>
                  </w:divBdr>
                </w:div>
                <w:div w:id="48918638">
                  <w:marLeft w:val="0"/>
                  <w:marRight w:val="0"/>
                  <w:marTop w:val="0"/>
                  <w:marBottom w:val="0"/>
                  <w:divBdr>
                    <w:top w:val="none" w:sz="0" w:space="0" w:color="auto"/>
                    <w:left w:val="none" w:sz="0" w:space="0" w:color="auto"/>
                    <w:bottom w:val="none" w:sz="0" w:space="0" w:color="auto"/>
                    <w:right w:val="none" w:sz="0" w:space="0" w:color="auto"/>
                  </w:divBdr>
                </w:div>
                <w:div w:id="99376446">
                  <w:marLeft w:val="0"/>
                  <w:marRight w:val="0"/>
                  <w:marTop w:val="0"/>
                  <w:marBottom w:val="0"/>
                  <w:divBdr>
                    <w:top w:val="none" w:sz="0" w:space="0" w:color="auto"/>
                    <w:left w:val="none" w:sz="0" w:space="0" w:color="auto"/>
                    <w:bottom w:val="none" w:sz="0" w:space="0" w:color="auto"/>
                    <w:right w:val="none" w:sz="0" w:space="0" w:color="auto"/>
                  </w:divBdr>
                </w:div>
                <w:div w:id="114568849">
                  <w:marLeft w:val="0"/>
                  <w:marRight w:val="0"/>
                  <w:marTop w:val="0"/>
                  <w:marBottom w:val="0"/>
                  <w:divBdr>
                    <w:top w:val="none" w:sz="0" w:space="0" w:color="auto"/>
                    <w:left w:val="none" w:sz="0" w:space="0" w:color="auto"/>
                    <w:bottom w:val="none" w:sz="0" w:space="0" w:color="auto"/>
                    <w:right w:val="none" w:sz="0" w:space="0" w:color="auto"/>
                  </w:divBdr>
                </w:div>
                <w:div w:id="134418045">
                  <w:marLeft w:val="0"/>
                  <w:marRight w:val="0"/>
                  <w:marTop w:val="0"/>
                  <w:marBottom w:val="0"/>
                  <w:divBdr>
                    <w:top w:val="none" w:sz="0" w:space="0" w:color="auto"/>
                    <w:left w:val="none" w:sz="0" w:space="0" w:color="auto"/>
                    <w:bottom w:val="none" w:sz="0" w:space="0" w:color="auto"/>
                    <w:right w:val="none" w:sz="0" w:space="0" w:color="auto"/>
                  </w:divBdr>
                </w:div>
                <w:div w:id="142894892">
                  <w:marLeft w:val="0"/>
                  <w:marRight w:val="0"/>
                  <w:marTop w:val="0"/>
                  <w:marBottom w:val="0"/>
                  <w:divBdr>
                    <w:top w:val="none" w:sz="0" w:space="0" w:color="auto"/>
                    <w:left w:val="none" w:sz="0" w:space="0" w:color="auto"/>
                    <w:bottom w:val="none" w:sz="0" w:space="0" w:color="auto"/>
                    <w:right w:val="none" w:sz="0" w:space="0" w:color="auto"/>
                  </w:divBdr>
                </w:div>
                <w:div w:id="147946174">
                  <w:marLeft w:val="0"/>
                  <w:marRight w:val="0"/>
                  <w:marTop w:val="0"/>
                  <w:marBottom w:val="0"/>
                  <w:divBdr>
                    <w:top w:val="none" w:sz="0" w:space="0" w:color="auto"/>
                    <w:left w:val="none" w:sz="0" w:space="0" w:color="auto"/>
                    <w:bottom w:val="none" w:sz="0" w:space="0" w:color="auto"/>
                    <w:right w:val="none" w:sz="0" w:space="0" w:color="auto"/>
                  </w:divBdr>
                </w:div>
                <w:div w:id="151335871">
                  <w:marLeft w:val="0"/>
                  <w:marRight w:val="0"/>
                  <w:marTop w:val="0"/>
                  <w:marBottom w:val="0"/>
                  <w:divBdr>
                    <w:top w:val="none" w:sz="0" w:space="0" w:color="auto"/>
                    <w:left w:val="none" w:sz="0" w:space="0" w:color="auto"/>
                    <w:bottom w:val="none" w:sz="0" w:space="0" w:color="auto"/>
                    <w:right w:val="none" w:sz="0" w:space="0" w:color="auto"/>
                  </w:divBdr>
                </w:div>
                <w:div w:id="171187663">
                  <w:marLeft w:val="0"/>
                  <w:marRight w:val="0"/>
                  <w:marTop w:val="0"/>
                  <w:marBottom w:val="0"/>
                  <w:divBdr>
                    <w:top w:val="none" w:sz="0" w:space="0" w:color="auto"/>
                    <w:left w:val="none" w:sz="0" w:space="0" w:color="auto"/>
                    <w:bottom w:val="none" w:sz="0" w:space="0" w:color="auto"/>
                    <w:right w:val="none" w:sz="0" w:space="0" w:color="auto"/>
                  </w:divBdr>
                </w:div>
                <w:div w:id="247925455">
                  <w:marLeft w:val="0"/>
                  <w:marRight w:val="0"/>
                  <w:marTop w:val="0"/>
                  <w:marBottom w:val="0"/>
                  <w:divBdr>
                    <w:top w:val="none" w:sz="0" w:space="0" w:color="auto"/>
                    <w:left w:val="none" w:sz="0" w:space="0" w:color="auto"/>
                    <w:bottom w:val="none" w:sz="0" w:space="0" w:color="auto"/>
                    <w:right w:val="none" w:sz="0" w:space="0" w:color="auto"/>
                  </w:divBdr>
                </w:div>
                <w:div w:id="250163172">
                  <w:marLeft w:val="0"/>
                  <w:marRight w:val="0"/>
                  <w:marTop w:val="0"/>
                  <w:marBottom w:val="0"/>
                  <w:divBdr>
                    <w:top w:val="none" w:sz="0" w:space="0" w:color="auto"/>
                    <w:left w:val="none" w:sz="0" w:space="0" w:color="auto"/>
                    <w:bottom w:val="none" w:sz="0" w:space="0" w:color="auto"/>
                    <w:right w:val="none" w:sz="0" w:space="0" w:color="auto"/>
                  </w:divBdr>
                </w:div>
                <w:div w:id="319892621">
                  <w:marLeft w:val="0"/>
                  <w:marRight w:val="0"/>
                  <w:marTop w:val="0"/>
                  <w:marBottom w:val="0"/>
                  <w:divBdr>
                    <w:top w:val="none" w:sz="0" w:space="0" w:color="auto"/>
                    <w:left w:val="none" w:sz="0" w:space="0" w:color="auto"/>
                    <w:bottom w:val="none" w:sz="0" w:space="0" w:color="auto"/>
                    <w:right w:val="none" w:sz="0" w:space="0" w:color="auto"/>
                  </w:divBdr>
                </w:div>
                <w:div w:id="338236626">
                  <w:marLeft w:val="0"/>
                  <w:marRight w:val="0"/>
                  <w:marTop w:val="0"/>
                  <w:marBottom w:val="0"/>
                  <w:divBdr>
                    <w:top w:val="none" w:sz="0" w:space="0" w:color="auto"/>
                    <w:left w:val="none" w:sz="0" w:space="0" w:color="auto"/>
                    <w:bottom w:val="none" w:sz="0" w:space="0" w:color="auto"/>
                    <w:right w:val="none" w:sz="0" w:space="0" w:color="auto"/>
                  </w:divBdr>
                </w:div>
                <w:div w:id="407964387">
                  <w:marLeft w:val="0"/>
                  <w:marRight w:val="0"/>
                  <w:marTop w:val="0"/>
                  <w:marBottom w:val="0"/>
                  <w:divBdr>
                    <w:top w:val="none" w:sz="0" w:space="0" w:color="auto"/>
                    <w:left w:val="none" w:sz="0" w:space="0" w:color="auto"/>
                    <w:bottom w:val="none" w:sz="0" w:space="0" w:color="auto"/>
                    <w:right w:val="none" w:sz="0" w:space="0" w:color="auto"/>
                  </w:divBdr>
                </w:div>
                <w:div w:id="440761990">
                  <w:marLeft w:val="0"/>
                  <w:marRight w:val="0"/>
                  <w:marTop w:val="0"/>
                  <w:marBottom w:val="0"/>
                  <w:divBdr>
                    <w:top w:val="none" w:sz="0" w:space="0" w:color="auto"/>
                    <w:left w:val="none" w:sz="0" w:space="0" w:color="auto"/>
                    <w:bottom w:val="none" w:sz="0" w:space="0" w:color="auto"/>
                    <w:right w:val="none" w:sz="0" w:space="0" w:color="auto"/>
                  </w:divBdr>
                </w:div>
                <w:div w:id="477496146">
                  <w:marLeft w:val="0"/>
                  <w:marRight w:val="0"/>
                  <w:marTop w:val="0"/>
                  <w:marBottom w:val="0"/>
                  <w:divBdr>
                    <w:top w:val="none" w:sz="0" w:space="0" w:color="auto"/>
                    <w:left w:val="none" w:sz="0" w:space="0" w:color="auto"/>
                    <w:bottom w:val="none" w:sz="0" w:space="0" w:color="auto"/>
                    <w:right w:val="none" w:sz="0" w:space="0" w:color="auto"/>
                  </w:divBdr>
                </w:div>
                <w:div w:id="480197442">
                  <w:marLeft w:val="0"/>
                  <w:marRight w:val="0"/>
                  <w:marTop w:val="0"/>
                  <w:marBottom w:val="0"/>
                  <w:divBdr>
                    <w:top w:val="none" w:sz="0" w:space="0" w:color="auto"/>
                    <w:left w:val="none" w:sz="0" w:space="0" w:color="auto"/>
                    <w:bottom w:val="none" w:sz="0" w:space="0" w:color="auto"/>
                    <w:right w:val="none" w:sz="0" w:space="0" w:color="auto"/>
                  </w:divBdr>
                </w:div>
                <w:div w:id="486749779">
                  <w:marLeft w:val="0"/>
                  <w:marRight w:val="0"/>
                  <w:marTop w:val="0"/>
                  <w:marBottom w:val="0"/>
                  <w:divBdr>
                    <w:top w:val="none" w:sz="0" w:space="0" w:color="auto"/>
                    <w:left w:val="none" w:sz="0" w:space="0" w:color="auto"/>
                    <w:bottom w:val="none" w:sz="0" w:space="0" w:color="auto"/>
                    <w:right w:val="none" w:sz="0" w:space="0" w:color="auto"/>
                  </w:divBdr>
                </w:div>
                <w:div w:id="488325660">
                  <w:marLeft w:val="0"/>
                  <w:marRight w:val="0"/>
                  <w:marTop w:val="0"/>
                  <w:marBottom w:val="0"/>
                  <w:divBdr>
                    <w:top w:val="none" w:sz="0" w:space="0" w:color="auto"/>
                    <w:left w:val="none" w:sz="0" w:space="0" w:color="auto"/>
                    <w:bottom w:val="none" w:sz="0" w:space="0" w:color="auto"/>
                    <w:right w:val="none" w:sz="0" w:space="0" w:color="auto"/>
                  </w:divBdr>
                </w:div>
                <w:div w:id="595213510">
                  <w:marLeft w:val="0"/>
                  <w:marRight w:val="0"/>
                  <w:marTop w:val="0"/>
                  <w:marBottom w:val="0"/>
                  <w:divBdr>
                    <w:top w:val="none" w:sz="0" w:space="0" w:color="auto"/>
                    <w:left w:val="none" w:sz="0" w:space="0" w:color="auto"/>
                    <w:bottom w:val="none" w:sz="0" w:space="0" w:color="auto"/>
                    <w:right w:val="none" w:sz="0" w:space="0" w:color="auto"/>
                  </w:divBdr>
                </w:div>
                <w:div w:id="599920529">
                  <w:marLeft w:val="0"/>
                  <w:marRight w:val="0"/>
                  <w:marTop w:val="0"/>
                  <w:marBottom w:val="0"/>
                  <w:divBdr>
                    <w:top w:val="none" w:sz="0" w:space="0" w:color="auto"/>
                    <w:left w:val="none" w:sz="0" w:space="0" w:color="auto"/>
                    <w:bottom w:val="none" w:sz="0" w:space="0" w:color="auto"/>
                    <w:right w:val="none" w:sz="0" w:space="0" w:color="auto"/>
                  </w:divBdr>
                </w:div>
                <w:div w:id="610016629">
                  <w:marLeft w:val="0"/>
                  <w:marRight w:val="0"/>
                  <w:marTop w:val="0"/>
                  <w:marBottom w:val="0"/>
                  <w:divBdr>
                    <w:top w:val="none" w:sz="0" w:space="0" w:color="auto"/>
                    <w:left w:val="none" w:sz="0" w:space="0" w:color="auto"/>
                    <w:bottom w:val="none" w:sz="0" w:space="0" w:color="auto"/>
                    <w:right w:val="none" w:sz="0" w:space="0" w:color="auto"/>
                  </w:divBdr>
                </w:div>
                <w:div w:id="610354106">
                  <w:marLeft w:val="0"/>
                  <w:marRight w:val="0"/>
                  <w:marTop w:val="0"/>
                  <w:marBottom w:val="0"/>
                  <w:divBdr>
                    <w:top w:val="none" w:sz="0" w:space="0" w:color="auto"/>
                    <w:left w:val="none" w:sz="0" w:space="0" w:color="auto"/>
                    <w:bottom w:val="none" w:sz="0" w:space="0" w:color="auto"/>
                    <w:right w:val="none" w:sz="0" w:space="0" w:color="auto"/>
                  </w:divBdr>
                </w:div>
                <w:div w:id="614140940">
                  <w:marLeft w:val="0"/>
                  <w:marRight w:val="0"/>
                  <w:marTop w:val="0"/>
                  <w:marBottom w:val="0"/>
                  <w:divBdr>
                    <w:top w:val="none" w:sz="0" w:space="0" w:color="auto"/>
                    <w:left w:val="none" w:sz="0" w:space="0" w:color="auto"/>
                    <w:bottom w:val="none" w:sz="0" w:space="0" w:color="auto"/>
                    <w:right w:val="none" w:sz="0" w:space="0" w:color="auto"/>
                  </w:divBdr>
                </w:div>
                <w:div w:id="641275293">
                  <w:marLeft w:val="0"/>
                  <w:marRight w:val="0"/>
                  <w:marTop w:val="0"/>
                  <w:marBottom w:val="0"/>
                  <w:divBdr>
                    <w:top w:val="none" w:sz="0" w:space="0" w:color="auto"/>
                    <w:left w:val="none" w:sz="0" w:space="0" w:color="auto"/>
                    <w:bottom w:val="none" w:sz="0" w:space="0" w:color="auto"/>
                    <w:right w:val="none" w:sz="0" w:space="0" w:color="auto"/>
                  </w:divBdr>
                </w:div>
                <w:div w:id="682128016">
                  <w:marLeft w:val="0"/>
                  <w:marRight w:val="0"/>
                  <w:marTop w:val="0"/>
                  <w:marBottom w:val="0"/>
                  <w:divBdr>
                    <w:top w:val="none" w:sz="0" w:space="0" w:color="auto"/>
                    <w:left w:val="none" w:sz="0" w:space="0" w:color="auto"/>
                    <w:bottom w:val="none" w:sz="0" w:space="0" w:color="auto"/>
                    <w:right w:val="none" w:sz="0" w:space="0" w:color="auto"/>
                  </w:divBdr>
                </w:div>
                <w:div w:id="700125994">
                  <w:marLeft w:val="0"/>
                  <w:marRight w:val="0"/>
                  <w:marTop w:val="0"/>
                  <w:marBottom w:val="0"/>
                  <w:divBdr>
                    <w:top w:val="none" w:sz="0" w:space="0" w:color="auto"/>
                    <w:left w:val="none" w:sz="0" w:space="0" w:color="auto"/>
                    <w:bottom w:val="none" w:sz="0" w:space="0" w:color="auto"/>
                    <w:right w:val="none" w:sz="0" w:space="0" w:color="auto"/>
                  </w:divBdr>
                </w:div>
                <w:div w:id="703822129">
                  <w:marLeft w:val="0"/>
                  <w:marRight w:val="0"/>
                  <w:marTop w:val="0"/>
                  <w:marBottom w:val="0"/>
                  <w:divBdr>
                    <w:top w:val="none" w:sz="0" w:space="0" w:color="auto"/>
                    <w:left w:val="none" w:sz="0" w:space="0" w:color="auto"/>
                    <w:bottom w:val="none" w:sz="0" w:space="0" w:color="auto"/>
                    <w:right w:val="none" w:sz="0" w:space="0" w:color="auto"/>
                  </w:divBdr>
                </w:div>
                <w:div w:id="712848520">
                  <w:marLeft w:val="0"/>
                  <w:marRight w:val="0"/>
                  <w:marTop w:val="0"/>
                  <w:marBottom w:val="0"/>
                  <w:divBdr>
                    <w:top w:val="none" w:sz="0" w:space="0" w:color="auto"/>
                    <w:left w:val="none" w:sz="0" w:space="0" w:color="auto"/>
                    <w:bottom w:val="none" w:sz="0" w:space="0" w:color="auto"/>
                    <w:right w:val="none" w:sz="0" w:space="0" w:color="auto"/>
                  </w:divBdr>
                </w:div>
                <w:div w:id="732393389">
                  <w:marLeft w:val="0"/>
                  <w:marRight w:val="0"/>
                  <w:marTop w:val="0"/>
                  <w:marBottom w:val="0"/>
                  <w:divBdr>
                    <w:top w:val="none" w:sz="0" w:space="0" w:color="auto"/>
                    <w:left w:val="none" w:sz="0" w:space="0" w:color="auto"/>
                    <w:bottom w:val="none" w:sz="0" w:space="0" w:color="auto"/>
                    <w:right w:val="none" w:sz="0" w:space="0" w:color="auto"/>
                  </w:divBdr>
                </w:div>
                <w:div w:id="755444188">
                  <w:marLeft w:val="0"/>
                  <w:marRight w:val="0"/>
                  <w:marTop w:val="0"/>
                  <w:marBottom w:val="0"/>
                  <w:divBdr>
                    <w:top w:val="none" w:sz="0" w:space="0" w:color="auto"/>
                    <w:left w:val="none" w:sz="0" w:space="0" w:color="auto"/>
                    <w:bottom w:val="none" w:sz="0" w:space="0" w:color="auto"/>
                    <w:right w:val="none" w:sz="0" w:space="0" w:color="auto"/>
                  </w:divBdr>
                </w:div>
                <w:div w:id="772939208">
                  <w:marLeft w:val="0"/>
                  <w:marRight w:val="0"/>
                  <w:marTop w:val="0"/>
                  <w:marBottom w:val="0"/>
                  <w:divBdr>
                    <w:top w:val="none" w:sz="0" w:space="0" w:color="auto"/>
                    <w:left w:val="none" w:sz="0" w:space="0" w:color="auto"/>
                    <w:bottom w:val="none" w:sz="0" w:space="0" w:color="auto"/>
                    <w:right w:val="none" w:sz="0" w:space="0" w:color="auto"/>
                  </w:divBdr>
                </w:div>
                <w:div w:id="784079338">
                  <w:marLeft w:val="0"/>
                  <w:marRight w:val="0"/>
                  <w:marTop w:val="0"/>
                  <w:marBottom w:val="0"/>
                  <w:divBdr>
                    <w:top w:val="none" w:sz="0" w:space="0" w:color="auto"/>
                    <w:left w:val="none" w:sz="0" w:space="0" w:color="auto"/>
                    <w:bottom w:val="none" w:sz="0" w:space="0" w:color="auto"/>
                    <w:right w:val="none" w:sz="0" w:space="0" w:color="auto"/>
                  </w:divBdr>
                </w:div>
                <w:div w:id="840047675">
                  <w:marLeft w:val="0"/>
                  <w:marRight w:val="0"/>
                  <w:marTop w:val="0"/>
                  <w:marBottom w:val="0"/>
                  <w:divBdr>
                    <w:top w:val="none" w:sz="0" w:space="0" w:color="auto"/>
                    <w:left w:val="none" w:sz="0" w:space="0" w:color="auto"/>
                    <w:bottom w:val="none" w:sz="0" w:space="0" w:color="auto"/>
                    <w:right w:val="none" w:sz="0" w:space="0" w:color="auto"/>
                  </w:divBdr>
                </w:div>
                <w:div w:id="848177124">
                  <w:marLeft w:val="0"/>
                  <w:marRight w:val="0"/>
                  <w:marTop w:val="0"/>
                  <w:marBottom w:val="0"/>
                  <w:divBdr>
                    <w:top w:val="none" w:sz="0" w:space="0" w:color="auto"/>
                    <w:left w:val="none" w:sz="0" w:space="0" w:color="auto"/>
                    <w:bottom w:val="none" w:sz="0" w:space="0" w:color="auto"/>
                    <w:right w:val="none" w:sz="0" w:space="0" w:color="auto"/>
                  </w:divBdr>
                </w:div>
                <w:div w:id="864174533">
                  <w:marLeft w:val="0"/>
                  <w:marRight w:val="0"/>
                  <w:marTop w:val="0"/>
                  <w:marBottom w:val="0"/>
                  <w:divBdr>
                    <w:top w:val="none" w:sz="0" w:space="0" w:color="auto"/>
                    <w:left w:val="none" w:sz="0" w:space="0" w:color="auto"/>
                    <w:bottom w:val="none" w:sz="0" w:space="0" w:color="auto"/>
                    <w:right w:val="none" w:sz="0" w:space="0" w:color="auto"/>
                  </w:divBdr>
                </w:div>
                <w:div w:id="870998378">
                  <w:marLeft w:val="0"/>
                  <w:marRight w:val="0"/>
                  <w:marTop w:val="0"/>
                  <w:marBottom w:val="0"/>
                  <w:divBdr>
                    <w:top w:val="none" w:sz="0" w:space="0" w:color="auto"/>
                    <w:left w:val="none" w:sz="0" w:space="0" w:color="auto"/>
                    <w:bottom w:val="none" w:sz="0" w:space="0" w:color="auto"/>
                    <w:right w:val="none" w:sz="0" w:space="0" w:color="auto"/>
                  </w:divBdr>
                </w:div>
                <w:div w:id="973372042">
                  <w:marLeft w:val="0"/>
                  <w:marRight w:val="0"/>
                  <w:marTop w:val="0"/>
                  <w:marBottom w:val="0"/>
                  <w:divBdr>
                    <w:top w:val="none" w:sz="0" w:space="0" w:color="auto"/>
                    <w:left w:val="none" w:sz="0" w:space="0" w:color="auto"/>
                    <w:bottom w:val="none" w:sz="0" w:space="0" w:color="auto"/>
                    <w:right w:val="none" w:sz="0" w:space="0" w:color="auto"/>
                  </w:divBdr>
                </w:div>
                <w:div w:id="980384960">
                  <w:marLeft w:val="0"/>
                  <w:marRight w:val="0"/>
                  <w:marTop w:val="0"/>
                  <w:marBottom w:val="0"/>
                  <w:divBdr>
                    <w:top w:val="none" w:sz="0" w:space="0" w:color="auto"/>
                    <w:left w:val="none" w:sz="0" w:space="0" w:color="auto"/>
                    <w:bottom w:val="none" w:sz="0" w:space="0" w:color="auto"/>
                    <w:right w:val="none" w:sz="0" w:space="0" w:color="auto"/>
                  </w:divBdr>
                </w:div>
                <w:div w:id="982005676">
                  <w:marLeft w:val="0"/>
                  <w:marRight w:val="0"/>
                  <w:marTop w:val="0"/>
                  <w:marBottom w:val="0"/>
                  <w:divBdr>
                    <w:top w:val="none" w:sz="0" w:space="0" w:color="auto"/>
                    <w:left w:val="none" w:sz="0" w:space="0" w:color="auto"/>
                    <w:bottom w:val="none" w:sz="0" w:space="0" w:color="auto"/>
                    <w:right w:val="none" w:sz="0" w:space="0" w:color="auto"/>
                  </w:divBdr>
                </w:div>
                <w:div w:id="989098452">
                  <w:marLeft w:val="0"/>
                  <w:marRight w:val="0"/>
                  <w:marTop w:val="0"/>
                  <w:marBottom w:val="0"/>
                  <w:divBdr>
                    <w:top w:val="none" w:sz="0" w:space="0" w:color="auto"/>
                    <w:left w:val="none" w:sz="0" w:space="0" w:color="auto"/>
                    <w:bottom w:val="none" w:sz="0" w:space="0" w:color="auto"/>
                    <w:right w:val="none" w:sz="0" w:space="0" w:color="auto"/>
                  </w:divBdr>
                </w:div>
                <w:div w:id="998002477">
                  <w:marLeft w:val="0"/>
                  <w:marRight w:val="0"/>
                  <w:marTop w:val="0"/>
                  <w:marBottom w:val="0"/>
                  <w:divBdr>
                    <w:top w:val="none" w:sz="0" w:space="0" w:color="auto"/>
                    <w:left w:val="none" w:sz="0" w:space="0" w:color="auto"/>
                    <w:bottom w:val="none" w:sz="0" w:space="0" w:color="auto"/>
                    <w:right w:val="none" w:sz="0" w:space="0" w:color="auto"/>
                  </w:divBdr>
                </w:div>
                <w:div w:id="1019354887">
                  <w:marLeft w:val="0"/>
                  <w:marRight w:val="0"/>
                  <w:marTop w:val="0"/>
                  <w:marBottom w:val="0"/>
                  <w:divBdr>
                    <w:top w:val="none" w:sz="0" w:space="0" w:color="auto"/>
                    <w:left w:val="none" w:sz="0" w:space="0" w:color="auto"/>
                    <w:bottom w:val="none" w:sz="0" w:space="0" w:color="auto"/>
                    <w:right w:val="none" w:sz="0" w:space="0" w:color="auto"/>
                  </w:divBdr>
                </w:div>
                <w:div w:id="1044060090">
                  <w:marLeft w:val="0"/>
                  <w:marRight w:val="0"/>
                  <w:marTop w:val="0"/>
                  <w:marBottom w:val="0"/>
                  <w:divBdr>
                    <w:top w:val="none" w:sz="0" w:space="0" w:color="auto"/>
                    <w:left w:val="none" w:sz="0" w:space="0" w:color="auto"/>
                    <w:bottom w:val="none" w:sz="0" w:space="0" w:color="auto"/>
                    <w:right w:val="none" w:sz="0" w:space="0" w:color="auto"/>
                  </w:divBdr>
                </w:div>
                <w:div w:id="1045060473">
                  <w:marLeft w:val="0"/>
                  <w:marRight w:val="0"/>
                  <w:marTop w:val="0"/>
                  <w:marBottom w:val="0"/>
                  <w:divBdr>
                    <w:top w:val="none" w:sz="0" w:space="0" w:color="auto"/>
                    <w:left w:val="none" w:sz="0" w:space="0" w:color="auto"/>
                    <w:bottom w:val="none" w:sz="0" w:space="0" w:color="auto"/>
                    <w:right w:val="none" w:sz="0" w:space="0" w:color="auto"/>
                  </w:divBdr>
                </w:div>
                <w:div w:id="1045912164">
                  <w:marLeft w:val="0"/>
                  <w:marRight w:val="0"/>
                  <w:marTop w:val="0"/>
                  <w:marBottom w:val="0"/>
                  <w:divBdr>
                    <w:top w:val="none" w:sz="0" w:space="0" w:color="auto"/>
                    <w:left w:val="none" w:sz="0" w:space="0" w:color="auto"/>
                    <w:bottom w:val="none" w:sz="0" w:space="0" w:color="auto"/>
                    <w:right w:val="none" w:sz="0" w:space="0" w:color="auto"/>
                  </w:divBdr>
                </w:div>
                <w:div w:id="1046877841">
                  <w:marLeft w:val="0"/>
                  <w:marRight w:val="0"/>
                  <w:marTop w:val="0"/>
                  <w:marBottom w:val="0"/>
                  <w:divBdr>
                    <w:top w:val="none" w:sz="0" w:space="0" w:color="auto"/>
                    <w:left w:val="none" w:sz="0" w:space="0" w:color="auto"/>
                    <w:bottom w:val="none" w:sz="0" w:space="0" w:color="auto"/>
                    <w:right w:val="none" w:sz="0" w:space="0" w:color="auto"/>
                  </w:divBdr>
                </w:div>
                <w:div w:id="1056509313">
                  <w:marLeft w:val="0"/>
                  <w:marRight w:val="0"/>
                  <w:marTop w:val="0"/>
                  <w:marBottom w:val="0"/>
                  <w:divBdr>
                    <w:top w:val="none" w:sz="0" w:space="0" w:color="auto"/>
                    <w:left w:val="none" w:sz="0" w:space="0" w:color="auto"/>
                    <w:bottom w:val="none" w:sz="0" w:space="0" w:color="auto"/>
                    <w:right w:val="none" w:sz="0" w:space="0" w:color="auto"/>
                  </w:divBdr>
                </w:div>
                <w:div w:id="1069041310">
                  <w:marLeft w:val="0"/>
                  <w:marRight w:val="0"/>
                  <w:marTop w:val="0"/>
                  <w:marBottom w:val="0"/>
                  <w:divBdr>
                    <w:top w:val="none" w:sz="0" w:space="0" w:color="auto"/>
                    <w:left w:val="none" w:sz="0" w:space="0" w:color="auto"/>
                    <w:bottom w:val="none" w:sz="0" w:space="0" w:color="auto"/>
                    <w:right w:val="none" w:sz="0" w:space="0" w:color="auto"/>
                  </w:divBdr>
                </w:div>
                <w:div w:id="1084107514">
                  <w:marLeft w:val="0"/>
                  <w:marRight w:val="0"/>
                  <w:marTop w:val="0"/>
                  <w:marBottom w:val="0"/>
                  <w:divBdr>
                    <w:top w:val="none" w:sz="0" w:space="0" w:color="auto"/>
                    <w:left w:val="none" w:sz="0" w:space="0" w:color="auto"/>
                    <w:bottom w:val="none" w:sz="0" w:space="0" w:color="auto"/>
                    <w:right w:val="none" w:sz="0" w:space="0" w:color="auto"/>
                  </w:divBdr>
                </w:div>
                <w:div w:id="1097481936">
                  <w:marLeft w:val="0"/>
                  <w:marRight w:val="0"/>
                  <w:marTop w:val="0"/>
                  <w:marBottom w:val="0"/>
                  <w:divBdr>
                    <w:top w:val="none" w:sz="0" w:space="0" w:color="auto"/>
                    <w:left w:val="none" w:sz="0" w:space="0" w:color="auto"/>
                    <w:bottom w:val="none" w:sz="0" w:space="0" w:color="auto"/>
                    <w:right w:val="none" w:sz="0" w:space="0" w:color="auto"/>
                  </w:divBdr>
                </w:div>
                <w:div w:id="1142893569">
                  <w:marLeft w:val="0"/>
                  <w:marRight w:val="0"/>
                  <w:marTop w:val="0"/>
                  <w:marBottom w:val="0"/>
                  <w:divBdr>
                    <w:top w:val="none" w:sz="0" w:space="0" w:color="auto"/>
                    <w:left w:val="none" w:sz="0" w:space="0" w:color="auto"/>
                    <w:bottom w:val="none" w:sz="0" w:space="0" w:color="auto"/>
                    <w:right w:val="none" w:sz="0" w:space="0" w:color="auto"/>
                  </w:divBdr>
                </w:div>
                <w:div w:id="1149832740">
                  <w:marLeft w:val="0"/>
                  <w:marRight w:val="0"/>
                  <w:marTop w:val="0"/>
                  <w:marBottom w:val="0"/>
                  <w:divBdr>
                    <w:top w:val="none" w:sz="0" w:space="0" w:color="auto"/>
                    <w:left w:val="none" w:sz="0" w:space="0" w:color="auto"/>
                    <w:bottom w:val="none" w:sz="0" w:space="0" w:color="auto"/>
                    <w:right w:val="none" w:sz="0" w:space="0" w:color="auto"/>
                  </w:divBdr>
                </w:div>
                <w:div w:id="1155412212">
                  <w:marLeft w:val="0"/>
                  <w:marRight w:val="0"/>
                  <w:marTop w:val="0"/>
                  <w:marBottom w:val="0"/>
                  <w:divBdr>
                    <w:top w:val="none" w:sz="0" w:space="0" w:color="auto"/>
                    <w:left w:val="none" w:sz="0" w:space="0" w:color="auto"/>
                    <w:bottom w:val="none" w:sz="0" w:space="0" w:color="auto"/>
                    <w:right w:val="none" w:sz="0" w:space="0" w:color="auto"/>
                  </w:divBdr>
                </w:div>
                <w:div w:id="1157838483">
                  <w:marLeft w:val="0"/>
                  <w:marRight w:val="0"/>
                  <w:marTop w:val="0"/>
                  <w:marBottom w:val="0"/>
                  <w:divBdr>
                    <w:top w:val="none" w:sz="0" w:space="0" w:color="auto"/>
                    <w:left w:val="none" w:sz="0" w:space="0" w:color="auto"/>
                    <w:bottom w:val="none" w:sz="0" w:space="0" w:color="auto"/>
                    <w:right w:val="none" w:sz="0" w:space="0" w:color="auto"/>
                  </w:divBdr>
                </w:div>
                <w:div w:id="1162043990">
                  <w:marLeft w:val="0"/>
                  <w:marRight w:val="0"/>
                  <w:marTop w:val="0"/>
                  <w:marBottom w:val="0"/>
                  <w:divBdr>
                    <w:top w:val="none" w:sz="0" w:space="0" w:color="auto"/>
                    <w:left w:val="none" w:sz="0" w:space="0" w:color="auto"/>
                    <w:bottom w:val="none" w:sz="0" w:space="0" w:color="auto"/>
                    <w:right w:val="none" w:sz="0" w:space="0" w:color="auto"/>
                  </w:divBdr>
                </w:div>
                <w:div w:id="1183939035">
                  <w:marLeft w:val="0"/>
                  <w:marRight w:val="0"/>
                  <w:marTop w:val="0"/>
                  <w:marBottom w:val="0"/>
                  <w:divBdr>
                    <w:top w:val="none" w:sz="0" w:space="0" w:color="auto"/>
                    <w:left w:val="none" w:sz="0" w:space="0" w:color="auto"/>
                    <w:bottom w:val="none" w:sz="0" w:space="0" w:color="auto"/>
                    <w:right w:val="none" w:sz="0" w:space="0" w:color="auto"/>
                  </w:divBdr>
                </w:div>
                <w:div w:id="1205823774">
                  <w:marLeft w:val="0"/>
                  <w:marRight w:val="0"/>
                  <w:marTop w:val="0"/>
                  <w:marBottom w:val="0"/>
                  <w:divBdr>
                    <w:top w:val="none" w:sz="0" w:space="0" w:color="auto"/>
                    <w:left w:val="none" w:sz="0" w:space="0" w:color="auto"/>
                    <w:bottom w:val="none" w:sz="0" w:space="0" w:color="auto"/>
                    <w:right w:val="none" w:sz="0" w:space="0" w:color="auto"/>
                  </w:divBdr>
                </w:div>
                <w:div w:id="1223325951">
                  <w:marLeft w:val="0"/>
                  <w:marRight w:val="0"/>
                  <w:marTop w:val="0"/>
                  <w:marBottom w:val="0"/>
                  <w:divBdr>
                    <w:top w:val="none" w:sz="0" w:space="0" w:color="auto"/>
                    <w:left w:val="none" w:sz="0" w:space="0" w:color="auto"/>
                    <w:bottom w:val="none" w:sz="0" w:space="0" w:color="auto"/>
                    <w:right w:val="none" w:sz="0" w:space="0" w:color="auto"/>
                  </w:divBdr>
                </w:div>
                <w:div w:id="1234588397">
                  <w:marLeft w:val="0"/>
                  <w:marRight w:val="0"/>
                  <w:marTop w:val="0"/>
                  <w:marBottom w:val="0"/>
                  <w:divBdr>
                    <w:top w:val="none" w:sz="0" w:space="0" w:color="auto"/>
                    <w:left w:val="none" w:sz="0" w:space="0" w:color="auto"/>
                    <w:bottom w:val="none" w:sz="0" w:space="0" w:color="auto"/>
                    <w:right w:val="none" w:sz="0" w:space="0" w:color="auto"/>
                  </w:divBdr>
                </w:div>
                <w:div w:id="1249996145">
                  <w:marLeft w:val="0"/>
                  <w:marRight w:val="0"/>
                  <w:marTop w:val="0"/>
                  <w:marBottom w:val="0"/>
                  <w:divBdr>
                    <w:top w:val="none" w:sz="0" w:space="0" w:color="auto"/>
                    <w:left w:val="none" w:sz="0" w:space="0" w:color="auto"/>
                    <w:bottom w:val="none" w:sz="0" w:space="0" w:color="auto"/>
                    <w:right w:val="none" w:sz="0" w:space="0" w:color="auto"/>
                  </w:divBdr>
                </w:div>
                <w:div w:id="1259824818">
                  <w:marLeft w:val="0"/>
                  <w:marRight w:val="0"/>
                  <w:marTop w:val="0"/>
                  <w:marBottom w:val="0"/>
                  <w:divBdr>
                    <w:top w:val="none" w:sz="0" w:space="0" w:color="auto"/>
                    <w:left w:val="none" w:sz="0" w:space="0" w:color="auto"/>
                    <w:bottom w:val="none" w:sz="0" w:space="0" w:color="auto"/>
                    <w:right w:val="none" w:sz="0" w:space="0" w:color="auto"/>
                  </w:divBdr>
                </w:div>
                <w:div w:id="1261454319">
                  <w:marLeft w:val="0"/>
                  <w:marRight w:val="0"/>
                  <w:marTop w:val="0"/>
                  <w:marBottom w:val="0"/>
                  <w:divBdr>
                    <w:top w:val="none" w:sz="0" w:space="0" w:color="auto"/>
                    <w:left w:val="none" w:sz="0" w:space="0" w:color="auto"/>
                    <w:bottom w:val="none" w:sz="0" w:space="0" w:color="auto"/>
                    <w:right w:val="none" w:sz="0" w:space="0" w:color="auto"/>
                  </w:divBdr>
                </w:div>
                <w:div w:id="1271670588">
                  <w:marLeft w:val="0"/>
                  <w:marRight w:val="0"/>
                  <w:marTop w:val="0"/>
                  <w:marBottom w:val="0"/>
                  <w:divBdr>
                    <w:top w:val="none" w:sz="0" w:space="0" w:color="auto"/>
                    <w:left w:val="none" w:sz="0" w:space="0" w:color="auto"/>
                    <w:bottom w:val="none" w:sz="0" w:space="0" w:color="auto"/>
                    <w:right w:val="none" w:sz="0" w:space="0" w:color="auto"/>
                  </w:divBdr>
                </w:div>
                <w:div w:id="1288123733">
                  <w:marLeft w:val="0"/>
                  <w:marRight w:val="0"/>
                  <w:marTop w:val="0"/>
                  <w:marBottom w:val="0"/>
                  <w:divBdr>
                    <w:top w:val="none" w:sz="0" w:space="0" w:color="auto"/>
                    <w:left w:val="none" w:sz="0" w:space="0" w:color="auto"/>
                    <w:bottom w:val="none" w:sz="0" w:space="0" w:color="auto"/>
                    <w:right w:val="none" w:sz="0" w:space="0" w:color="auto"/>
                  </w:divBdr>
                </w:div>
                <w:div w:id="1304190775">
                  <w:marLeft w:val="0"/>
                  <w:marRight w:val="0"/>
                  <w:marTop w:val="0"/>
                  <w:marBottom w:val="0"/>
                  <w:divBdr>
                    <w:top w:val="none" w:sz="0" w:space="0" w:color="auto"/>
                    <w:left w:val="none" w:sz="0" w:space="0" w:color="auto"/>
                    <w:bottom w:val="none" w:sz="0" w:space="0" w:color="auto"/>
                    <w:right w:val="none" w:sz="0" w:space="0" w:color="auto"/>
                  </w:divBdr>
                </w:div>
                <w:div w:id="1306548210">
                  <w:marLeft w:val="0"/>
                  <w:marRight w:val="0"/>
                  <w:marTop w:val="0"/>
                  <w:marBottom w:val="0"/>
                  <w:divBdr>
                    <w:top w:val="none" w:sz="0" w:space="0" w:color="auto"/>
                    <w:left w:val="none" w:sz="0" w:space="0" w:color="auto"/>
                    <w:bottom w:val="none" w:sz="0" w:space="0" w:color="auto"/>
                    <w:right w:val="none" w:sz="0" w:space="0" w:color="auto"/>
                  </w:divBdr>
                </w:div>
                <w:div w:id="1314213535">
                  <w:marLeft w:val="0"/>
                  <w:marRight w:val="0"/>
                  <w:marTop w:val="0"/>
                  <w:marBottom w:val="0"/>
                  <w:divBdr>
                    <w:top w:val="none" w:sz="0" w:space="0" w:color="auto"/>
                    <w:left w:val="none" w:sz="0" w:space="0" w:color="auto"/>
                    <w:bottom w:val="none" w:sz="0" w:space="0" w:color="auto"/>
                    <w:right w:val="none" w:sz="0" w:space="0" w:color="auto"/>
                  </w:divBdr>
                </w:div>
                <w:div w:id="1336691616">
                  <w:marLeft w:val="0"/>
                  <w:marRight w:val="0"/>
                  <w:marTop w:val="0"/>
                  <w:marBottom w:val="0"/>
                  <w:divBdr>
                    <w:top w:val="none" w:sz="0" w:space="0" w:color="auto"/>
                    <w:left w:val="none" w:sz="0" w:space="0" w:color="auto"/>
                    <w:bottom w:val="none" w:sz="0" w:space="0" w:color="auto"/>
                    <w:right w:val="none" w:sz="0" w:space="0" w:color="auto"/>
                  </w:divBdr>
                </w:div>
                <w:div w:id="1362785699">
                  <w:marLeft w:val="0"/>
                  <w:marRight w:val="0"/>
                  <w:marTop w:val="0"/>
                  <w:marBottom w:val="0"/>
                  <w:divBdr>
                    <w:top w:val="none" w:sz="0" w:space="0" w:color="auto"/>
                    <w:left w:val="none" w:sz="0" w:space="0" w:color="auto"/>
                    <w:bottom w:val="none" w:sz="0" w:space="0" w:color="auto"/>
                    <w:right w:val="none" w:sz="0" w:space="0" w:color="auto"/>
                  </w:divBdr>
                </w:div>
                <w:div w:id="1364284595">
                  <w:marLeft w:val="0"/>
                  <w:marRight w:val="0"/>
                  <w:marTop w:val="0"/>
                  <w:marBottom w:val="0"/>
                  <w:divBdr>
                    <w:top w:val="none" w:sz="0" w:space="0" w:color="auto"/>
                    <w:left w:val="none" w:sz="0" w:space="0" w:color="auto"/>
                    <w:bottom w:val="none" w:sz="0" w:space="0" w:color="auto"/>
                    <w:right w:val="none" w:sz="0" w:space="0" w:color="auto"/>
                  </w:divBdr>
                </w:div>
                <w:div w:id="1365904586">
                  <w:marLeft w:val="0"/>
                  <w:marRight w:val="0"/>
                  <w:marTop w:val="0"/>
                  <w:marBottom w:val="0"/>
                  <w:divBdr>
                    <w:top w:val="none" w:sz="0" w:space="0" w:color="auto"/>
                    <w:left w:val="none" w:sz="0" w:space="0" w:color="auto"/>
                    <w:bottom w:val="none" w:sz="0" w:space="0" w:color="auto"/>
                    <w:right w:val="none" w:sz="0" w:space="0" w:color="auto"/>
                  </w:divBdr>
                </w:div>
                <w:div w:id="1383021730">
                  <w:marLeft w:val="0"/>
                  <w:marRight w:val="0"/>
                  <w:marTop w:val="0"/>
                  <w:marBottom w:val="0"/>
                  <w:divBdr>
                    <w:top w:val="none" w:sz="0" w:space="0" w:color="auto"/>
                    <w:left w:val="none" w:sz="0" w:space="0" w:color="auto"/>
                    <w:bottom w:val="none" w:sz="0" w:space="0" w:color="auto"/>
                    <w:right w:val="none" w:sz="0" w:space="0" w:color="auto"/>
                  </w:divBdr>
                </w:div>
                <w:div w:id="1393039693">
                  <w:marLeft w:val="0"/>
                  <w:marRight w:val="0"/>
                  <w:marTop w:val="0"/>
                  <w:marBottom w:val="0"/>
                  <w:divBdr>
                    <w:top w:val="none" w:sz="0" w:space="0" w:color="auto"/>
                    <w:left w:val="none" w:sz="0" w:space="0" w:color="auto"/>
                    <w:bottom w:val="none" w:sz="0" w:space="0" w:color="auto"/>
                    <w:right w:val="none" w:sz="0" w:space="0" w:color="auto"/>
                  </w:divBdr>
                </w:div>
                <w:div w:id="1426658261">
                  <w:marLeft w:val="0"/>
                  <w:marRight w:val="0"/>
                  <w:marTop w:val="0"/>
                  <w:marBottom w:val="0"/>
                  <w:divBdr>
                    <w:top w:val="none" w:sz="0" w:space="0" w:color="auto"/>
                    <w:left w:val="none" w:sz="0" w:space="0" w:color="auto"/>
                    <w:bottom w:val="none" w:sz="0" w:space="0" w:color="auto"/>
                    <w:right w:val="none" w:sz="0" w:space="0" w:color="auto"/>
                  </w:divBdr>
                </w:div>
                <w:div w:id="1435176327">
                  <w:marLeft w:val="0"/>
                  <w:marRight w:val="0"/>
                  <w:marTop w:val="0"/>
                  <w:marBottom w:val="0"/>
                  <w:divBdr>
                    <w:top w:val="none" w:sz="0" w:space="0" w:color="auto"/>
                    <w:left w:val="none" w:sz="0" w:space="0" w:color="auto"/>
                    <w:bottom w:val="none" w:sz="0" w:space="0" w:color="auto"/>
                    <w:right w:val="none" w:sz="0" w:space="0" w:color="auto"/>
                  </w:divBdr>
                </w:div>
                <w:div w:id="1458599681">
                  <w:marLeft w:val="0"/>
                  <w:marRight w:val="0"/>
                  <w:marTop w:val="0"/>
                  <w:marBottom w:val="0"/>
                  <w:divBdr>
                    <w:top w:val="none" w:sz="0" w:space="0" w:color="auto"/>
                    <w:left w:val="none" w:sz="0" w:space="0" w:color="auto"/>
                    <w:bottom w:val="none" w:sz="0" w:space="0" w:color="auto"/>
                    <w:right w:val="none" w:sz="0" w:space="0" w:color="auto"/>
                  </w:divBdr>
                </w:div>
                <w:div w:id="1467577435">
                  <w:marLeft w:val="0"/>
                  <w:marRight w:val="0"/>
                  <w:marTop w:val="0"/>
                  <w:marBottom w:val="0"/>
                  <w:divBdr>
                    <w:top w:val="none" w:sz="0" w:space="0" w:color="auto"/>
                    <w:left w:val="none" w:sz="0" w:space="0" w:color="auto"/>
                    <w:bottom w:val="none" w:sz="0" w:space="0" w:color="auto"/>
                    <w:right w:val="none" w:sz="0" w:space="0" w:color="auto"/>
                  </w:divBdr>
                </w:div>
                <w:div w:id="1484740106">
                  <w:marLeft w:val="0"/>
                  <w:marRight w:val="0"/>
                  <w:marTop w:val="0"/>
                  <w:marBottom w:val="0"/>
                  <w:divBdr>
                    <w:top w:val="none" w:sz="0" w:space="0" w:color="auto"/>
                    <w:left w:val="none" w:sz="0" w:space="0" w:color="auto"/>
                    <w:bottom w:val="none" w:sz="0" w:space="0" w:color="auto"/>
                    <w:right w:val="none" w:sz="0" w:space="0" w:color="auto"/>
                  </w:divBdr>
                </w:div>
                <w:div w:id="1492065307">
                  <w:marLeft w:val="0"/>
                  <w:marRight w:val="0"/>
                  <w:marTop w:val="0"/>
                  <w:marBottom w:val="0"/>
                  <w:divBdr>
                    <w:top w:val="none" w:sz="0" w:space="0" w:color="auto"/>
                    <w:left w:val="none" w:sz="0" w:space="0" w:color="auto"/>
                    <w:bottom w:val="none" w:sz="0" w:space="0" w:color="auto"/>
                    <w:right w:val="none" w:sz="0" w:space="0" w:color="auto"/>
                  </w:divBdr>
                </w:div>
                <w:div w:id="1543055415">
                  <w:marLeft w:val="0"/>
                  <w:marRight w:val="0"/>
                  <w:marTop w:val="0"/>
                  <w:marBottom w:val="0"/>
                  <w:divBdr>
                    <w:top w:val="none" w:sz="0" w:space="0" w:color="auto"/>
                    <w:left w:val="none" w:sz="0" w:space="0" w:color="auto"/>
                    <w:bottom w:val="none" w:sz="0" w:space="0" w:color="auto"/>
                    <w:right w:val="none" w:sz="0" w:space="0" w:color="auto"/>
                  </w:divBdr>
                </w:div>
                <w:div w:id="1547252252">
                  <w:marLeft w:val="0"/>
                  <w:marRight w:val="0"/>
                  <w:marTop w:val="0"/>
                  <w:marBottom w:val="0"/>
                  <w:divBdr>
                    <w:top w:val="none" w:sz="0" w:space="0" w:color="auto"/>
                    <w:left w:val="none" w:sz="0" w:space="0" w:color="auto"/>
                    <w:bottom w:val="none" w:sz="0" w:space="0" w:color="auto"/>
                    <w:right w:val="none" w:sz="0" w:space="0" w:color="auto"/>
                  </w:divBdr>
                </w:div>
                <w:div w:id="1549341435">
                  <w:marLeft w:val="0"/>
                  <w:marRight w:val="0"/>
                  <w:marTop w:val="0"/>
                  <w:marBottom w:val="0"/>
                  <w:divBdr>
                    <w:top w:val="none" w:sz="0" w:space="0" w:color="auto"/>
                    <w:left w:val="none" w:sz="0" w:space="0" w:color="auto"/>
                    <w:bottom w:val="none" w:sz="0" w:space="0" w:color="auto"/>
                    <w:right w:val="none" w:sz="0" w:space="0" w:color="auto"/>
                  </w:divBdr>
                </w:div>
                <w:div w:id="1625193946">
                  <w:marLeft w:val="0"/>
                  <w:marRight w:val="0"/>
                  <w:marTop w:val="0"/>
                  <w:marBottom w:val="0"/>
                  <w:divBdr>
                    <w:top w:val="none" w:sz="0" w:space="0" w:color="auto"/>
                    <w:left w:val="none" w:sz="0" w:space="0" w:color="auto"/>
                    <w:bottom w:val="none" w:sz="0" w:space="0" w:color="auto"/>
                    <w:right w:val="none" w:sz="0" w:space="0" w:color="auto"/>
                  </w:divBdr>
                </w:div>
                <w:div w:id="1652907294">
                  <w:marLeft w:val="0"/>
                  <w:marRight w:val="0"/>
                  <w:marTop w:val="0"/>
                  <w:marBottom w:val="0"/>
                  <w:divBdr>
                    <w:top w:val="none" w:sz="0" w:space="0" w:color="auto"/>
                    <w:left w:val="none" w:sz="0" w:space="0" w:color="auto"/>
                    <w:bottom w:val="none" w:sz="0" w:space="0" w:color="auto"/>
                    <w:right w:val="none" w:sz="0" w:space="0" w:color="auto"/>
                  </w:divBdr>
                </w:div>
                <w:div w:id="1658528839">
                  <w:marLeft w:val="0"/>
                  <w:marRight w:val="0"/>
                  <w:marTop w:val="0"/>
                  <w:marBottom w:val="0"/>
                  <w:divBdr>
                    <w:top w:val="none" w:sz="0" w:space="0" w:color="auto"/>
                    <w:left w:val="none" w:sz="0" w:space="0" w:color="auto"/>
                    <w:bottom w:val="none" w:sz="0" w:space="0" w:color="auto"/>
                    <w:right w:val="none" w:sz="0" w:space="0" w:color="auto"/>
                  </w:divBdr>
                </w:div>
                <w:div w:id="1668245259">
                  <w:marLeft w:val="0"/>
                  <w:marRight w:val="0"/>
                  <w:marTop w:val="0"/>
                  <w:marBottom w:val="0"/>
                  <w:divBdr>
                    <w:top w:val="none" w:sz="0" w:space="0" w:color="auto"/>
                    <w:left w:val="none" w:sz="0" w:space="0" w:color="auto"/>
                    <w:bottom w:val="none" w:sz="0" w:space="0" w:color="auto"/>
                    <w:right w:val="none" w:sz="0" w:space="0" w:color="auto"/>
                  </w:divBdr>
                </w:div>
                <w:div w:id="1682468959">
                  <w:marLeft w:val="0"/>
                  <w:marRight w:val="0"/>
                  <w:marTop w:val="0"/>
                  <w:marBottom w:val="0"/>
                  <w:divBdr>
                    <w:top w:val="none" w:sz="0" w:space="0" w:color="auto"/>
                    <w:left w:val="none" w:sz="0" w:space="0" w:color="auto"/>
                    <w:bottom w:val="none" w:sz="0" w:space="0" w:color="auto"/>
                    <w:right w:val="none" w:sz="0" w:space="0" w:color="auto"/>
                  </w:divBdr>
                </w:div>
                <w:div w:id="1685209086">
                  <w:marLeft w:val="0"/>
                  <w:marRight w:val="0"/>
                  <w:marTop w:val="0"/>
                  <w:marBottom w:val="0"/>
                  <w:divBdr>
                    <w:top w:val="none" w:sz="0" w:space="0" w:color="auto"/>
                    <w:left w:val="none" w:sz="0" w:space="0" w:color="auto"/>
                    <w:bottom w:val="none" w:sz="0" w:space="0" w:color="auto"/>
                    <w:right w:val="none" w:sz="0" w:space="0" w:color="auto"/>
                  </w:divBdr>
                </w:div>
                <w:div w:id="1693267521">
                  <w:marLeft w:val="0"/>
                  <w:marRight w:val="0"/>
                  <w:marTop w:val="0"/>
                  <w:marBottom w:val="0"/>
                  <w:divBdr>
                    <w:top w:val="none" w:sz="0" w:space="0" w:color="auto"/>
                    <w:left w:val="none" w:sz="0" w:space="0" w:color="auto"/>
                    <w:bottom w:val="none" w:sz="0" w:space="0" w:color="auto"/>
                    <w:right w:val="none" w:sz="0" w:space="0" w:color="auto"/>
                  </w:divBdr>
                </w:div>
                <w:div w:id="1700625645">
                  <w:marLeft w:val="0"/>
                  <w:marRight w:val="0"/>
                  <w:marTop w:val="0"/>
                  <w:marBottom w:val="0"/>
                  <w:divBdr>
                    <w:top w:val="none" w:sz="0" w:space="0" w:color="auto"/>
                    <w:left w:val="none" w:sz="0" w:space="0" w:color="auto"/>
                    <w:bottom w:val="none" w:sz="0" w:space="0" w:color="auto"/>
                    <w:right w:val="none" w:sz="0" w:space="0" w:color="auto"/>
                  </w:divBdr>
                </w:div>
                <w:div w:id="1705247879">
                  <w:marLeft w:val="0"/>
                  <w:marRight w:val="0"/>
                  <w:marTop w:val="0"/>
                  <w:marBottom w:val="0"/>
                  <w:divBdr>
                    <w:top w:val="none" w:sz="0" w:space="0" w:color="auto"/>
                    <w:left w:val="none" w:sz="0" w:space="0" w:color="auto"/>
                    <w:bottom w:val="none" w:sz="0" w:space="0" w:color="auto"/>
                    <w:right w:val="none" w:sz="0" w:space="0" w:color="auto"/>
                  </w:divBdr>
                </w:div>
                <w:div w:id="1714691193">
                  <w:marLeft w:val="0"/>
                  <w:marRight w:val="0"/>
                  <w:marTop w:val="0"/>
                  <w:marBottom w:val="0"/>
                  <w:divBdr>
                    <w:top w:val="none" w:sz="0" w:space="0" w:color="auto"/>
                    <w:left w:val="none" w:sz="0" w:space="0" w:color="auto"/>
                    <w:bottom w:val="none" w:sz="0" w:space="0" w:color="auto"/>
                    <w:right w:val="none" w:sz="0" w:space="0" w:color="auto"/>
                  </w:divBdr>
                </w:div>
                <w:div w:id="1757020320">
                  <w:marLeft w:val="0"/>
                  <w:marRight w:val="0"/>
                  <w:marTop w:val="0"/>
                  <w:marBottom w:val="0"/>
                  <w:divBdr>
                    <w:top w:val="none" w:sz="0" w:space="0" w:color="auto"/>
                    <w:left w:val="none" w:sz="0" w:space="0" w:color="auto"/>
                    <w:bottom w:val="none" w:sz="0" w:space="0" w:color="auto"/>
                    <w:right w:val="none" w:sz="0" w:space="0" w:color="auto"/>
                  </w:divBdr>
                </w:div>
                <w:div w:id="1760248280">
                  <w:marLeft w:val="0"/>
                  <w:marRight w:val="0"/>
                  <w:marTop w:val="0"/>
                  <w:marBottom w:val="0"/>
                  <w:divBdr>
                    <w:top w:val="none" w:sz="0" w:space="0" w:color="auto"/>
                    <w:left w:val="none" w:sz="0" w:space="0" w:color="auto"/>
                    <w:bottom w:val="none" w:sz="0" w:space="0" w:color="auto"/>
                    <w:right w:val="none" w:sz="0" w:space="0" w:color="auto"/>
                  </w:divBdr>
                </w:div>
                <w:div w:id="1762795822">
                  <w:marLeft w:val="0"/>
                  <w:marRight w:val="0"/>
                  <w:marTop w:val="0"/>
                  <w:marBottom w:val="0"/>
                  <w:divBdr>
                    <w:top w:val="none" w:sz="0" w:space="0" w:color="auto"/>
                    <w:left w:val="none" w:sz="0" w:space="0" w:color="auto"/>
                    <w:bottom w:val="none" w:sz="0" w:space="0" w:color="auto"/>
                    <w:right w:val="none" w:sz="0" w:space="0" w:color="auto"/>
                  </w:divBdr>
                </w:div>
                <w:div w:id="1788113871">
                  <w:marLeft w:val="0"/>
                  <w:marRight w:val="0"/>
                  <w:marTop w:val="0"/>
                  <w:marBottom w:val="0"/>
                  <w:divBdr>
                    <w:top w:val="none" w:sz="0" w:space="0" w:color="auto"/>
                    <w:left w:val="none" w:sz="0" w:space="0" w:color="auto"/>
                    <w:bottom w:val="none" w:sz="0" w:space="0" w:color="auto"/>
                    <w:right w:val="none" w:sz="0" w:space="0" w:color="auto"/>
                  </w:divBdr>
                </w:div>
                <w:div w:id="1792283607">
                  <w:marLeft w:val="0"/>
                  <w:marRight w:val="0"/>
                  <w:marTop w:val="0"/>
                  <w:marBottom w:val="0"/>
                  <w:divBdr>
                    <w:top w:val="none" w:sz="0" w:space="0" w:color="auto"/>
                    <w:left w:val="none" w:sz="0" w:space="0" w:color="auto"/>
                    <w:bottom w:val="none" w:sz="0" w:space="0" w:color="auto"/>
                    <w:right w:val="none" w:sz="0" w:space="0" w:color="auto"/>
                  </w:divBdr>
                </w:div>
                <w:div w:id="1883130717">
                  <w:marLeft w:val="0"/>
                  <w:marRight w:val="0"/>
                  <w:marTop w:val="0"/>
                  <w:marBottom w:val="0"/>
                  <w:divBdr>
                    <w:top w:val="none" w:sz="0" w:space="0" w:color="auto"/>
                    <w:left w:val="none" w:sz="0" w:space="0" w:color="auto"/>
                    <w:bottom w:val="none" w:sz="0" w:space="0" w:color="auto"/>
                    <w:right w:val="none" w:sz="0" w:space="0" w:color="auto"/>
                  </w:divBdr>
                </w:div>
                <w:div w:id="1891070516">
                  <w:marLeft w:val="0"/>
                  <w:marRight w:val="0"/>
                  <w:marTop w:val="0"/>
                  <w:marBottom w:val="0"/>
                  <w:divBdr>
                    <w:top w:val="none" w:sz="0" w:space="0" w:color="auto"/>
                    <w:left w:val="none" w:sz="0" w:space="0" w:color="auto"/>
                    <w:bottom w:val="none" w:sz="0" w:space="0" w:color="auto"/>
                    <w:right w:val="none" w:sz="0" w:space="0" w:color="auto"/>
                  </w:divBdr>
                </w:div>
                <w:div w:id="1960725047">
                  <w:marLeft w:val="0"/>
                  <w:marRight w:val="0"/>
                  <w:marTop w:val="0"/>
                  <w:marBottom w:val="0"/>
                  <w:divBdr>
                    <w:top w:val="none" w:sz="0" w:space="0" w:color="auto"/>
                    <w:left w:val="none" w:sz="0" w:space="0" w:color="auto"/>
                    <w:bottom w:val="none" w:sz="0" w:space="0" w:color="auto"/>
                    <w:right w:val="none" w:sz="0" w:space="0" w:color="auto"/>
                  </w:divBdr>
                </w:div>
                <w:div w:id="1969124517">
                  <w:marLeft w:val="0"/>
                  <w:marRight w:val="0"/>
                  <w:marTop w:val="0"/>
                  <w:marBottom w:val="0"/>
                  <w:divBdr>
                    <w:top w:val="none" w:sz="0" w:space="0" w:color="auto"/>
                    <w:left w:val="none" w:sz="0" w:space="0" w:color="auto"/>
                    <w:bottom w:val="none" w:sz="0" w:space="0" w:color="auto"/>
                    <w:right w:val="none" w:sz="0" w:space="0" w:color="auto"/>
                  </w:divBdr>
                </w:div>
                <w:div w:id="1990672366">
                  <w:marLeft w:val="0"/>
                  <w:marRight w:val="0"/>
                  <w:marTop w:val="0"/>
                  <w:marBottom w:val="0"/>
                  <w:divBdr>
                    <w:top w:val="none" w:sz="0" w:space="0" w:color="auto"/>
                    <w:left w:val="none" w:sz="0" w:space="0" w:color="auto"/>
                    <w:bottom w:val="none" w:sz="0" w:space="0" w:color="auto"/>
                    <w:right w:val="none" w:sz="0" w:space="0" w:color="auto"/>
                  </w:divBdr>
                </w:div>
                <w:div w:id="2006007413">
                  <w:marLeft w:val="0"/>
                  <w:marRight w:val="0"/>
                  <w:marTop w:val="0"/>
                  <w:marBottom w:val="0"/>
                  <w:divBdr>
                    <w:top w:val="none" w:sz="0" w:space="0" w:color="auto"/>
                    <w:left w:val="none" w:sz="0" w:space="0" w:color="auto"/>
                    <w:bottom w:val="none" w:sz="0" w:space="0" w:color="auto"/>
                    <w:right w:val="none" w:sz="0" w:space="0" w:color="auto"/>
                  </w:divBdr>
                </w:div>
                <w:div w:id="2024743055">
                  <w:marLeft w:val="0"/>
                  <w:marRight w:val="0"/>
                  <w:marTop w:val="0"/>
                  <w:marBottom w:val="0"/>
                  <w:divBdr>
                    <w:top w:val="none" w:sz="0" w:space="0" w:color="auto"/>
                    <w:left w:val="none" w:sz="0" w:space="0" w:color="auto"/>
                    <w:bottom w:val="none" w:sz="0" w:space="0" w:color="auto"/>
                    <w:right w:val="none" w:sz="0" w:space="0" w:color="auto"/>
                  </w:divBdr>
                </w:div>
                <w:div w:id="209893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7634">
          <w:marLeft w:val="0"/>
          <w:marRight w:val="0"/>
          <w:marTop w:val="15"/>
          <w:marBottom w:val="0"/>
          <w:divBdr>
            <w:top w:val="single" w:sz="48" w:space="0" w:color="auto"/>
            <w:left w:val="single" w:sz="48" w:space="0" w:color="auto"/>
            <w:bottom w:val="single" w:sz="48" w:space="0" w:color="auto"/>
            <w:right w:val="single" w:sz="48" w:space="0" w:color="auto"/>
          </w:divBdr>
          <w:divsChild>
            <w:div w:id="142549997">
              <w:marLeft w:val="0"/>
              <w:marRight w:val="0"/>
              <w:marTop w:val="0"/>
              <w:marBottom w:val="0"/>
              <w:divBdr>
                <w:top w:val="none" w:sz="0" w:space="0" w:color="auto"/>
                <w:left w:val="none" w:sz="0" w:space="0" w:color="auto"/>
                <w:bottom w:val="none" w:sz="0" w:space="0" w:color="auto"/>
                <w:right w:val="none" w:sz="0" w:space="0" w:color="auto"/>
              </w:divBdr>
              <w:divsChild>
                <w:div w:id="1131353">
                  <w:marLeft w:val="0"/>
                  <w:marRight w:val="0"/>
                  <w:marTop w:val="0"/>
                  <w:marBottom w:val="0"/>
                  <w:divBdr>
                    <w:top w:val="none" w:sz="0" w:space="0" w:color="auto"/>
                    <w:left w:val="none" w:sz="0" w:space="0" w:color="auto"/>
                    <w:bottom w:val="none" w:sz="0" w:space="0" w:color="auto"/>
                    <w:right w:val="none" w:sz="0" w:space="0" w:color="auto"/>
                  </w:divBdr>
                </w:div>
                <w:div w:id="7565864">
                  <w:marLeft w:val="0"/>
                  <w:marRight w:val="0"/>
                  <w:marTop w:val="0"/>
                  <w:marBottom w:val="0"/>
                  <w:divBdr>
                    <w:top w:val="none" w:sz="0" w:space="0" w:color="auto"/>
                    <w:left w:val="none" w:sz="0" w:space="0" w:color="auto"/>
                    <w:bottom w:val="none" w:sz="0" w:space="0" w:color="auto"/>
                    <w:right w:val="none" w:sz="0" w:space="0" w:color="auto"/>
                  </w:divBdr>
                </w:div>
                <w:div w:id="34014730">
                  <w:marLeft w:val="0"/>
                  <w:marRight w:val="0"/>
                  <w:marTop w:val="0"/>
                  <w:marBottom w:val="0"/>
                  <w:divBdr>
                    <w:top w:val="none" w:sz="0" w:space="0" w:color="auto"/>
                    <w:left w:val="none" w:sz="0" w:space="0" w:color="auto"/>
                    <w:bottom w:val="none" w:sz="0" w:space="0" w:color="auto"/>
                    <w:right w:val="none" w:sz="0" w:space="0" w:color="auto"/>
                  </w:divBdr>
                </w:div>
                <w:div w:id="60102692">
                  <w:marLeft w:val="0"/>
                  <w:marRight w:val="0"/>
                  <w:marTop w:val="0"/>
                  <w:marBottom w:val="0"/>
                  <w:divBdr>
                    <w:top w:val="none" w:sz="0" w:space="0" w:color="auto"/>
                    <w:left w:val="none" w:sz="0" w:space="0" w:color="auto"/>
                    <w:bottom w:val="none" w:sz="0" w:space="0" w:color="auto"/>
                    <w:right w:val="none" w:sz="0" w:space="0" w:color="auto"/>
                  </w:divBdr>
                </w:div>
                <w:div w:id="61493026">
                  <w:marLeft w:val="0"/>
                  <w:marRight w:val="0"/>
                  <w:marTop w:val="0"/>
                  <w:marBottom w:val="0"/>
                  <w:divBdr>
                    <w:top w:val="none" w:sz="0" w:space="0" w:color="auto"/>
                    <w:left w:val="none" w:sz="0" w:space="0" w:color="auto"/>
                    <w:bottom w:val="none" w:sz="0" w:space="0" w:color="auto"/>
                    <w:right w:val="none" w:sz="0" w:space="0" w:color="auto"/>
                  </w:divBdr>
                </w:div>
                <w:div w:id="82262878">
                  <w:marLeft w:val="0"/>
                  <w:marRight w:val="0"/>
                  <w:marTop w:val="0"/>
                  <w:marBottom w:val="0"/>
                  <w:divBdr>
                    <w:top w:val="none" w:sz="0" w:space="0" w:color="auto"/>
                    <w:left w:val="none" w:sz="0" w:space="0" w:color="auto"/>
                    <w:bottom w:val="none" w:sz="0" w:space="0" w:color="auto"/>
                    <w:right w:val="none" w:sz="0" w:space="0" w:color="auto"/>
                  </w:divBdr>
                </w:div>
                <w:div w:id="102500425">
                  <w:marLeft w:val="0"/>
                  <w:marRight w:val="0"/>
                  <w:marTop w:val="0"/>
                  <w:marBottom w:val="0"/>
                  <w:divBdr>
                    <w:top w:val="none" w:sz="0" w:space="0" w:color="auto"/>
                    <w:left w:val="none" w:sz="0" w:space="0" w:color="auto"/>
                    <w:bottom w:val="none" w:sz="0" w:space="0" w:color="auto"/>
                    <w:right w:val="none" w:sz="0" w:space="0" w:color="auto"/>
                  </w:divBdr>
                </w:div>
                <w:div w:id="117996878">
                  <w:marLeft w:val="0"/>
                  <w:marRight w:val="0"/>
                  <w:marTop w:val="0"/>
                  <w:marBottom w:val="0"/>
                  <w:divBdr>
                    <w:top w:val="none" w:sz="0" w:space="0" w:color="auto"/>
                    <w:left w:val="none" w:sz="0" w:space="0" w:color="auto"/>
                    <w:bottom w:val="none" w:sz="0" w:space="0" w:color="auto"/>
                    <w:right w:val="none" w:sz="0" w:space="0" w:color="auto"/>
                  </w:divBdr>
                </w:div>
                <w:div w:id="121197838">
                  <w:marLeft w:val="0"/>
                  <w:marRight w:val="0"/>
                  <w:marTop w:val="0"/>
                  <w:marBottom w:val="0"/>
                  <w:divBdr>
                    <w:top w:val="none" w:sz="0" w:space="0" w:color="auto"/>
                    <w:left w:val="none" w:sz="0" w:space="0" w:color="auto"/>
                    <w:bottom w:val="none" w:sz="0" w:space="0" w:color="auto"/>
                    <w:right w:val="none" w:sz="0" w:space="0" w:color="auto"/>
                  </w:divBdr>
                </w:div>
                <w:div w:id="133909855">
                  <w:marLeft w:val="0"/>
                  <w:marRight w:val="0"/>
                  <w:marTop w:val="0"/>
                  <w:marBottom w:val="0"/>
                  <w:divBdr>
                    <w:top w:val="none" w:sz="0" w:space="0" w:color="auto"/>
                    <w:left w:val="none" w:sz="0" w:space="0" w:color="auto"/>
                    <w:bottom w:val="none" w:sz="0" w:space="0" w:color="auto"/>
                    <w:right w:val="none" w:sz="0" w:space="0" w:color="auto"/>
                  </w:divBdr>
                </w:div>
                <w:div w:id="174152208">
                  <w:marLeft w:val="0"/>
                  <w:marRight w:val="0"/>
                  <w:marTop w:val="0"/>
                  <w:marBottom w:val="0"/>
                  <w:divBdr>
                    <w:top w:val="none" w:sz="0" w:space="0" w:color="auto"/>
                    <w:left w:val="none" w:sz="0" w:space="0" w:color="auto"/>
                    <w:bottom w:val="none" w:sz="0" w:space="0" w:color="auto"/>
                    <w:right w:val="none" w:sz="0" w:space="0" w:color="auto"/>
                  </w:divBdr>
                </w:div>
                <w:div w:id="182328722">
                  <w:marLeft w:val="0"/>
                  <w:marRight w:val="0"/>
                  <w:marTop w:val="0"/>
                  <w:marBottom w:val="0"/>
                  <w:divBdr>
                    <w:top w:val="none" w:sz="0" w:space="0" w:color="auto"/>
                    <w:left w:val="none" w:sz="0" w:space="0" w:color="auto"/>
                    <w:bottom w:val="none" w:sz="0" w:space="0" w:color="auto"/>
                    <w:right w:val="none" w:sz="0" w:space="0" w:color="auto"/>
                  </w:divBdr>
                </w:div>
                <w:div w:id="195429031">
                  <w:marLeft w:val="0"/>
                  <w:marRight w:val="0"/>
                  <w:marTop w:val="0"/>
                  <w:marBottom w:val="0"/>
                  <w:divBdr>
                    <w:top w:val="none" w:sz="0" w:space="0" w:color="auto"/>
                    <w:left w:val="none" w:sz="0" w:space="0" w:color="auto"/>
                    <w:bottom w:val="none" w:sz="0" w:space="0" w:color="auto"/>
                    <w:right w:val="none" w:sz="0" w:space="0" w:color="auto"/>
                  </w:divBdr>
                </w:div>
                <w:div w:id="212736842">
                  <w:marLeft w:val="0"/>
                  <w:marRight w:val="0"/>
                  <w:marTop w:val="0"/>
                  <w:marBottom w:val="0"/>
                  <w:divBdr>
                    <w:top w:val="none" w:sz="0" w:space="0" w:color="auto"/>
                    <w:left w:val="none" w:sz="0" w:space="0" w:color="auto"/>
                    <w:bottom w:val="none" w:sz="0" w:space="0" w:color="auto"/>
                    <w:right w:val="none" w:sz="0" w:space="0" w:color="auto"/>
                  </w:divBdr>
                </w:div>
                <w:div w:id="221333557">
                  <w:marLeft w:val="0"/>
                  <w:marRight w:val="0"/>
                  <w:marTop w:val="0"/>
                  <w:marBottom w:val="0"/>
                  <w:divBdr>
                    <w:top w:val="none" w:sz="0" w:space="0" w:color="auto"/>
                    <w:left w:val="none" w:sz="0" w:space="0" w:color="auto"/>
                    <w:bottom w:val="none" w:sz="0" w:space="0" w:color="auto"/>
                    <w:right w:val="none" w:sz="0" w:space="0" w:color="auto"/>
                  </w:divBdr>
                </w:div>
                <w:div w:id="221792294">
                  <w:marLeft w:val="0"/>
                  <w:marRight w:val="0"/>
                  <w:marTop w:val="0"/>
                  <w:marBottom w:val="0"/>
                  <w:divBdr>
                    <w:top w:val="none" w:sz="0" w:space="0" w:color="auto"/>
                    <w:left w:val="none" w:sz="0" w:space="0" w:color="auto"/>
                    <w:bottom w:val="none" w:sz="0" w:space="0" w:color="auto"/>
                    <w:right w:val="none" w:sz="0" w:space="0" w:color="auto"/>
                  </w:divBdr>
                </w:div>
                <w:div w:id="235170917">
                  <w:marLeft w:val="0"/>
                  <w:marRight w:val="0"/>
                  <w:marTop w:val="0"/>
                  <w:marBottom w:val="0"/>
                  <w:divBdr>
                    <w:top w:val="none" w:sz="0" w:space="0" w:color="auto"/>
                    <w:left w:val="none" w:sz="0" w:space="0" w:color="auto"/>
                    <w:bottom w:val="none" w:sz="0" w:space="0" w:color="auto"/>
                    <w:right w:val="none" w:sz="0" w:space="0" w:color="auto"/>
                  </w:divBdr>
                </w:div>
                <w:div w:id="273025569">
                  <w:marLeft w:val="0"/>
                  <w:marRight w:val="0"/>
                  <w:marTop w:val="0"/>
                  <w:marBottom w:val="0"/>
                  <w:divBdr>
                    <w:top w:val="none" w:sz="0" w:space="0" w:color="auto"/>
                    <w:left w:val="none" w:sz="0" w:space="0" w:color="auto"/>
                    <w:bottom w:val="none" w:sz="0" w:space="0" w:color="auto"/>
                    <w:right w:val="none" w:sz="0" w:space="0" w:color="auto"/>
                  </w:divBdr>
                </w:div>
                <w:div w:id="340208216">
                  <w:marLeft w:val="0"/>
                  <w:marRight w:val="0"/>
                  <w:marTop w:val="0"/>
                  <w:marBottom w:val="0"/>
                  <w:divBdr>
                    <w:top w:val="none" w:sz="0" w:space="0" w:color="auto"/>
                    <w:left w:val="none" w:sz="0" w:space="0" w:color="auto"/>
                    <w:bottom w:val="none" w:sz="0" w:space="0" w:color="auto"/>
                    <w:right w:val="none" w:sz="0" w:space="0" w:color="auto"/>
                  </w:divBdr>
                </w:div>
                <w:div w:id="350037075">
                  <w:marLeft w:val="0"/>
                  <w:marRight w:val="0"/>
                  <w:marTop w:val="0"/>
                  <w:marBottom w:val="0"/>
                  <w:divBdr>
                    <w:top w:val="none" w:sz="0" w:space="0" w:color="auto"/>
                    <w:left w:val="none" w:sz="0" w:space="0" w:color="auto"/>
                    <w:bottom w:val="none" w:sz="0" w:space="0" w:color="auto"/>
                    <w:right w:val="none" w:sz="0" w:space="0" w:color="auto"/>
                  </w:divBdr>
                </w:div>
                <w:div w:id="358625646">
                  <w:marLeft w:val="0"/>
                  <w:marRight w:val="0"/>
                  <w:marTop w:val="0"/>
                  <w:marBottom w:val="0"/>
                  <w:divBdr>
                    <w:top w:val="none" w:sz="0" w:space="0" w:color="auto"/>
                    <w:left w:val="none" w:sz="0" w:space="0" w:color="auto"/>
                    <w:bottom w:val="none" w:sz="0" w:space="0" w:color="auto"/>
                    <w:right w:val="none" w:sz="0" w:space="0" w:color="auto"/>
                  </w:divBdr>
                </w:div>
                <w:div w:id="362170088">
                  <w:marLeft w:val="0"/>
                  <w:marRight w:val="0"/>
                  <w:marTop w:val="0"/>
                  <w:marBottom w:val="0"/>
                  <w:divBdr>
                    <w:top w:val="none" w:sz="0" w:space="0" w:color="auto"/>
                    <w:left w:val="none" w:sz="0" w:space="0" w:color="auto"/>
                    <w:bottom w:val="none" w:sz="0" w:space="0" w:color="auto"/>
                    <w:right w:val="none" w:sz="0" w:space="0" w:color="auto"/>
                  </w:divBdr>
                </w:div>
                <w:div w:id="413673000">
                  <w:marLeft w:val="0"/>
                  <w:marRight w:val="0"/>
                  <w:marTop w:val="0"/>
                  <w:marBottom w:val="0"/>
                  <w:divBdr>
                    <w:top w:val="none" w:sz="0" w:space="0" w:color="auto"/>
                    <w:left w:val="none" w:sz="0" w:space="0" w:color="auto"/>
                    <w:bottom w:val="none" w:sz="0" w:space="0" w:color="auto"/>
                    <w:right w:val="none" w:sz="0" w:space="0" w:color="auto"/>
                  </w:divBdr>
                </w:div>
                <w:div w:id="435254984">
                  <w:marLeft w:val="0"/>
                  <w:marRight w:val="0"/>
                  <w:marTop w:val="0"/>
                  <w:marBottom w:val="0"/>
                  <w:divBdr>
                    <w:top w:val="none" w:sz="0" w:space="0" w:color="auto"/>
                    <w:left w:val="none" w:sz="0" w:space="0" w:color="auto"/>
                    <w:bottom w:val="none" w:sz="0" w:space="0" w:color="auto"/>
                    <w:right w:val="none" w:sz="0" w:space="0" w:color="auto"/>
                  </w:divBdr>
                </w:div>
                <w:div w:id="439298488">
                  <w:marLeft w:val="0"/>
                  <w:marRight w:val="0"/>
                  <w:marTop w:val="0"/>
                  <w:marBottom w:val="0"/>
                  <w:divBdr>
                    <w:top w:val="none" w:sz="0" w:space="0" w:color="auto"/>
                    <w:left w:val="none" w:sz="0" w:space="0" w:color="auto"/>
                    <w:bottom w:val="none" w:sz="0" w:space="0" w:color="auto"/>
                    <w:right w:val="none" w:sz="0" w:space="0" w:color="auto"/>
                  </w:divBdr>
                </w:div>
                <w:div w:id="441076864">
                  <w:marLeft w:val="0"/>
                  <w:marRight w:val="0"/>
                  <w:marTop w:val="0"/>
                  <w:marBottom w:val="0"/>
                  <w:divBdr>
                    <w:top w:val="none" w:sz="0" w:space="0" w:color="auto"/>
                    <w:left w:val="none" w:sz="0" w:space="0" w:color="auto"/>
                    <w:bottom w:val="none" w:sz="0" w:space="0" w:color="auto"/>
                    <w:right w:val="none" w:sz="0" w:space="0" w:color="auto"/>
                  </w:divBdr>
                </w:div>
                <w:div w:id="444665036">
                  <w:marLeft w:val="0"/>
                  <w:marRight w:val="0"/>
                  <w:marTop w:val="0"/>
                  <w:marBottom w:val="0"/>
                  <w:divBdr>
                    <w:top w:val="none" w:sz="0" w:space="0" w:color="auto"/>
                    <w:left w:val="none" w:sz="0" w:space="0" w:color="auto"/>
                    <w:bottom w:val="none" w:sz="0" w:space="0" w:color="auto"/>
                    <w:right w:val="none" w:sz="0" w:space="0" w:color="auto"/>
                  </w:divBdr>
                </w:div>
                <w:div w:id="486632612">
                  <w:marLeft w:val="0"/>
                  <w:marRight w:val="0"/>
                  <w:marTop w:val="0"/>
                  <w:marBottom w:val="0"/>
                  <w:divBdr>
                    <w:top w:val="none" w:sz="0" w:space="0" w:color="auto"/>
                    <w:left w:val="none" w:sz="0" w:space="0" w:color="auto"/>
                    <w:bottom w:val="none" w:sz="0" w:space="0" w:color="auto"/>
                    <w:right w:val="none" w:sz="0" w:space="0" w:color="auto"/>
                  </w:divBdr>
                </w:div>
                <w:div w:id="514001934">
                  <w:marLeft w:val="0"/>
                  <w:marRight w:val="0"/>
                  <w:marTop w:val="0"/>
                  <w:marBottom w:val="0"/>
                  <w:divBdr>
                    <w:top w:val="none" w:sz="0" w:space="0" w:color="auto"/>
                    <w:left w:val="none" w:sz="0" w:space="0" w:color="auto"/>
                    <w:bottom w:val="none" w:sz="0" w:space="0" w:color="auto"/>
                    <w:right w:val="none" w:sz="0" w:space="0" w:color="auto"/>
                  </w:divBdr>
                </w:div>
                <w:div w:id="526066886">
                  <w:marLeft w:val="0"/>
                  <w:marRight w:val="0"/>
                  <w:marTop w:val="0"/>
                  <w:marBottom w:val="0"/>
                  <w:divBdr>
                    <w:top w:val="none" w:sz="0" w:space="0" w:color="auto"/>
                    <w:left w:val="none" w:sz="0" w:space="0" w:color="auto"/>
                    <w:bottom w:val="none" w:sz="0" w:space="0" w:color="auto"/>
                    <w:right w:val="none" w:sz="0" w:space="0" w:color="auto"/>
                  </w:divBdr>
                </w:div>
                <w:div w:id="539169427">
                  <w:marLeft w:val="0"/>
                  <w:marRight w:val="0"/>
                  <w:marTop w:val="0"/>
                  <w:marBottom w:val="0"/>
                  <w:divBdr>
                    <w:top w:val="none" w:sz="0" w:space="0" w:color="auto"/>
                    <w:left w:val="none" w:sz="0" w:space="0" w:color="auto"/>
                    <w:bottom w:val="none" w:sz="0" w:space="0" w:color="auto"/>
                    <w:right w:val="none" w:sz="0" w:space="0" w:color="auto"/>
                  </w:divBdr>
                </w:div>
                <w:div w:id="542594225">
                  <w:marLeft w:val="0"/>
                  <w:marRight w:val="0"/>
                  <w:marTop w:val="0"/>
                  <w:marBottom w:val="0"/>
                  <w:divBdr>
                    <w:top w:val="none" w:sz="0" w:space="0" w:color="auto"/>
                    <w:left w:val="none" w:sz="0" w:space="0" w:color="auto"/>
                    <w:bottom w:val="none" w:sz="0" w:space="0" w:color="auto"/>
                    <w:right w:val="none" w:sz="0" w:space="0" w:color="auto"/>
                  </w:divBdr>
                </w:div>
                <w:div w:id="552278235">
                  <w:marLeft w:val="0"/>
                  <w:marRight w:val="0"/>
                  <w:marTop w:val="0"/>
                  <w:marBottom w:val="0"/>
                  <w:divBdr>
                    <w:top w:val="none" w:sz="0" w:space="0" w:color="auto"/>
                    <w:left w:val="none" w:sz="0" w:space="0" w:color="auto"/>
                    <w:bottom w:val="none" w:sz="0" w:space="0" w:color="auto"/>
                    <w:right w:val="none" w:sz="0" w:space="0" w:color="auto"/>
                  </w:divBdr>
                </w:div>
                <w:div w:id="564295317">
                  <w:marLeft w:val="0"/>
                  <w:marRight w:val="0"/>
                  <w:marTop w:val="0"/>
                  <w:marBottom w:val="0"/>
                  <w:divBdr>
                    <w:top w:val="none" w:sz="0" w:space="0" w:color="auto"/>
                    <w:left w:val="none" w:sz="0" w:space="0" w:color="auto"/>
                    <w:bottom w:val="none" w:sz="0" w:space="0" w:color="auto"/>
                    <w:right w:val="none" w:sz="0" w:space="0" w:color="auto"/>
                  </w:divBdr>
                </w:div>
                <w:div w:id="608975924">
                  <w:marLeft w:val="0"/>
                  <w:marRight w:val="0"/>
                  <w:marTop w:val="0"/>
                  <w:marBottom w:val="0"/>
                  <w:divBdr>
                    <w:top w:val="none" w:sz="0" w:space="0" w:color="auto"/>
                    <w:left w:val="none" w:sz="0" w:space="0" w:color="auto"/>
                    <w:bottom w:val="none" w:sz="0" w:space="0" w:color="auto"/>
                    <w:right w:val="none" w:sz="0" w:space="0" w:color="auto"/>
                  </w:divBdr>
                </w:div>
                <w:div w:id="659623135">
                  <w:marLeft w:val="0"/>
                  <w:marRight w:val="0"/>
                  <w:marTop w:val="0"/>
                  <w:marBottom w:val="0"/>
                  <w:divBdr>
                    <w:top w:val="none" w:sz="0" w:space="0" w:color="auto"/>
                    <w:left w:val="none" w:sz="0" w:space="0" w:color="auto"/>
                    <w:bottom w:val="none" w:sz="0" w:space="0" w:color="auto"/>
                    <w:right w:val="none" w:sz="0" w:space="0" w:color="auto"/>
                  </w:divBdr>
                </w:div>
                <w:div w:id="688675340">
                  <w:marLeft w:val="0"/>
                  <w:marRight w:val="0"/>
                  <w:marTop w:val="0"/>
                  <w:marBottom w:val="0"/>
                  <w:divBdr>
                    <w:top w:val="none" w:sz="0" w:space="0" w:color="auto"/>
                    <w:left w:val="none" w:sz="0" w:space="0" w:color="auto"/>
                    <w:bottom w:val="none" w:sz="0" w:space="0" w:color="auto"/>
                    <w:right w:val="none" w:sz="0" w:space="0" w:color="auto"/>
                  </w:divBdr>
                </w:div>
                <w:div w:id="743533303">
                  <w:marLeft w:val="0"/>
                  <w:marRight w:val="0"/>
                  <w:marTop w:val="0"/>
                  <w:marBottom w:val="0"/>
                  <w:divBdr>
                    <w:top w:val="none" w:sz="0" w:space="0" w:color="auto"/>
                    <w:left w:val="none" w:sz="0" w:space="0" w:color="auto"/>
                    <w:bottom w:val="none" w:sz="0" w:space="0" w:color="auto"/>
                    <w:right w:val="none" w:sz="0" w:space="0" w:color="auto"/>
                  </w:divBdr>
                </w:div>
                <w:div w:id="754013106">
                  <w:marLeft w:val="0"/>
                  <w:marRight w:val="0"/>
                  <w:marTop w:val="0"/>
                  <w:marBottom w:val="0"/>
                  <w:divBdr>
                    <w:top w:val="none" w:sz="0" w:space="0" w:color="auto"/>
                    <w:left w:val="none" w:sz="0" w:space="0" w:color="auto"/>
                    <w:bottom w:val="none" w:sz="0" w:space="0" w:color="auto"/>
                    <w:right w:val="none" w:sz="0" w:space="0" w:color="auto"/>
                  </w:divBdr>
                </w:div>
                <w:div w:id="781460791">
                  <w:marLeft w:val="0"/>
                  <w:marRight w:val="0"/>
                  <w:marTop w:val="0"/>
                  <w:marBottom w:val="0"/>
                  <w:divBdr>
                    <w:top w:val="none" w:sz="0" w:space="0" w:color="auto"/>
                    <w:left w:val="none" w:sz="0" w:space="0" w:color="auto"/>
                    <w:bottom w:val="none" w:sz="0" w:space="0" w:color="auto"/>
                    <w:right w:val="none" w:sz="0" w:space="0" w:color="auto"/>
                  </w:divBdr>
                </w:div>
                <w:div w:id="810945989">
                  <w:marLeft w:val="0"/>
                  <w:marRight w:val="0"/>
                  <w:marTop w:val="0"/>
                  <w:marBottom w:val="0"/>
                  <w:divBdr>
                    <w:top w:val="none" w:sz="0" w:space="0" w:color="auto"/>
                    <w:left w:val="none" w:sz="0" w:space="0" w:color="auto"/>
                    <w:bottom w:val="none" w:sz="0" w:space="0" w:color="auto"/>
                    <w:right w:val="none" w:sz="0" w:space="0" w:color="auto"/>
                  </w:divBdr>
                </w:div>
                <w:div w:id="811757324">
                  <w:marLeft w:val="0"/>
                  <w:marRight w:val="0"/>
                  <w:marTop w:val="0"/>
                  <w:marBottom w:val="0"/>
                  <w:divBdr>
                    <w:top w:val="none" w:sz="0" w:space="0" w:color="auto"/>
                    <w:left w:val="none" w:sz="0" w:space="0" w:color="auto"/>
                    <w:bottom w:val="none" w:sz="0" w:space="0" w:color="auto"/>
                    <w:right w:val="none" w:sz="0" w:space="0" w:color="auto"/>
                  </w:divBdr>
                </w:div>
                <w:div w:id="822619442">
                  <w:marLeft w:val="0"/>
                  <w:marRight w:val="0"/>
                  <w:marTop w:val="0"/>
                  <w:marBottom w:val="0"/>
                  <w:divBdr>
                    <w:top w:val="none" w:sz="0" w:space="0" w:color="auto"/>
                    <w:left w:val="none" w:sz="0" w:space="0" w:color="auto"/>
                    <w:bottom w:val="none" w:sz="0" w:space="0" w:color="auto"/>
                    <w:right w:val="none" w:sz="0" w:space="0" w:color="auto"/>
                  </w:divBdr>
                </w:div>
                <w:div w:id="838271028">
                  <w:marLeft w:val="0"/>
                  <w:marRight w:val="0"/>
                  <w:marTop w:val="0"/>
                  <w:marBottom w:val="0"/>
                  <w:divBdr>
                    <w:top w:val="none" w:sz="0" w:space="0" w:color="auto"/>
                    <w:left w:val="none" w:sz="0" w:space="0" w:color="auto"/>
                    <w:bottom w:val="none" w:sz="0" w:space="0" w:color="auto"/>
                    <w:right w:val="none" w:sz="0" w:space="0" w:color="auto"/>
                  </w:divBdr>
                </w:div>
                <w:div w:id="863517214">
                  <w:marLeft w:val="0"/>
                  <w:marRight w:val="0"/>
                  <w:marTop w:val="0"/>
                  <w:marBottom w:val="0"/>
                  <w:divBdr>
                    <w:top w:val="none" w:sz="0" w:space="0" w:color="auto"/>
                    <w:left w:val="none" w:sz="0" w:space="0" w:color="auto"/>
                    <w:bottom w:val="none" w:sz="0" w:space="0" w:color="auto"/>
                    <w:right w:val="none" w:sz="0" w:space="0" w:color="auto"/>
                  </w:divBdr>
                </w:div>
                <w:div w:id="944651967">
                  <w:marLeft w:val="0"/>
                  <w:marRight w:val="0"/>
                  <w:marTop w:val="0"/>
                  <w:marBottom w:val="0"/>
                  <w:divBdr>
                    <w:top w:val="none" w:sz="0" w:space="0" w:color="auto"/>
                    <w:left w:val="none" w:sz="0" w:space="0" w:color="auto"/>
                    <w:bottom w:val="none" w:sz="0" w:space="0" w:color="auto"/>
                    <w:right w:val="none" w:sz="0" w:space="0" w:color="auto"/>
                  </w:divBdr>
                </w:div>
                <w:div w:id="946932016">
                  <w:marLeft w:val="0"/>
                  <w:marRight w:val="0"/>
                  <w:marTop w:val="0"/>
                  <w:marBottom w:val="0"/>
                  <w:divBdr>
                    <w:top w:val="none" w:sz="0" w:space="0" w:color="auto"/>
                    <w:left w:val="none" w:sz="0" w:space="0" w:color="auto"/>
                    <w:bottom w:val="none" w:sz="0" w:space="0" w:color="auto"/>
                    <w:right w:val="none" w:sz="0" w:space="0" w:color="auto"/>
                  </w:divBdr>
                </w:div>
                <w:div w:id="967276536">
                  <w:marLeft w:val="0"/>
                  <w:marRight w:val="0"/>
                  <w:marTop w:val="0"/>
                  <w:marBottom w:val="0"/>
                  <w:divBdr>
                    <w:top w:val="none" w:sz="0" w:space="0" w:color="auto"/>
                    <w:left w:val="none" w:sz="0" w:space="0" w:color="auto"/>
                    <w:bottom w:val="none" w:sz="0" w:space="0" w:color="auto"/>
                    <w:right w:val="none" w:sz="0" w:space="0" w:color="auto"/>
                  </w:divBdr>
                </w:div>
                <w:div w:id="986082823">
                  <w:marLeft w:val="0"/>
                  <w:marRight w:val="0"/>
                  <w:marTop w:val="0"/>
                  <w:marBottom w:val="0"/>
                  <w:divBdr>
                    <w:top w:val="none" w:sz="0" w:space="0" w:color="auto"/>
                    <w:left w:val="none" w:sz="0" w:space="0" w:color="auto"/>
                    <w:bottom w:val="none" w:sz="0" w:space="0" w:color="auto"/>
                    <w:right w:val="none" w:sz="0" w:space="0" w:color="auto"/>
                  </w:divBdr>
                </w:div>
                <w:div w:id="997224080">
                  <w:marLeft w:val="0"/>
                  <w:marRight w:val="0"/>
                  <w:marTop w:val="0"/>
                  <w:marBottom w:val="0"/>
                  <w:divBdr>
                    <w:top w:val="none" w:sz="0" w:space="0" w:color="auto"/>
                    <w:left w:val="none" w:sz="0" w:space="0" w:color="auto"/>
                    <w:bottom w:val="none" w:sz="0" w:space="0" w:color="auto"/>
                    <w:right w:val="none" w:sz="0" w:space="0" w:color="auto"/>
                  </w:divBdr>
                </w:div>
                <w:div w:id="997539441">
                  <w:marLeft w:val="0"/>
                  <w:marRight w:val="0"/>
                  <w:marTop w:val="0"/>
                  <w:marBottom w:val="0"/>
                  <w:divBdr>
                    <w:top w:val="none" w:sz="0" w:space="0" w:color="auto"/>
                    <w:left w:val="none" w:sz="0" w:space="0" w:color="auto"/>
                    <w:bottom w:val="none" w:sz="0" w:space="0" w:color="auto"/>
                    <w:right w:val="none" w:sz="0" w:space="0" w:color="auto"/>
                  </w:divBdr>
                </w:div>
                <w:div w:id="1007438226">
                  <w:marLeft w:val="0"/>
                  <w:marRight w:val="0"/>
                  <w:marTop w:val="0"/>
                  <w:marBottom w:val="0"/>
                  <w:divBdr>
                    <w:top w:val="none" w:sz="0" w:space="0" w:color="auto"/>
                    <w:left w:val="none" w:sz="0" w:space="0" w:color="auto"/>
                    <w:bottom w:val="none" w:sz="0" w:space="0" w:color="auto"/>
                    <w:right w:val="none" w:sz="0" w:space="0" w:color="auto"/>
                  </w:divBdr>
                </w:div>
                <w:div w:id="1016927944">
                  <w:marLeft w:val="0"/>
                  <w:marRight w:val="0"/>
                  <w:marTop w:val="0"/>
                  <w:marBottom w:val="0"/>
                  <w:divBdr>
                    <w:top w:val="none" w:sz="0" w:space="0" w:color="auto"/>
                    <w:left w:val="none" w:sz="0" w:space="0" w:color="auto"/>
                    <w:bottom w:val="none" w:sz="0" w:space="0" w:color="auto"/>
                    <w:right w:val="none" w:sz="0" w:space="0" w:color="auto"/>
                  </w:divBdr>
                </w:div>
                <w:div w:id="1019744629">
                  <w:marLeft w:val="0"/>
                  <w:marRight w:val="0"/>
                  <w:marTop w:val="0"/>
                  <w:marBottom w:val="0"/>
                  <w:divBdr>
                    <w:top w:val="none" w:sz="0" w:space="0" w:color="auto"/>
                    <w:left w:val="none" w:sz="0" w:space="0" w:color="auto"/>
                    <w:bottom w:val="none" w:sz="0" w:space="0" w:color="auto"/>
                    <w:right w:val="none" w:sz="0" w:space="0" w:color="auto"/>
                  </w:divBdr>
                </w:div>
                <w:div w:id="1028141888">
                  <w:marLeft w:val="0"/>
                  <w:marRight w:val="0"/>
                  <w:marTop w:val="0"/>
                  <w:marBottom w:val="0"/>
                  <w:divBdr>
                    <w:top w:val="none" w:sz="0" w:space="0" w:color="auto"/>
                    <w:left w:val="none" w:sz="0" w:space="0" w:color="auto"/>
                    <w:bottom w:val="none" w:sz="0" w:space="0" w:color="auto"/>
                    <w:right w:val="none" w:sz="0" w:space="0" w:color="auto"/>
                  </w:divBdr>
                </w:div>
                <w:div w:id="1046876790">
                  <w:marLeft w:val="0"/>
                  <w:marRight w:val="0"/>
                  <w:marTop w:val="0"/>
                  <w:marBottom w:val="0"/>
                  <w:divBdr>
                    <w:top w:val="none" w:sz="0" w:space="0" w:color="auto"/>
                    <w:left w:val="none" w:sz="0" w:space="0" w:color="auto"/>
                    <w:bottom w:val="none" w:sz="0" w:space="0" w:color="auto"/>
                    <w:right w:val="none" w:sz="0" w:space="0" w:color="auto"/>
                  </w:divBdr>
                </w:div>
                <w:div w:id="1049644765">
                  <w:marLeft w:val="0"/>
                  <w:marRight w:val="0"/>
                  <w:marTop w:val="0"/>
                  <w:marBottom w:val="0"/>
                  <w:divBdr>
                    <w:top w:val="none" w:sz="0" w:space="0" w:color="auto"/>
                    <w:left w:val="none" w:sz="0" w:space="0" w:color="auto"/>
                    <w:bottom w:val="none" w:sz="0" w:space="0" w:color="auto"/>
                    <w:right w:val="none" w:sz="0" w:space="0" w:color="auto"/>
                  </w:divBdr>
                </w:div>
                <w:div w:id="1057238863">
                  <w:marLeft w:val="0"/>
                  <w:marRight w:val="0"/>
                  <w:marTop w:val="0"/>
                  <w:marBottom w:val="0"/>
                  <w:divBdr>
                    <w:top w:val="none" w:sz="0" w:space="0" w:color="auto"/>
                    <w:left w:val="none" w:sz="0" w:space="0" w:color="auto"/>
                    <w:bottom w:val="none" w:sz="0" w:space="0" w:color="auto"/>
                    <w:right w:val="none" w:sz="0" w:space="0" w:color="auto"/>
                  </w:divBdr>
                </w:div>
                <w:div w:id="1058476758">
                  <w:marLeft w:val="0"/>
                  <w:marRight w:val="0"/>
                  <w:marTop w:val="0"/>
                  <w:marBottom w:val="0"/>
                  <w:divBdr>
                    <w:top w:val="none" w:sz="0" w:space="0" w:color="auto"/>
                    <w:left w:val="none" w:sz="0" w:space="0" w:color="auto"/>
                    <w:bottom w:val="none" w:sz="0" w:space="0" w:color="auto"/>
                    <w:right w:val="none" w:sz="0" w:space="0" w:color="auto"/>
                  </w:divBdr>
                </w:div>
                <w:div w:id="1059596406">
                  <w:marLeft w:val="0"/>
                  <w:marRight w:val="0"/>
                  <w:marTop w:val="0"/>
                  <w:marBottom w:val="0"/>
                  <w:divBdr>
                    <w:top w:val="none" w:sz="0" w:space="0" w:color="auto"/>
                    <w:left w:val="none" w:sz="0" w:space="0" w:color="auto"/>
                    <w:bottom w:val="none" w:sz="0" w:space="0" w:color="auto"/>
                    <w:right w:val="none" w:sz="0" w:space="0" w:color="auto"/>
                  </w:divBdr>
                </w:div>
                <w:div w:id="1079181772">
                  <w:marLeft w:val="0"/>
                  <w:marRight w:val="0"/>
                  <w:marTop w:val="0"/>
                  <w:marBottom w:val="0"/>
                  <w:divBdr>
                    <w:top w:val="none" w:sz="0" w:space="0" w:color="auto"/>
                    <w:left w:val="none" w:sz="0" w:space="0" w:color="auto"/>
                    <w:bottom w:val="none" w:sz="0" w:space="0" w:color="auto"/>
                    <w:right w:val="none" w:sz="0" w:space="0" w:color="auto"/>
                  </w:divBdr>
                </w:div>
                <w:div w:id="1084037491">
                  <w:marLeft w:val="0"/>
                  <w:marRight w:val="0"/>
                  <w:marTop w:val="0"/>
                  <w:marBottom w:val="0"/>
                  <w:divBdr>
                    <w:top w:val="none" w:sz="0" w:space="0" w:color="auto"/>
                    <w:left w:val="none" w:sz="0" w:space="0" w:color="auto"/>
                    <w:bottom w:val="none" w:sz="0" w:space="0" w:color="auto"/>
                    <w:right w:val="none" w:sz="0" w:space="0" w:color="auto"/>
                  </w:divBdr>
                </w:div>
                <w:div w:id="1100294463">
                  <w:marLeft w:val="0"/>
                  <w:marRight w:val="0"/>
                  <w:marTop w:val="0"/>
                  <w:marBottom w:val="0"/>
                  <w:divBdr>
                    <w:top w:val="none" w:sz="0" w:space="0" w:color="auto"/>
                    <w:left w:val="none" w:sz="0" w:space="0" w:color="auto"/>
                    <w:bottom w:val="none" w:sz="0" w:space="0" w:color="auto"/>
                    <w:right w:val="none" w:sz="0" w:space="0" w:color="auto"/>
                  </w:divBdr>
                </w:div>
                <w:div w:id="1124546663">
                  <w:marLeft w:val="0"/>
                  <w:marRight w:val="0"/>
                  <w:marTop w:val="0"/>
                  <w:marBottom w:val="0"/>
                  <w:divBdr>
                    <w:top w:val="none" w:sz="0" w:space="0" w:color="auto"/>
                    <w:left w:val="none" w:sz="0" w:space="0" w:color="auto"/>
                    <w:bottom w:val="none" w:sz="0" w:space="0" w:color="auto"/>
                    <w:right w:val="none" w:sz="0" w:space="0" w:color="auto"/>
                  </w:divBdr>
                </w:div>
                <w:div w:id="1127629689">
                  <w:marLeft w:val="0"/>
                  <w:marRight w:val="0"/>
                  <w:marTop w:val="0"/>
                  <w:marBottom w:val="0"/>
                  <w:divBdr>
                    <w:top w:val="none" w:sz="0" w:space="0" w:color="auto"/>
                    <w:left w:val="none" w:sz="0" w:space="0" w:color="auto"/>
                    <w:bottom w:val="none" w:sz="0" w:space="0" w:color="auto"/>
                    <w:right w:val="none" w:sz="0" w:space="0" w:color="auto"/>
                  </w:divBdr>
                </w:div>
                <w:div w:id="1179924269">
                  <w:marLeft w:val="0"/>
                  <w:marRight w:val="0"/>
                  <w:marTop w:val="0"/>
                  <w:marBottom w:val="0"/>
                  <w:divBdr>
                    <w:top w:val="none" w:sz="0" w:space="0" w:color="auto"/>
                    <w:left w:val="none" w:sz="0" w:space="0" w:color="auto"/>
                    <w:bottom w:val="none" w:sz="0" w:space="0" w:color="auto"/>
                    <w:right w:val="none" w:sz="0" w:space="0" w:color="auto"/>
                  </w:divBdr>
                </w:div>
                <w:div w:id="1183982950">
                  <w:marLeft w:val="0"/>
                  <w:marRight w:val="0"/>
                  <w:marTop w:val="0"/>
                  <w:marBottom w:val="0"/>
                  <w:divBdr>
                    <w:top w:val="none" w:sz="0" w:space="0" w:color="auto"/>
                    <w:left w:val="none" w:sz="0" w:space="0" w:color="auto"/>
                    <w:bottom w:val="none" w:sz="0" w:space="0" w:color="auto"/>
                    <w:right w:val="none" w:sz="0" w:space="0" w:color="auto"/>
                  </w:divBdr>
                </w:div>
                <w:div w:id="1186480252">
                  <w:marLeft w:val="0"/>
                  <w:marRight w:val="0"/>
                  <w:marTop w:val="0"/>
                  <w:marBottom w:val="0"/>
                  <w:divBdr>
                    <w:top w:val="none" w:sz="0" w:space="0" w:color="auto"/>
                    <w:left w:val="none" w:sz="0" w:space="0" w:color="auto"/>
                    <w:bottom w:val="none" w:sz="0" w:space="0" w:color="auto"/>
                    <w:right w:val="none" w:sz="0" w:space="0" w:color="auto"/>
                  </w:divBdr>
                </w:div>
                <w:div w:id="1191525215">
                  <w:marLeft w:val="0"/>
                  <w:marRight w:val="0"/>
                  <w:marTop w:val="0"/>
                  <w:marBottom w:val="0"/>
                  <w:divBdr>
                    <w:top w:val="none" w:sz="0" w:space="0" w:color="auto"/>
                    <w:left w:val="none" w:sz="0" w:space="0" w:color="auto"/>
                    <w:bottom w:val="none" w:sz="0" w:space="0" w:color="auto"/>
                    <w:right w:val="none" w:sz="0" w:space="0" w:color="auto"/>
                  </w:divBdr>
                </w:div>
                <w:div w:id="1256862176">
                  <w:marLeft w:val="0"/>
                  <w:marRight w:val="0"/>
                  <w:marTop w:val="0"/>
                  <w:marBottom w:val="0"/>
                  <w:divBdr>
                    <w:top w:val="none" w:sz="0" w:space="0" w:color="auto"/>
                    <w:left w:val="none" w:sz="0" w:space="0" w:color="auto"/>
                    <w:bottom w:val="none" w:sz="0" w:space="0" w:color="auto"/>
                    <w:right w:val="none" w:sz="0" w:space="0" w:color="auto"/>
                  </w:divBdr>
                </w:div>
                <w:div w:id="1276523960">
                  <w:marLeft w:val="0"/>
                  <w:marRight w:val="0"/>
                  <w:marTop w:val="0"/>
                  <w:marBottom w:val="0"/>
                  <w:divBdr>
                    <w:top w:val="none" w:sz="0" w:space="0" w:color="auto"/>
                    <w:left w:val="none" w:sz="0" w:space="0" w:color="auto"/>
                    <w:bottom w:val="none" w:sz="0" w:space="0" w:color="auto"/>
                    <w:right w:val="none" w:sz="0" w:space="0" w:color="auto"/>
                  </w:divBdr>
                </w:div>
                <w:div w:id="1281961913">
                  <w:marLeft w:val="0"/>
                  <w:marRight w:val="0"/>
                  <w:marTop w:val="0"/>
                  <w:marBottom w:val="0"/>
                  <w:divBdr>
                    <w:top w:val="none" w:sz="0" w:space="0" w:color="auto"/>
                    <w:left w:val="none" w:sz="0" w:space="0" w:color="auto"/>
                    <w:bottom w:val="none" w:sz="0" w:space="0" w:color="auto"/>
                    <w:right w:val="none" w:sz="0" w:space="0" w:color="auto"/>
                  </w:divBdr>
                </w:div>
                <w:div w:id="1311135272">
                  <w:marLeft w:val="0"/>
                  <w:marRight w:val="0"/>
                  <w:marTop w:val="0"/>
                  <w:marBottom w:val="0"/>
                  <w:divBdr>
                    <w:top w:val="none" w:sz="0" w:space="0" w:color="auto"/>
                    <w:left w:val="none" w:sz="0" w:space="0" w:color="auto"/>
                    <w:bottom w:val="none" w:sz="0" w:space="0" w:color="auto"/>
                    <w:right w:val="none" w:sz="0" w:space="0" w:color="auto"/>
                  </w:divBdr>
                </w:div>
                <w:div w:id="1351762428">
                  <w:marLeft w:val="0"/>
                  <w:marRight w:val="0"/>
                  <w:marTop w:val="0"/>
                  <w:marBottom w:val="0"/>
                  <w:divBdr>
                    <w:top w:val="none" w:sz="0" w:space="0" w:color="auto"/>
                    <w:left w:val="none" w:sz="0" w:space="0" w:color="auto"/>
                    <w:bottom w:val="none" w:sz="0" w:space="0" w:color="auto"/>
                    <w:right w:val="none" w:sz="0" w:space="0" w:color="auto"/>
                  </w:divBdr>
                </w:div>
                <w:div w:id="1354455691">
                  <w:marLeft w:val="0"/>
                  <w:marRight w:val="0"/>
                  <w:marTop w:val="0"/>
                  <w:marBottom w:val="0"/>
                  <w:divBdr>
                    <w:top w:val="none" w:sz="0" w:space="0" w:color="auto"/>
                    <w:left w:val="none" w:sz="0" w:space="0" w:color="auto"/>
                    <w:bottom w:val="none" w:sz="0" w:space="0" w:color="auto"/>
                    <w:right w:val="none" w:sz="0" w:space="0" w:color="auto"/>
                  </w:divBdr>
                </w:div>
                <w:div w:id="1355770702">
                  <w:marLeft w:val="0"/>
                  <w:marRight w:val="0"/>
                  <w:marTop w:val="0"/>
                  <w:marBottom w:val="0"/>
                  <w:divBdr>
                    <w:top w:val="none" w:sz="0" w:space="0" w:color="auto"/>
                    <w:left w:val="none" w:sz="0" w:space="0" w:color="auto"/>
                    <w:bottom w:val="none" w:sz="0" w:space="0" w:color="auto"/>
                    <w:right w:val="none" w:sz="0" w:space="0" w:color="auto"/>
                  </w:divBdr>
                </w:div>
                <w:div w:id="1359963722">
                  <w:marLeft w:val="0"/>
                  <w:marRight w:val="0"/>
                  <w:marTop w:val="0"/>
                  <w:marBottom w:val="0"/>
                  <w:divBdr>
                    <w:top w:val="none" w:sz="0" w:space="0" w:color="auto"/>
                    <w:left w:val="none" w:sz="0" w:space="0" w:color="auto"/>
                    <w:bottom w:val="none" w:sz="0" w:space="0" w:color="auto"/>
                    <w:right w:val="none" w:sz="0" w:space="0" w:color="auto"/>
                  </w:divBdr>
                </w:div>
                <w:div w:id="1363747564">
                  <w:marLeft w:val="0"/>
                  <w:marRight w:val="0"/>
                  <w:marTop w:val="0"/>
                  <w:marBottom w:val="0"/>
                  <w:divBdr>
                    <w:top w:val="none" w:sz="0" w:space="0" w:color="auto"/>
                    <w:left w:val="none" w:sz="0" w:space="0" w:color="auto"/>
                    <w:bottom w:val="none" w:sz="0" w:space="0" w:color="auto"/>
                    <w:right w:val="none" w:sz="0" w:space="0" w:color="auto"/>
                  </w:divBdr>
                </w:div>
                <w:div w:id="1454866240">
                  <w:marLeft w:val="0"/>
                  <w:marRight w:val="0"/>
                  <w:marTop w:val="0"/>
                  <w:marBottom w:val="0"/>
                  <w:divBdr>
                    <w:top w:val="none" w:sz="0" w:space="0" w:color="auto"/>
                    <w:left w:val="none" w:sz="0" w:space="0" w:color="auto"/>
                    <w:bottom w:val="none" w:sz="0" w:space="0" w:color="auto"/>
                    <w:right w:val="none" w:sz="0" w:space="0" w:color="auto"/>
                  </w:divBdr>
                </w:div>
                <w:div w:id="1459646799">
                  <w:marLeft w:val="0"/>
                  <w:marRight w:val="0"/>
                  <w:marTop w:val="0"/>
                  <w:marBottom w:val="0"/>
                  <w:divBdr>
                    <w:top w:val="none" w:sz="0" w:space="0" w:color="auto"/>
                    <w:left w:val="none" w:sz="0" w:space="0" w:color="auto"/>
                    <w:bottom w:val="none" w:sz="0" w:space="0" w:color="auto"/>
                    <w:right w:val="none" w:sz="0" w:space="0" w:color="auto"/>
                  </w:divBdr>
                </w:div>
                <w:div w:id="1496648255">
                  <w:marLeft w:val="0"/>
                  <w:marRight w:val="0"/>
                  <w:marTop w:val="0"/>
                  <w:marBottom w:val="0"/>
                  <w:divBdr>
                    <w:top w:val="none" w:sz="0" w:space="0" w:color="auto"/>
                    <w:left w:val="none" w:sz="0" w:space="0" w:color="auto"/>
                    <w:bottom w:val="none" w:sz="0" w:space="0" w:color="auto"/>
                    <w:right w:val="none" w:sz="0" w:space="0" w:color="auto"/>
                  </w:divBdr>
                </w:div>
                <w:div w:id="1521701526">
                  <w:marLeft w:val="0"/>
                  <w:marRight w:val="0"/>
                  <w:marTop w:val="0"/>
                  <w:marBottom w:val="0"/>
                  <w:divBdr>
                    <w:top w:val="none" w:sz="0" w:space="0" w:color="auto"/>
                    <w:left w:val="none" w:sz="0" w:space="0" w:color="auto"/>
                    <w:bottom w:val="none" w:sz="0" w:space="0" w:color="auto"/>
                    <w:right w:val="none" w:sz="0" w:space="0" w:color="auto"/>
                  </w:divBdr>
                </w:div>
                <w:div w:id="1560894376">
                  <w:marLeft w:val="0"/>
                  <w:marRight w:val="0"/>
                  <w:marTop w:val="0"/>
                  <w:marBottom w:val="0"/>
                  <w:divBdr>
                    <w:top w:val="none" w:sz="0" w:space="0" w:color="auto"/>
                    <w:left w:val="none" w:sz="0" w:space="0" w:color="auto"/>
                    <w:bottom w:val="none" w:sz="0" w:space="0" w:color="auto"/>
                    <w:right w:val="none" w:sz="0" w:space="0" w:color="auto"/>
                  </w:divBdr>
                </w:div>
                <w:div w:id="1565020091">
                  <w:marLeft w:val="0"/>
                  <w:marRight w:val="0"/>
                  <w:marTop w:val="0"/>
                  <w:marBottom w:val="0"/>
                  <w:divBdr>
                    <w:top w:val="none" w:sz="0" w:space="0" w:color="auto"/>
                    <w:left w:val="none" w:sz="0" w:space="0" w:color="auto"/>
                    <w:bottom w:val="none" w:sz="0" w:space="0" w:color="auto"/>
                    <w:right w:val="none" w:sz="0" w:space="0" w:color="auto"/>
                  </w:divBdr>
                </w:div>
                <w:div w:id="1573924638">
                  <w:marLeft w:val="0"/>
                  <w:marRight w:val="0"/>
                  <w:marTop w:val="0"/>
                  <w:marBottom w:val="0"/>
                  <w:divBdr>
                    <w:top w:val="none" w:sz="0" w:space="0" w:color="auto"/>
                    <w:left w:val="none" w:sz="0" w:space="0" w:color="auto"/>
                    <w:bottom w:val="none" w:sz="0" w:space="0" w:color="auto"/>
                    <w:right w:val="none" w:sz="0" w:space="0" w:color="auto"/>
                  </w:divBdr>
                </w:div>
                <w:div w:id="1598293222">
                  <w:marLeft w:val="0"/>
                  <w:marRight w:val="0"/>
                  <w:marTop w:val="0"/>
                  <w:marBottom w:val="0"/>
                  <w:divBdr>
                    <w:top w:val="none" w:sz="0" w:space="0" w:color="auto"/>
                    <w:left w:val="none" w:sz="0" w:space="0" w:color="auto"/>
                    <w:bottom w:val="none" w:sz="0" w:space="0" w:color="auto"/>
                    <w:right w:val="none" w:sz="0" w:space="0" w:color="auto"/>
                  </w:divBdr>
                </w:div>
                <w:div w:id="1607424571">
                  <w:marLeft w:val="0"/>
                  <w:marRight w:val="0"/>
                  <w:marTop w:val="0"/>
                  <w:marBottom w:val="0"/>
                  <w:divBdr>
                    <w:top w:val="none" w:sz="0" w:space="0" w:color="auto"/>
                    <w:left w:val="none" w:sz="0" w:space="0" w:color="auto"/>
                    <w:bottom w:val="none" w:sz="0" w:space="0" w:color="auto"/>
                    <w:right w:val="none" w:sz="0" w:space="0" w:color="auto"/>
                  </w:divBdr>
                </w:div>
                <w:div w:id="1611890124">
                  <w:marLeft w:val="0"/>
                  <w:marRight w:val="0"/>
                  <w:marTop w:val="0"/>
                  <w:marBottom w:val="0"/>
                  <w:divBdr>
                    <w:top w:val="none" w:sz="0" w:space="0" w:color="auto"/>
                    <w:left w:val="none" w:sz="0" w:space="0" w:color="auto"/>
                    <w:bottom w:val="none" w:sz="0" w:space="0" w:color="auto"/>
                    <w:right w:val="none" w:sz="0" w:space="0" w:color="auto"/>
                  </w:divBdr>
                </w:div>
                <w:div w:id="1671449101">
                  <w:marLeft w:val="0"/>
                  <w:marRight w:val="0"/>
                  <w:marTop w:val="0"/>
                  <w:marBottom w:val="0"/>
                  <w:divBdr>
                    <w:top w:val="none" w:sz="0" w:space="0" w:color="auto"/>
                    <w:left w:val="none" w:sz="0" w:space="0" w:color="auto"/>
                    <w:bottom w:val="none" w:sz="0" w:space="0" w:color="auto"/>
                    <w:right w:val="none" w:sz="0" w:space="0" w:color="auto"/>
                  </w:divBdr>
                </w:div>
                <w:div w:id="1697581381">
                  <w:marLeft w:val="0"/>
                  <w:marRight w:val="0"/>
                  <w:marTop w:val="0"/>
                  <w:marBottom w:val="0"/>
                  <w:divBdr>
                    <w:top w:val="none" w:sz="0" w:space="0" w:color="auto"/>
                    <w:left w:val="none" w:sz="0" w:space="0" w:color="auto"/>
                    <w:bottom w:val="none" w:sz="0" w:space="0" w:color="auto"/>
                    <w:right w:val="none" w:sz="0" w:space="0" w:color="auto"/>
                  </w:divBdr>
                </w:div>
                <w:div w:id="1724255222">
                  <w:marLeft w:val="0"/>
                  <w:marRight w:val="0"/>
                  <w:marTop w:val="0"/>
                  <w:marBottom w:val="0"/>
                  <w:divBdr>
                    <w:top w:val="none" w:sz="0" w:space="0" w:color="auto"/>
                    <w:left w:val="none" w:sz="0" w:space="0" w:color="auto"/>
                    <w:bottom w:val="none" w:sz="0" w:space="0" w:color="auto"/>
                    <w:right w:val="none" w:sz="0" w:space="0" w:color="auto"/>
                  </w:divBdr>
                </w:div>
                <w:div w:id="1739786853">
                  <w:marLeft w:val="0"/>
                  <w:marRight w:val="0"/>
                  <w:marTop w:val="0"/>
                  <w:marBottom w:val="0"/>
                  <w:divBdr>
                    <w:top w:val="none" w:sz="0" w:space="0" w:color="auto"/>
                    <w:left w:val="none" w:sz="0" w:space="0" w:color="auto"/>
                    <w:bottom w:val="none" w:sz="0" w:space="0" w:color="auto"/>
                    <w:right w:val="none" w:sz="0" w:space="0" w:color="auto"/>
                  </w:divBdr>
                </w:div>
                <w:div w:id="1756240192">
                  <w:marLeft w:val="0"/>
                  <w:marRight w:val="0"/>
                  <w:marTop w:val="0"/>
                  <w:marBottom w:val="0"/>
                  <w:divBdr>
                    <w:top w:val="none" w:sz="0" w:space="0" w:color="auto"/>
                    <w:left w:val="none" w:sz="0" w:space="0" w:color="auto"/>
                    <w:bottom w:val="none" w:sz="0" w:space="0" w:color="auto"/>
                    <w:right w:val="none" w:sz="0" w:space="0" w:color="auto"/>
                  </w:divBdr>
                </w:div>
                <w:div w:id="1786001697">
                  <w:marLeft w:val="0"/>
                  <w:marRight w:val="0"/>
                  <w:marTop w:val="0"/>
                  <w:marBottom w:val="0"/>
                  <w:divBdr>
                    <w:top w:val="none" w:sz="0" w:space="0" w:color="auto"/>
                    <w:left w:val="none" w:sz="0" w:space="0" w:color="auto"/>
                    <w:bottom w:val="none" w:sz="0" w:space="0" w:color="auto"/>
                    <w:right w:val="none" w:sz="0" w:space="0" w:color="auto"/>
                  </w:divBdr>
                </w:div>
                <w:div w:id="1796018241">
                  <w:marLeft w:val="0"/>
                  <w:marRight w:val="0"/>
                  <w:marTop w:val="0"/>
                  <w:marBottom w:val="0"/>
                  <w:divBdr>
                    <w:top w:val="none" w:sz="0" w:space="0" w:color="auto"/>
                    <w:left w:val="none" w:sz="0" w:space="0" w:color="auto"/>
                    <w:bottom w:val="none" w:sz="0" w:space="0" w:color="auto"/>
                    <w:right w:val="none" w:sz="0" w:space="0" w:color="auto"/>
                  </w:divBdr>
                </w:div>
                <w:div w:id="1833714525">
                  <w:marLeft w:val="0"/>
                  <w:marRight w:val="0"/>
                  <w:marTop w:val="0"/>
                  <w:marBottom w:val="0"/>
                  <w:divBdr>
                    <w:top w:val="none" w:sz="0" w:space="0" w:color="auto"/>
                    <w:left w:val="none" w:sz="0" w:space="0" w:color="auto"/>
                    <w:bottom w:val="none" w:sz="0" w:space="0" w:color="auto"/>
                    <w:right w:val="none" w:sz="0" w:space="0" w:color="auto"/>
                  </w:divBdr>
                </w:div>
                <w:div w:id="1844586226">
                  <w:marLeft w:val="0"/>
                  <w:marRight w:val="0"/>
                  <w:marTop w:val="0"/>
                  <w:marBottom w:val="0"/>
                  <w:divBdr>
                    <w:top w:val="none" w:sz="0" w:space="0" w:color="auto"/>
                    <w:left w:val="none" w:sz="0" w:space="0" w:color="auto"/>
                    <w:bottom w:val="none" w:sz="0" w:space="0" w:color="auto"/>
                    <w:right w:val="none" w:sz="0" w:space="0" w:color="auto"/>
                  </w:divBdr>
                </w:div>
                <w:div w:id="1870097502">
                  <w:marLeft w:val="0"/>
                  <w:marRight w:val="0"/>
                  <w:marTop w:val="0"/>
                  <w:marBottom w:val="0"/>
                  <w:divBdr>
                    <w:top w:val="none" w:sz="0" w:space="0" w:color="auto"/>
                    <w:left w:val="none" w:sz="0" w:space="0" w:color="auto"/>
                    <w:bottom w:val="none" w:sz="0" w:space="0" w:color="auto"/>
                    <w:right w:val="none" w:sz="0" w:space="0" w:color="auto"/>
                  </w:divBdr>
                </w:div>
                <w:div w:id="1887064577">
                  <w:marLeft w:val="0"/>
                  <w:marRight w:val="0"/>
                  <w:marTop w:val="0"/>
                  <w:marBottom w:val="0"/>
                  <w:divBdr>
                    <w:top w:val="none" w:sz="0" w:space="0" w:color="auto"/>
                    <w:left w:val="none" w:sz="0" w:space="0" w:color="auto"/>
                    <w:bottom w:val="none" w:sz="0" w:space="0" w:color="auto"/>
                    <w:right w:val="none" w:sz="0" w:space="0" w:color="auto"/>
                  </w:divBdr>
                </w:div>
                <w:div w:id="1897547167">
                  <w:marLeft w:val="0"/>
                  <w:marRight w:val="0"/>
                  <w:marTop w:val="0"/>
                  <w:marBottom w:val="0"/>
                  <w:divBdr>
                    <w:top w:val="none" w:sz="0" w:space="0" w:color="auto"/>
                    <w:left w:val="none" w:sz="0" w:space="0" w:color="auto"/>
                    <w:bottom w:val="none" w:sz="0" w:space="0" w:color="auto"/>
                    <w:right w:val="none" w:sz="0" w:space="0" w:color="auto"/>
                  </w:divBdr>
                </w:div>
                <w:div w:id="1925843188">
                  <w:marLeft w:val="0"/>
                  <w:marRight w:val="0"/>
                  <w:marTop w:val="0"/>
                  <w:marBottom w:val="0"/>
                  <w:divBdr>
                    <w:top w:val="none" w:sz="0" w:space="0" w:color="auto"/>
                    <w:left w:val="none" w:sz="0" w:space="0" w:color="auto"/>
                    <w:bottom w:val="none" w:sz="0" w:space="0" w:color="auto"/>
                    <w:right w:val="none" w:sz="0" w:space="0" w:color="auto"/>
                  </w:divBdr>
                </w:div>
                <w:div w:id="1931505080">
                  <w:marLeft w:val="0"/>
                  <w:marRight w:val="0"/>
                  <w:marTop w:val="0"/>
                  <w:marBottom w:val="0"/>
                  <w:divBdr>
                    <w:top w:val="none" w:sz="0" w:space="0" w:color="auto"/>
                    <w:left w:val="none" w:sz="0" w:space="0" w:color="auto"/>
                    <w:bottom w:val="none" w:sz="0" w:space="0" w:color="auto"/>
                    <w:right w:val="none" w:sz="0" w:space="0" w:color="auto"/>
                  </w:divBdr>
                </w:div>
                <w:div w:id="1934584781">
                  <w:marLeft w:val="0"/>
                  <w:marRight w:val="0"/>
                  <w:marTop w:val="0"/>
                  <w:marBottom w:val="0"/>
                  <w:divBdr>
                    <w:top w:val="none" w:sz="0" w:space="0" w:color="auto"/>
                    <w:left w:val="none" w:sz="0" w:space="0" w:color="auto"/>
                    <w:bottom w:val="none" w:sz="0" w:space="0" w:color="auto"/>
                    <w:right w:val="none" w:sz="0" w:space="0" w:color="auto"/>
                  </w:divBdr>
                </w:div>
                <w:div w:id="1939749555">
                  <w:marLeft w:val="0"/>
                  <w:marRight w:val="0"/>
                  <w:marTop w:val="0"/>
                  <w:marBottom w:val="0"/>
                  <w:divBdr>
                    <w:top w:val="none" w:sz="0" w:space="0" w:color="auto"/>
                    <w:left w:val="none" w:sz="0" w:space="0" w:color="auto"/>
                    <w:bottom w:val="none" w:sz="0" w:space="0" w:color="auto"/>
                    <w:right w:val="none" w:sz="0" w:space="0" w:color="auto"/>
                  </w:divBdr>
                </w:div>
                <w:div w:id="1941521371">
                  <w:marLeft w:val="0"/>
                  <w:marRight w:val="0"/>
                  <w:marTop w:val="0"/>
                  <w:marBottom w:val="0"/>
                  <w:divBdr>
                    <w:top w:val="none" w:sz="0" w:space="0" w:color="auto"/>
                    <w:left w:val="none" w:sz="0" w:space="0" w:color="auto"/>
                    <w:bottom w:val="none" w:sz="0" w:space="0" w:color="auto"/>
                    <w:right w:val="none" w:sz="0" w:space="0" w:color="auto"/>
                  </w:divBdr>
                </w:div>
                <w:div w:id="1946647531">
                  <w:marLeft w:val="0"/>
                  <w:marRight w:val="0"/>
                  <w:marTop w:val="0"/>
                  <w:marBottom w:val="0"/>
                  <w:divBdr>
                    <w:top w:val="none" w:sz="0" w:space="0" w:color="auto"/>
                    <w:left w:val="none" w:sz="0" w:space="0" w:color="auto"/>
                    <w:bottom w:val="none" w:sz="0" w:space="0" w:color="auto"/>
                    <w:right w:val="none" w:sz="0" w:space="0" w:color="auto"/>
                  </w:divBdr>
                </w:div>
                <w:div w:id="1971934772">
                  <w:marLeft w:val="0"/>
                  <w:marRight w:val="0"/>
                  <w:marTop w:val="0"/>
                  <w:marBottom w:val="0"/>
                  <w:divBdr>
                    <w:top w:val="none" w:sz="0" w:space="0" w:color="auto"/>
                    <w:left w:val="none" w:sz="0" w:space="0" w:color="auto"/>
                    <w:bottom w:val="none" w:sz="0" w:space="0" w:color="auto"/>
                    <w:right w:val="none" w:sz="0" w:space="0" w:color="auto"/>
                  </w:divBdr>
                </w:div>
                <w:div w:id="1972397505">
                  <w:marLeft w:val="0"/>
                  <w:marRight w:val="0"/>
                  <w:marTop w:val="0"/>
                  <w:marBottom w:val="0"/>
                  <w:divBdr>
                    <w:top w:val="none" w:sz="0" w:space="0" w:color="auto"/>
                    <w:left w:val="none" w:sz="0" w:space="0" w:color="auto"/>
                    <w:bottom w:val="none" w:sz="0" w:space="0" w:color="auto"/>
                    <w:right w:val="none" w:sz="0" w:space="0" w:color="auto"/>
                  </w:divBdr>
                </w:div>
                <w:div w:id="1978483702">
                  <w:marLeft w:val="0"/>
                  <w:marRight w:val="0"/>
                  <w:marTop w:val="0"/>
                  <w:marBottom w:val="0"/>
                  <w:divBdr>
                    <w:top w:val="none" w:sz="0" w:space="0" w:color="auto"/>
                    <w:left w:val="none" w:sz="0" w:space="0" w:color="auto"/>
                    <w:bottom w:val="none" w:sz="0" w:space="0" w:color="auto"/>
                    <w:right w:val="none" w:sz="0" w:space="0" w:color="auto"/>
                  </w:divBdr>
                </w:div>
                <w:div w:id="1986927304">
                  <w:marLeft w:val="0"/>
                  <w:marRight w:val="0"/>
                  <w:marTop w:val="0"/>
                  <w:marBottom w:val="0"/>
                  <w:divBdr>
                    <w:top w:val="none" w:sz="0" w:space="0" w:color="auto"/>
                    <w:left w:val="none" w:sz="0" w:space="0" w:color="auto"/>
                    <w:bottom w:val="none" w:sz="0" w:space="0" w:color="auto"/>
                    <w:right w:val="none" w:sz="0" w:space="0" w:color="auto"/>
                  </w:divBdr>
                </w:div>
                <w:div w:id="1996030042">
                  <w:marLeft w:val="0"/>
                  <w:marRight w:val="0"/>
                  <w:marTop w:val="0"/>
                  <w:marBottom w:val="0"/>
                  <w:divBdr>
                    <w:top w:val="none" w:sz="0" w:space="0" w:color="auto"/>
                    <w:left w:val="none" w:sz="0" w:space="0" w:color="auto"/>
                    <w:bottom w:val="none" w:sz="0" w:space="0" w:color="auto"/>
                    <w:right w:val="none" w:sz="0" w:space="0" w:color="auto"/>
                  </w:divBdr>
                </w:div>
                <w:div w:id="2032683528">
                  <w:marLeft w:val="0"/>
                  <w:marRight w:val="0"/>
                  <w:marTop w:val="0"/>
                  <w:marBottom w:val="0"/>
                  <w:divBdr>
                    <w:top w:val="none" w:sz="0" w:space="0" w:color="auto"/>
                    <w:left w:val="none" w:sz="0" w:space="0" w:color="auto"/>
                    <w:bottom w:val="none" w:sz="0" w:space="0" w:color="auto"/>
                    <w:right w:val="none" w:sz="0" w:space="0" w:color="auto"/>
                  </w:divBdr>
                </w:div>
                <w:div w:id="2043942698">
                  <w:marLeft w:val="0"/>
                  <w:marRight w:val="0"/>
                  <w:marTop w:val="0"/>
                  <w:marBottom w:val="0"/>
                  <w:divBdr>
                    <w:top w:val="none" w:sz="0" w:space="0" w:color="auto"/>
                    <w:left w:val="none" w:sz="0" w:space="0" w:color="auto"/>
                    <w:bottom w:val="none" w:sz="0" w:space="0" w:color="auto"/>
                    <w:right w:val="none" w:sz="0" w:space="0" w:color="auto"/>
                  </w:divBdr>
                </w:div>
                <w:div w:id="2067801646">
                  <w:marLeft w:val="0"/>
                  <w:marRight w:val="0"/>
                  <w:marTop w:val="0"/>
                  <w:marBottom w:val="0"/>
                  <w:divBdr>
                    <w:top w:val="none" w:sz="0" w:space="0" w:color="auto"/>
                    <w:left w:val="none" w:sz="0" w:space="0" w:color="auto"/>
                    <w:bottom w:val="none" w:sz="0" w:space="0" w:color="auto"/>
                    <w:right w:val="none" w:sz="0" w:space="0" w:color="auto"/>
                  </w:divBdr>
                </w:div>
                <w:div w:id="2089380227">
                  <w:marLeft w:val="0"/>
                  <w:marRight w:val="0"/>
                  <w:marTop w:val="0"/>
                  <w:marBottom w:val="0"/>
                  <w:divBdr>
                    <w:top w:val="none" w:sz="0" w:space="0" w:color="auto"/>
                    <w:left w:val="none" w:sz="0" w:space="0" w:color="auto"/>
                    <w:bottom w:val="none" w:sz="0" w:space="0" w:color="auto"/>
                    <w:right w:val="none" w:sz="0" w:space="0" w:color="auto"/>
                  </w:divBdr>
                </w:div>
                <w:div w:id="210661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129558">
          <w:marLeft w:val="0"/>
          <w:marRight w:val="0"/>
          <w:marTop w:val="15"/>
          <w:marBottom w:val="0"/>
          <w:divBdr>
            <w:top w:val="single" w:sz="48" w:space="0" w:color="auto"/>
            <w:left w:val="single" w:sz="48" w:space="0" w:color="auto"/>
            <w:bottom w:val="single" w:sz="48" w:space="0" w:color="auto"/>
            <w:right w:val="single" w:sz="48" w:space="0" w:color="auto"/>
          </w:divBdr>
          <w:divsChild>
            <w:div w:id="671570736">
              <w:marLeft w:val="0"/>
              <w:marRight w:val="0"/>
              <w:marTop w:val="0"/>
              <w:marBottom w:val="0"/>
              <w:divBdr>
                <w:top w:val="none" w:sz="0" w:space="0" w:color="auto"/>
                <w:left w:val="none" w:sz="0" w:space="0" w:color="auto"/>
                <w:bottom w:val="none" w:sz="0" w:space="0" w:color="auto"/>
                <w:right w:val="none" w:sz="0" w:space="0" w:color="auto"/>
              </w:divBdr>
              <w:divsChild>
                <w:div w:id="21983756">
                  <w:marLeft w:val="0"/>
                  <w:marRight w:val="0"/>
                  <w:marTop w:val="0"/>
                  <w:marBottom w:val="0"/>
                  <w:divBdr>
                    <w:top w:val="none" w:sz="0" w:space="0" w:color="auto"/>
                    <w:left w:val="none" w:sz="0" w:space="0" w:color="auto"/>
                    <w:bottom w:val="none" w:sz="0" w:space="0" w:color="auto"/>
                    <w:right w:val="none" w:sz="0" w:space="0" w:color="auto"/>
                  </w:divBdr>
                </w:div>
                <w:div w:id="39015840">
                  <w:marLeft w:val="0"/>
                  <w:marRight w:val="0"/>
                  <w:marTop w:val="0"/>
                  <w:marBottom w:val="0"/>
                  <w:divBdr>
                    <w:top w:val="none" w:sz="0" w:space="0" w:color="auto"/>
                    <w:left w:val="none" w:sz="0" w:space="0" w:color="auto"/>
                    <w:bottom w:val="none" w:sz="0" w:space="0" w:color="auto"/>
                    <w:right w:val="none" w:sz="0" w:space="0" w:color="auto"/>
                  </w:divBdr>
                </w:div>
                <w:div w:id="138806249">
                  <w:marLeft w:val="0"/>
                  <w:marRight w:val="0"/>
                  <w:marTop w:val="0"/>
                  <w:marBottom w:val="0"/>
                  <w:divBdr>
                    <w:top w:val="none" w:sz="0" w:space="0" w:color="auto"/>
                    <w:left w:val="none" w:sz="0" w:space="0" w:color="auto"/>
                    <w:bottom w:val="none" w:sz="0" w:space="0" w:color="auto"/>
                    <w:right w:val="none" w:sz="0" w:space="0" w:color="auto"/>
                  </w:divBdr>
                </w:div>
                <w:div w:id="147400193">
                  <w:marLeft w:val="0"/>
                  <w:marRight w:val="0"/>
                  <w:marTop w:val="0"/>
                  <w:marBottom w:val="0"/>
                  <w:divBdr>
                    <w:top w:val="none" w:sz="0" w:space="0" w:color="auto"/>
                    <w:left w:val="none" w:sz="0" w:space="0" w:color="auto"/>
                    <w:bottom w:val="none" w:sz="0" w:space="0" w:color="auto"/>
                    <w:right w:val="none" w:sz="0" w:space="0" w:color="auto"/>
                  </w:divBdr>
                </w:div>
                <w:div w:id="167451441">
                  <w:marLeft w:val="0"/>
                  <w:marRight w:val="0"/>
                  <w:marTop w:val="0"/>
                  <w:marBottom w:val="0"/>
                  <w:divBdr>
                    <w:top w:val="none" w:sz="0" w:space="0" w:color="auto"/>
                    <w:left w:val="none" w:sz="0" w:space="0" w:color="auto"/>
                    <w:bottom w:val="none" w:sz="0" w:space="0" w:color="auto"/>
                    <w:right w:val="none" w:sz="0" w:space="0" w:color="auto"/>
                  </w:divBdr>
                </w:div>
                <w:div w:id="244191499">
                  <w:marLeft w:val="0"/>
                  <w:marRight w:val="0"/>
                  <w:marTop w:val="0"/>
                  <w:marBottom w:val="0"/>
                  <w:divBdr>
                    <w:top w:val="none" w:sz="0" w:space="0" w:color="auto"/>
                    <w:left w:val="none" w:sz="0" w:space="0" w:color="auto"/>
                    <w:bottom w:val="none" w:sz="0" w:space="0" w:color="auto"/>
                    <w:right w:val="none" w:sz="0" w:space="0" w:color="auto"/>
                  </w:divBdr>
                </w:div>
                <w:div w:id="306782489">
                  <w:marLeft w:val="0"/>
                  <w:marRight w:val="0"/>
                  <w:marTop w:val="0"/>
                  <w:marBottom w:val="0"/>
                  <w:divBdr>
                    <w:top w:val="none" w:sz="0" w:space="0" w:color="auto"/>
                    <w:left w:val="none" w:sz="0" w:space="0" w:color="auto"/>
                    <w:bottom w:val="none" w:sz="0" w:space="0" w:color="auto"/>
                    <w:right w:val="none" w:sz="0" w:space="0" w:color="auto"/>
                  </w:divBdr>
                </w:div>
                <w:div w:id="329256002">
                  <w:marLeft w:val="0"/>
                  <w:marRight w:val="0"/>
                  <w:marTop w:val="0"/>
                  <w:marBottom w:val="0"/>
                  <w:divBdr>
                    <w:top w:val="none" w:sz="0" w:space="0" w:color="auto"/>
                    <w:left w:val="none" w:sz="0" w:space="0" w:color="auto"/>
                    <w:bottom w:val="none" w:sz="0" w:space="0" w:color="auto"/>
                    <w:right w:val="none" w:sz="0" w:space="0" w:color="auto"/>
                  </w:divBdr>
                </w:div>
                <w:div w:id="515122674">
                  <w:marLeft w:val="0"/>
                  <w:marRight w:val="0"/>
                  <w:marTop w:val="0"/>
                  <w:marBottom w:val="0"/>
                  <w:divBdr>
                    <w:top w:val="none" w:sz="0" w:space="0" w:color="auto"/>
                    <w:left w:val="none" w:sz="0" w:space="0" w:color="auto"/>
                    <w:bottom w:val="none" w:sz="0" w:space="0" w:color="auto"/>
                    <w:right w:val="none" w:sz="0" w:space="0" w:color="auto"/>
                  </w:divBdr>
                </w:div>
                <w:div w:id="534781333">
                  <w:marLeft w:val="0"/>
                  <w:marRight w:val="0"/>
                  <w:marTop w:val="0"/>
                  <w:marBottom w:val="0"/>
                  <w:divBdr>
                    <w:top w:val="none" w:sz="0" w:space="0" w:color="auto"/>
                    <w:left w:val="none" w:sz="0" w:space="0" w:color="auto"/>
                    <w:bottom w:val="none" w:sz="0" w:space="0" w:color="auto"/>
                    <w:right w:val="none" w:sz="0" w:space="0" w:color="auto"/>
                  </w:divBdr>
                </w:div>
                <w:div w:id="640312114">
                  <w:marLeft w:val="0"/>
                  <w:marRight w:val="0"/>
                  <w:marTop w:val="0"/>
                  <w:marBottom w:val="0"/>
                  <w:divBdr>
                    <w:top w:val="none" w:sz="0" w:space="0" w:color="auto"/>
                    <w:left w:val="none" w:sz="0" w:space="0" w:color="auto"/>
                    <w:bottom w:val="none" w:sz="0" w:space="0" w:color="auto"/>
                    <w:right w:val="none" w:sz="0" w:space="0" w:color="auto"/>
                  </w:divBdr>
                </w:div>
                <w:div w:id="828716773">
                  <w:marLeft w:val="0"/>
                  <w:marRight w:val="0"/>
                  <w:marTop w:val="0"/>
                  <w:marBottom w:val="0"/>
                  <w:divBdr>
                    <w:top w:val="none" w:sz="0" w:space="0" w:color="auto"/>
                    <w:left w:val="none" w:sz="0" w:space="0" w:color="auto"/>
                    <w:bottom w:val="none" w:sz="0" w:space="0" w:color="auto"/>
                    <w:right w:val="none" w:sz="0" w:space="0" w:color="auto"/>
                  </w:divBdr>
                </w:div>
                <w:div w:id="1029911339">
                  <w:marLeft w:val="0"/>
                  <w:marRight w:val="0"/>
                  <w:marTop w:val="0"/>
                  <w:marBottom w:val="0"/>
                  <w:divBdr>
                    <w:top w:val="none" w:sz="0" w:space="0" w:color="auto"/>
                    <w:left w:val="none" w:sz="0" w:space="0" w:color="auto"/>
                    <w:bottom w:val="none" w:sz="0" w:space="0" w:color="auto"/>
                    <w:right w:val="none" w:sz="0" w:space="0" w:color="auto"/>
                  </w:divBdr>
                </w:div>
                <w:div w:id="1043751758">
                  <w:marLeft w:val="0"/>
                  <w:marRight w:val="0"/>
                  <w:marTop w:val="0"/>
                  <w:marBottom w:val="0"/>
                  <w:divBdr>
                    <w:top w:val="none" w:sz="0" w:space="0" w:color="auto"/>
                    <w:left w:val="none" w:sz="0" w:space="0" w:color="auto"/>
                    <w:bottom w:val="none" w:sz="0" w:space="0" w:color="auto"/>
                    <w:right w:val="none" w:sz="0" w:space="0" w:color="auto"/>
                  </w:divBdr>
                </w:div>
                <w:div w:id="1050029867">
                  <w:marLeft w:val="0"/>
                  <w:marRight w:val="0"/>
                  <w:marTop w:val="0"/>
                  <w:marBottom w:val="0"/>
                  <w:divBdr>
                    <w:top w:val="none" w:sz="0" w:space="0" w:color="auto"/>
                    <w:left w:val="none" w:sz="0" w:space="0" w:color="auto"/>
                    <w:bottom w:val="none" w:sz="0" w:space="0" w:color="auto"/>
                    <w:right w:val="none" w:sz="0" w:space="0" w:color="auto"/>
                  </w:divBdr>
                </w:div>
                <w:div w:id="1109862060">
                  <w:marLeft w:val="0"/>
                  <w:marRight w:val="0"/>
                  <w:marTop w:val="0"/>
                  <w:marBottom w:val="0"/>
                  <w:divBdr>
                    <w:top w:val="none" w:sz="0" w:space="0" w:color="auto"/>
                    <w:left w:val="none" w:sz="0" w:space="0" w:color="auto"/>
                    <w:bottom w:val="none" w:sz="0" w:space="0" w:color="auto"/>
                    <w:right w:val="none" w:sz="0" w:space="0" w:color="auto"/>
                  </w:divBdr>
                </w:div>
                <w:div w:id="1124806461">
                  <w:marLeft w:val="0"/>
                  <w:marRight w:val="0"/>
                  <w:marTop w:val="0"/>
                  <w:marBottom w:val="0"/>
                  <w:divBdr>
                    <w:top w:val="none" w:sz="0" w:space="0" w:color="auto"/>
                    <w:left w:val="none" w:sz="0" w:space="0" w:color="auto"/>
                    <w:bottom w:val="none" w:sz="0" w:space="0" w:color="auto"/>
                    <w:right w:val="none" w:sz="0" w:space="0" w:color="auto"/>
                  </w:divBdr>
                </w:div>
                <w:div w:id="1138107449">
                  <w:marLeft w:val="0"/>
                  <w:marRight w:val="0"/>
                  <w:marTop w:val="0"/>
                  <w:marBottom w:val="0"/>
                  <w:divBdr>
                    <w:top w:val="none" w:sz="0" w:space="0" w:color="auto"/>
                    <w:left w:val="none" w:sz="0" w:space="0" w:color="auto"/>
                    <w:bottom w:val="none" w:sz="0" w:space="0" w:color="auto"/>
                    <w:right w:val="none" w:sz="0" w:space="0" w:color="auto"/>
                  </w:divBdr>
                </w:div>
                <w:div w:id="1307320451">
                  <w:marLeft w:val="0"/>
                  <w:marRight w:val="0"/>
                  <w:marTop w:val="0"/>
                  <w:marBottom w:val="0"/>
                  <w:divBdr>
                    <w:top w:val="none" w:sz="0" w:space="0" w:color="auto"/>
                    <w:left w:val="none" w:sz="0" w:space="0" w:color="auto"/>
                    <w:bottom w:val="none" w:sz="0" w:space="0" w:color="auto"/>
                    <w:right w:val="none" w:sz="0" w:space="0" w:color="auto"/>
                  </w:divBdr>
                </w:div>
                <w:div w:id="1345786416">
                  <w:marLeft w:val="0"/>
                  <w:marRight w:val="0"/>
                  <w:marTop w:val="0"/>
                  <w:marBottom w:val="0"/>
                  <w:divBdr>
                    <w:top w:val="none" w:sz="0" w:space="0" w:color="auto"/>
                    <w:left w:val="none" w:sz="0" w:space="0" w:color="auto"/>
                    <w:bottom w:val="none" w:sz="0" w:space="0" w:color="auto"/>
                    <w:right w:val="none" w:sz="0" w:space="0" w:color="auto"/>
                  </w:divBdr>
                </w:div>
                <w:div w:id="1422801831">
                  <w:marLeft w:val="0"/>
                  <w:marRight w:val="0"/>
                  <w:marTop w:val="0"/>
                  <w:marBottom w:val="0"/>
                  <w:divBdr>
                    <w:top w:val="none" w:sz="0" w:space="0" w:color="auto"/>
                    <w:left w:val="none" w:sz="0" w:space="0" w:color="auto"/>
                    <w:bottom w:val="none" w:sz="0" w:space="0" w:color="auto"/>
                    <w:right w:val="none" w:sz="0" w:space="0" w:color="auto"/>
                  </w:divBdr>
                </w:div>
                <w:div w:id="1506244405">
                  <w:marLeft w:val="0"/>
                  <w:marRight w:val="0"/>
                  <w:marTop w:val="0"/>
                  <w:marBottom w:val="0"/>
                  <w:divBdr>
                    <w:top w:val="none" w:sz="0" w:space="0" w:color="auto"/>
                    <w:left w:val="none" w:sz="0" w:space="0" w:color="auto"/>
                    <w:bottom w:val="none" w:sz="0" w:space="0" w:color="auto"/>
                    <w:right w:val="none" w:sz="0" w:space="0" w:color="auto"/>
                  </w:divBdr>
                </w:div>
                <w:div w:id="1507595707">
                  <w:marLeft w:val="0"/>
                  <w:marRight w:val="0"/>
                  <w:marTop w:val="0"/>
                  <w:marBottom w:val="0"/>
                  <w:divBdr>
                    <w:top w:val="none" w:sz="0" w:space="0" w:color="auto"/>
                    <w:left w:val="none" w:sz="0" w:space="0" w:color="auto"/>
                    <w:bottom w:val="none" w:sz="0" w:space="0" w:color="auto"/>
                    <w:right w:val="none" w:sz="0" w:space="0" w:color="auto"/>
                  </w:divBdr>
                </w:div>
                <w:div w:id="1536500919">
                  <w:marLeft w:val="0"/>
                  <w:marRight w:val="0"/>
                  <w:marTop w:val="0"/>
                  <w:marBottom w:val="0"/>
                  <w:divBdr>
                    <w:top w:val="none" w:sz="0" w:space="0" w:color="auto"/>
                    <w:left w:val="none" w:sz="0" w:space="0" w:color="auto"/>
                    <w:bottom w:val="none" w:sz="0" w:space="0" w:color="auto"/>
                    <w:right w:val="none" w:sz="0" w:space="0" w:color="auto"/>
                  </w:divBdr>
                </w:div>
                <w:div w:id="1563951425">
                  <w:marLeft w:val="0"/>
                  <w:marRight w:val="0"/>
                  <w:marTop w:val="0"/>
                  <w:marBottom w:val="0"/>
                  <w:divBdr>
                    <w:top w:val="none" w:sz="0" w:space="0" w:color="auto"/>
                    <w:left w:val="none" w:sz="0" w:space="0" w:color="auto"/>
                    <w:bottom w:val="none" w:sz="0" w:space="0" w:color="auto"/>
                    <w:right w:val="none" w:sz="0" w:space="0" w:color="auto"/>
                  </w:divBdr>
                </w:div>
                <w:div w:id="1636252229">
                  <w:marLeft w:val="0"/>
                  <w:marRight w:val="0"/>
                  <w:marTop w:val="0"/>
                  <w:marBottom w:val="0"/>
                  <w:divBdr>
                    <w:top w:val="none" w:sz="0" w:space="0" w:color="auto"/>
                    <w:left w:val="none" w:sz="0" w:space="0" w:color="auto"/>
                    <w:bottom w:val="none" w:sz="0" w:space="0" w:color="auto"/>
                    <w:right w:val="none" w:sz="0" w:space="0" w:color="auto"/>
                  </w:divBdr>
                </w:div>
                <w:div w:id="1699694796">
                  <w:marLeft w:val="0"/>
                  <w:marRight w:val="0"/>
                  <w:marTop w:val="0"/>
                  <w:marBottom w:val="0"/>
                  <w:divBdr>
                    <w:top w:val="none" w:sz="0" w:space="0" w:color="auto"/>
                    <w:left w:val="none" w:sz="0" w:space="0" w:color="auto"/>
                    <w:bottom w:val="none" w:sz="0" w:space="0" w:color="auto"/>
                    <w:right w:val="none" w:sz="0" w:space="0" w:color="auto"/>
                  </w:divBdr>
                </w:div>
                <w:div w:id="1704863840">
                  <w:marLeft w:val="0"/>
                  <w:marRight w:val="0"/>
                  <w:marTop w:val="0"/>
                  <w:marBottom w:val="0"/>
                  <w:divBdr>
                    <w:top w:val="none" w:sz="0" w:space="0" w:color="auto"/>
                    <w:left w:val="none" w:sz="0" w:space="0" w:color="auto"/>
                    <w:bottom w:val="none" w:sz="0" w:space="0" w:color="auto"/>
                    <w:right w:val="none" w:sz="0" w:space="0" w:color="auto"/>
                  </w:divBdr>
                </w:div>
                <w:div w:id="1986161178">
                  <w:marLeft w:val="0"/>
                  <w:marRight w:val="0"/>
                  <w:marTop w:val="0"/>
                  <w:marBottom w:val="0"/>
                  <w:divBdr>
                    <w:top w:val="none" w:sz="0" w:space="0" w:color="auto"/>
                    <w:left w:val="none" w:sz="0" w:space="0" w:color="auto"/>
                    <w:bottom w:val="none" w:sz="0" w:space="0" w:color="auto"/>
                    <w:right w:val="none" w:sz="0" w:space="0" w:color="auto"/>
                  </w:divBdr>
                </w:div>
                <w:div w:id="2103524001">
                  <w:marLeft w:val="0"/>
                  <w:marRight w:val="0"/>
                  <w:marTop w:val="0"/>
                  <w:marBottom w:val="0"/>
                  <w:divBdr>
                    <w:top w:val="none" w:sz="0" w:space="0" w:color="auto"/>
                    <w:left w:val="none" w:sz="0" w:space="0" w:color="auto"/>
                    <w:bottom w:val="none" w:sz="0" w:space="0" w:color="auto"/>
                    <w:right w:val="none" w:sz="0" w:space="0" w:color="auto"/>
                  </w:divBdr>
                </w:div>
                <w:div w:id="211104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60251">
          <w:marLeft w:val="0"/>
          <w:marRight w:val="0"/>
          <w:marTop w:val="15"/>
          <w:marBottom w:val="0"/>
          <w:divBdr>
            <w:top w:val="single" w:sz="48" w:space="0" w:color="auto"/>
            <w:left w:val="single" w:sz="48" w:space="0" w:color="auto"/>
            <w:bottom w:val="single" w:sz="48" w:space="0" w:color="auto"/>
            <w:right w:val="single" w:sz="48" w:space="0" w:color="auto"/>
          </w:divBdr>
          <w:divsChild>
            <w:div w:id="722867348">
              <w:marLeft w:val="0"/>
              <w:marRight w:val="0"/>
              <w:marTop w:val="0"/>
              <w:marBottom w:val="0"/>
              <w:divBdr>
                <w:top w:val="none" w:sz="0" w:space="0" w:color="auto"/>
                <w:left w:val="none" w:sz="0" w:space="0" w:color="auto"/>
                <w:bottom w:val="none" w:sz="0" w:space="0" w:color="auto"/>
                <w:right w:val="none" w:sz="0" w:space="0" w:color="auto"/>
              </w:divBdr>
              <w:divsChild>
                <w:div w:id="16545978">
                  <w:marLeft w:val="0"/>
                  <w:marRight w:val="0"/>
                  <w:marTop w:val="0"/>
                  <w:marBottom w:val="0"/>
                  <w:divBdr>
                    <w:top w:val="none" w:sz="0" w:space="0" w:color="auto"/>
                    <w:left w:val="none" w:sz="0" w:space="0" w:color="auto"/>
                    <w:bottom w:val="none" w:sz="0" w:space="0" w:color="auto"/>
                    <w:right w:val="none" w:sz="0" w:space="0" w:color="auto"/>
                  </w:divBdr>
                </w:div>
                <w:div w:id="87697012">
                  <w:marLeft w:val="0"/>
                  <w:marRight w:val="0"/>
                  <w:marTop w:val="0"/>
                  <w:marBottom w:val="0"/>
                  <w:divBdr>
                    <w:top w:val="none" w:sz="0" w:space="0" w:color="auto"/>
                    <w:left w:val="none" w:sz="0" w:space="0" w:color="auto"/>
                    <w:bottom w:val="none" w:sz="0" w:space="0" w:color="auto"/>
                    <w:right w:val="none" w:sz="0" w:space="0" w:color="auto"/>
                  </w:divBdr>
                </w:div>
                <w:div w:id="98914823">
                  <w:marLeft w:val="0"/>
                  <w:marRight w:val="0"/>
                  <w:marTop w:val="0"/>
                  <w:marBottom w:val="0"/>
                  <w:divBdr>
                    <w:top w:val="none" w:sz="0" w:space="0" w:color="auto"/>
                    <w:left w:val="none" w:sz="0" w:space="0" w:color="auto"/>
                    <w:bottom w:val="none" w:sz="0" w:space="0" w:color="auto"/>
                    <w:right w:val="none" w:sz="0" w:space="0" w:color="auto"/>
                  </w:divBdr>
                </w:div>
                <w:div w:id="103380107">
                  <w:marLeft w:val="0"/>
                  <w:marRight w:val="0"/>
                  <w:marTop w:val="0"/>
                  <w:marBottom w:val="0"/>
                  <w:divBdr>
                    <w:top w:val="none" w:sz="0" w:space="0" w:color="auto"/>
                    <w:left w:val="none" w:sz="0" w:space="0" w:color="auto"/>
                    <w:bottom w:val="none" w:sz="0" w:space="0" w:color="auto"/>
                    <w:right w:val="none" w:sz="0" w:space="0" w:color="auto"/>
                  </w:divBdr>
                </w:div>
                <w:div w:id="160194041">
                  <w:marLeft w:val="0"/>
                  <w:marRight w:val="0"/>
                  <w:marTop w:val="0"/>
                  <w:marBottom w:val="0"/>
                  <w:divBdr>
                    <w:top w:val="none" w:sz="0" w:space="0" w:color="auto"/>
                    <w:left w:val="none" w:sz="0" w:space="0" w:color="auto"/>
                    <w:bottom w:val="none" w:sz="0" w:space="0" w:color="auto"/>
                    <w:right w:val="none" w:sz="0" w:space="0" w:color="auto"/>
                  </w:divBdr>
                </w:div>
                <w:div w:id="181359731">
                  <w:marLeft w:val="0"/>
                  <w:marRight w:val="0"/>
                  <w:marTop w:val="0"/>
                  <w:marBottom w:val="0"/>
                  <w:divBdr>
                    <w:top w:val="none" w:sz="0" w:space="0" w:color="auto"/>
                    <w:left w:val="none" w:sz="0" w:space="0" w:color="auto"/>
                    <w:bottom w:val="none" w:sz="0" w:space="0" w:color="auto"/>
                    <w:right w:val="none" w:sz="0" w:space="0" w:color="auto"/>
                  </w:divBdr>
                </w:div>
                <w:div w:id="212422211">
                  <w:marLeft w:val="0"/>
                  <w:marRight w:val="0"/>
                  <w:marTop w:val="0"/>
                  <w:marBottom w:val="0"/>
                  <w:divBdr>
                    <w:top w:val="none" w:sz="0" w:space="0" w:color="auto"/>
                    <w:left w:val="none" w:sz="0" w:space="0" w:color="auto"/>
                    <w:bottom w:val="none" w:sz="0" w:space="0" w:color="auto"/>
                    <w:right w:val="none" w:sz="0" w:space="0" w:color="auto"/>
                  </w:divBdr>
                </w:div>
                <w:div w:id="216477392">
                  <w:marLeft w:val="0"/>
                  <w:marRight w:val="0"/>
                  <w:marTop w:val="0"/>
                  <w:marBottom w:val="0"/>
                  <w:divBdr>
                    <w:top w:val="none" w:sz="0" w:space="0" w:color="auto"/>
                    <w:left w:val="none" w:sz="0" w:space="0" w:color="auto"/>
                    <w:bottom w:val="none" w:sz="0" w:space="0" w:color="auto"/>
                    <w:right w:val="none" w:sz="0" w:space="0" w:color="auto"/>
                  </w:divBdr>
                </w:div>
                <w:div w:id="324474645">
                  <w:marLeft w:val="0"/>
                  <w:marRight w:val="0"/>
                  <w:marTop w:val="0"/>
                  <w:marBottom w:val="0"/>
                  <w:divBdr>
                    <w:top w:val="none" w:sz="0" w:space="0" w:color="auto"/>
                    <w:left w:val="none" w:sz="0" w:space="0" w:color="auto"/>
                    <w:bottom w:val="none" w:sz="0" w:space="0" w:color="auto"/>
                    <w:right w:val="none" w:sz="0" w:space="0" w:color="auto"/>
                  </w:divBdr>
                </w:div>
                <w:div w:id="346559639">
                  <w:marLeft w:val="0"/>
                  <w:marRight w:val="0"/>
                  <w:marTop w:val="0"/>
                  <w:marBottom w:val="0"/>
                  <w:divBdr>
                    <w:top w:val="none" w:sz="0" w:space="0" w:color="auto"/>
                    <w:left w:val="none" w:sz="0" w:space="0" w:color="auto"/>
                    <w:bottom w:val="none" w:sz="0" w:space="0" w:color="auto"/>
                    <w:right w:val="none" w:sz="0" w:space="0" w:color="auto"/>
                  </w:divBdr>
                </w:div>
                <w:div w:id="376248407">
                  <w:marLeft w:val="0"/>
                  <w:marRight w:val="0"/>
                  <w:marTop w:val="0"/>
                  <w:marBottom w:val="0"/>
                  <w:divBdr>
                    <w:top w:val="none" w:sz="0" w:space="0" w:color="auto"/>
                    <w:left w:val="none" w:sz="0" w:space="0" w:color="auto"/>
                    <w:bottom w:val="none" w:sz="0" w:space="0" w:color="auto"/>
                    <w:right w:val="none" w:sz="0" w:space="0" w:color="auto"/>
                  </w:divBdr>
                </w:div>
                <w:div w:id="378014320">
                  <w:marLeft w:val="0"/>
                  <w:marRight w:val="0"/>
                  <w:marTop w:val="0"/>
                  <w:marBottom w:val="0"/>
                  <w:divBdr>
                    <w:top w:val="none" w:sz="0" w:space="0" w:color="auto"/>
                    <w:left w:val="none" w:sz="0" w:space="0" w:color="auto"/>
                    <w:bottom w:val="none" w:sz="0" w:space="0" w:color="auto"/>
                    <w:right w:val="none" w:sz="0" w:space="0" w:color="auto"/>
                  </w:divBdr>
                </w:div>
                <w:div w:id="383138825">
                  <w:marLeft w:val="0"/>
                  <w:marRight w:val="0"/>
                  <w:marTop w:val="0"/>
                  <w:marBottom w:val="0"/>
                  <w:divBdr>
                    <w:top w:val="none" w:sz="0" w:space="0" w:color="auto"/>
                    <w:left w:val="none" w:sz="0" w:space="0" w:color="auto"/>
                    <w:bottom w:val="none" w:sz="0" w:space="0" w:color="auto"/>
                    <w:right w:val="none" w:sz="0" w:space="0" w:color="auto"/>
                  </w:divBdr>
                </w:div>
                <w:div w:id="386075963">
                  <w:marLeft w:val="0"/>
                  <w:marRight w:val="0"/>
                  <w:marTop w:val="0"/>
                  <w:marBottom w:val="0"/>
                  <w:divBdr>
                    <w:top w:val="none" w:sz="0" w:space="0" w:color="auto"/>
                    <w:left w:val="none" w:sz="0" w:space="0" w:color="auto"/>
                    <w:bottom w:val="none" w:sz="0" w:space="0" w:color="auto"/>
                    <w:right w:val="none" w:sz="0" w:space="0" w:color="auto"/>
                  </w:divBdr>
                </w:div>
                <w:div w:id="419331968">
                  <w:marLeft w:val="0"/>
                  <w:marRight w:val="0"/>
                  <w:marTop w:val="0"/>
                  <w:marBottom w:val="0"/>
                  <w:divBdr>
                    <w:top w:val="none" w:sz="0" w:space="0" w:color="auto"/>
                    <w:left w:val="none" w:sz="0" w:space="0" w:color="auto"/>
                    <w:bottom w:val="none" w:sz="0" w:space="0" w:color="auto"/>
                    <w:right w:val="none" w:sz="0" w:space="0" w:color="auto"/>
                  </w:divBdr>
                </w:div>
                <w:div w:id="442500194">
                  <w:marLeft w:val="0"/>
                  <w:marRight w:val="0"/>
                  <w:marTop w:val="0"/>
                  <w:marBottom w:val="0"/>
                  <w:divBdr>
                    <w:top w:val="none" w:sz="0" w:space="0" w:color="auto"/>
                    <w:left w:val="none" w:sz="0" w:space="0" w:color="auto"/>
                    <w:bottom w:val="none" w:sz="0" w:space="0" w:color="auto"/>
                    <w:right w:val="none" w:sz="0" w:space="0" w:color="auto"/>
                  </w:divBdr>
                </w:div>
                <w:div w:id="467435395">
                  <w:marLeft w:val="0"/>
                  <w:marRight w:val="0"/>
                  <w:marTop w:val="0"/>
                  <w:marBottom w:val="0"/>
                  <w:divBdr>
                    <w:top w:val="none" w:sz="0" w:space="0" w:color="auto"/>
                    <w:left w:val="none" w:sz="0" w:space="0" w:color="auto"/>
                    <w:bottom w:val="none" w:sz="0" w:space="0" w:color="auto"/>
                    <w:right w:val="none" w:sz="0" w:space="0" w:color="auto"/>
                  </w:divBdr>
                </w:div>
                <w:div w:id="480660276">
                  <w:marLeft w:val="0"/>
                  <w:marRight w:val="0"/>
                  <w:marTop w:val="0"/>
                  <w:marBottom w:val="0"/>
                  <w:divBdr>
                    <w:top w:val="none" w:sz="0" w:space="0" w:color="auto"/>
                    <w:left w:val="none" w:sz="0" w:space="0" w:color="auto"/>
                    <w:bottom w:val="none" w:sz="0" w:space="0" w:color="auto"/>
                    <w:right w:val="none" w:sz="0" w:space="0" w:color="auto"/>
                  </w:divBdr>
                </w:div>
                <w:div w:id="494227958">
                  <w:marLeft w:val="0"/>
                  <w:marRight w:val="0"/>
                  <w:marTop w:val="0"/>
                  <w:marBottom w:val="0"/>
                  <w:divBdr>
                    <w:top w:val="none" w:sz="0" w:space="0" w:color="auto"/>
                    <w:left w:val="none" w:sz="0" w:space="0" w:color="auto"/>
                    <w:bottom w:val="none" w:sz="0" w:space="0" w:color="auto"/>
                    <w:right w:val="none" w:sz="0" w:space="0" w:color="auto"/>
                  </w:divBdr>
                </w:div>
                <w:div w:id="551038863">
                  <w:marLeft w:val="0"/>
                  <w:marRight w:val="0"/>
                  <w:marTop w:val="0"/>
                  <w:marBottom w:val="0"/>
                  <w:divBdr>
                    <w:top w:val="none" w:sz="0" w:space="0" w:color="auto"/>
                    <w:left w:val="none" w:sz="0" w:space="0" w:color="auto"/>
                    <w:bottom w:val="none" w:sz="0" w:space="0" w:color="auto"/>
                    <w:right w:val="none" w:sz="0" w:space="0" w:color="auto"/>
                  </w:divBdr>
                </w:div>
                <w:div w:id="557279216">
                  <w:marLeft w:val="0"/>
                  <w:marRight w:val="0"/>
                  <w:marTop w:val="0"/>
                  <w:marBottom w:val="0"/>
                  <w:divBdr>
                    <w:top w:val="none" w:sz="0" w:space="0" w:color="auto"/>
                    <w:left w:val="none" w:sz="0" w:space="0" w:color="auto"/>
                    <w:bottom w:val="none" w:sz="0" w:space="0" w:color="auto"/>
                    <w:right w:val="none" w:sz="0" w:space="0" w:color="auto"/>
                  </w:divBdr>
                </w:div>
                <w:div w:id="566501516">
                  <w:marLeft w:val="0"/>
                  <w:marRight w:val="0"/>
                  <w:marTop w:val="0"/>
                  <w:marBottom w:val="0"/>
                  <w:divBdr>
                    <w:top w:val="none" w:sz="0" w:space="0" w:color="auto"/>
                    <w:left w:val="none" w:sz="0" w:space="0" w:color="auto"/>
                    <w:bottom w:val="none" w:sz="0" w:space="0" w:color="auto"/>
                    <w:right w:val="none" w:sz="0" w:space="0" w:color="auto"/>
                  </w:divBdr>
                </w:div>
                <w:div w:id="574127651">
                  <w:marLeft w:val="0"/>
                  <w:marRight w:val="0"/>
                  <w:marTop w:val="0"/>
                  <w:marBottom w:val="0"/>
                  <w:divBdr>
                    <w:top w:val="none" w:sz="0" w:space="0" w:color="auto"/>
                    <w:left w:val="none" w:sz="0" w:space="0" w:color="auto"/>
                    <w:bottom w:val="none" w:sz="0" w:space="0" w:color="auto"/>
                    <w:right w:val="none" w:sz="0" w:space="0" w:color="auto"/>
                  </w:divBdr>
                </w:div>
                <w:div w:id="600916385">
                  <w:marLeft w:val="0"/>
                  <w:marRight w:val="0"/>
                  <w:marTop w:val="0"/>
                  <w:marBottom w:val="0"/>
                  <w:divBdr>
                    <w:top w:val="none" w:sz="0" w:space="0" w:color="auto"/>
                    <w:left w:val="none" w:sz="0" w:space="0" w:color="auto"/>
                    <w:bottom w:val="none" w:sz="0" w:space="0" w:color="auto"/>
                    <w:right w:val="none" w:sz="0" w:space="0" w:color="auto"/>
                  </w:divBdr>
                </w:div>
                <w:div w:id="606936050">
                  <w:marLeft w:val="0"/>
                  <w:marRight w:val="0"/>
                  <w:marTop w:val="0"/>
                  <w:marBottom w:val="0"/>
                  <w:divBdr>
                    <w:top w:val="none" w:sz="0" w:space="0" w:color="auto"/>
                    <w:left w:val="none" w:sz="0" w:space="0" w:color="auto"/>
                    <w:bottom w:val="none" w:sz="0" w:space="0" w:color="auto"/>
                    <w:right w:val="none" w:sz="0" w:space="0" w:color="auto"/>
                  </w:divBdr>
                </w:div>
                <w:div w:id="617293501">
                  <w:marLeft w:val="0"/>
                  <w:marRight w:val="0"/>
                  <w:marTop w:val="0"/>
                  <w:marBottom w:val="0"/>
                  <w:divBdr>
                    <w:top w:val="none" w:sz="0" w:space="0" w:color="auto"/>
                    <w:left w:val="none" w:sz="0" w:space="0" w:color="auto"/>
                    <w:bottom w:val="none" w:sz="0" w:space="0" w:color="auto"/>
                    <w:right w:val="none" w:sz="0" w:space="0" w:color="auto"/>
                  </w:divBdr>
                </w:div>
                <w:div w:id="621420427">
                  <w:marLeft w:val="0"/>
                  <w:marRight w:val="0"/>
                  <w:marTop w:val="0"/>
                  <w:marBottom w:val="0"/>
                  <w:divBdr>
                    <w:top w:val="none" w:sz="0" w:space="0" w:color="auto"/>
                    <w:left w:val="none" w:sz="0" w:space="0" w:color="auto"/>
                    <w:bottom w:val="none" w:sz="0" w:space="0" w:color="auto"/>
                    <w:right w:val="none" w:sz="0" w:space="0" w:color="auto"/>
                  </w:divBdr>
                </w:div>
                <w:div w:id="640422363">
                  <w:marLeft w:val="0"/>
                  <w:marRight w:val="0"/>
                  <w:marTop w:val="0"/>
                  <w:marBottom w:val="0"/>
                  <w:divBdr>
                    <w:top w:val="none" w:sz="0" w:space="0" w:color="auto"/>
                    <w:left w:val="none" w:sz="0" w:space="0" w:color="auto"/>
                    <w:bottom w:val="none" w:sz="0" w:space="0" w:color="auto"/>
                    <w:right w:val="none" w:sz="0" w:space="0" w:color="auto"/>
                  </w:divBdr>
                </w:div>
                <w:div w:id="678391330">
                  <w:marLeft w:val="0"/>
                  <w:marRight w:val="0"/>
                  <w:marTop w:val="0"/>
                  <w:marBottom w:val="0"/>
                  <w:divBdr>
                    <w:top w:val="none" w:sz="0" w:space="0" w:color="auto"/>
                    <w:left w:val="none" w:sz="0" w:space="0" w:color="auto"/>
                    <w:bottom w:val="none" w:sz="0" w:space="0" w:color="auto"/>
                    <w:right w:val="none" w:sz="0" w:space="0" w:color="auto"/>
                  </w:divBdr>
                </w:div>
                <w:div w:id="697972320">
                  <w:marLeft w:val="0"/>
                  <w:marRight w:val="0"/>
                  <w:marTop w:val="0"/>
                  <w:marBottom w:val="0"/>
                  <w:divBdr>
                    <w:top w:val="none" w:sz="0" w:space="0" w:color="auto"/>
                    <w:left w:val="none" w:sz="0" w:space="0" w:color="auto"/>
                    <w:bottom w:val="none" w:sz="0" w:space="0" w:color="auto"/>
                    <w:right w:val="none" w:sz="0" w:space="0" w:color="auto"/>
                  </w:divBdr>
                </w:div>
                <w:div w:id="721052992">
                  <w:marLeft w:val="0"/>
                  <w:marRight w:val="0"/>
                  <w:marTop w:val="0"/>
                  <w:marBottom w:val="0"/>
                  <w:divBdr>
                    <w:top w:val="none" w:sz="0" w:space="0" w:color="auto"/>
                    <w:left w:val="none" w:sz="0" w:space="0" w:color="auto"/>
                    <w:bottom w:val="none" w:sz="0" w:space="0" w:color="auto"/>
                    <w:right w:val="none" w:sz="0" w:space="0" w:color="auto"/>
                  </w:divBdr>
                </w:div>
                <w:div w:id="728072095">
                  <w:marLeft w:val="0"/>
                  <w:marRight w:val="0"/>
                  <w:marTop w:val="0"/>
                  <w:marBottom w:val="0"/>
                  <w:divBdr>
                    <w:top w:val="none" w:sz="0" w:space="0" w:color="auto"/>
                    <w:left w:val="none" w:sz="0" w:space="0" w:color="auto"/>
                    <w:bottom w:val="none" w:sz="0" w:space="0" w:color="auto"/>
                    <w:right w:val="none" w:sz="0" w:space="0" w:color="auto"/>
                  </w:divBdr>
                </w:div>
                <w:div w:id="738133019">
                  <w:marLeft w:val="0"/>
                  <w:marRight w:val="0"/>
                  <w:marTop w:val="0"/>
                  <w:marBottom w:val="0"/>
                  <w:divBdr>
                    <w:top w:val="none" w:sz="0" w:space="0" w:color="auto"/>
                    <w:left w:val="none" w:sz="0" w:space="0" w:color="auto"/>
                    <w:bottom w:val="none" w:sz="0" w:space="0" w:color="auto"/>
                    <w:right w:val="none" w:sz="0" w:space="0" w:color="auto"/>
                  </w:divBdr>
                </w:div>
                <w:div w:id="746147498">
                  <w:marLeft w:val="0"/>
                  <w:marRight w:val="0"/>
                  <w:marTop w:val="0"/>
                  <w:marBottom w:val="0"/>
                  <w:divBdr>
                    <w:top w:val="none" w:sz="0" w:space="0" w:color="auto"/>
                    <w:left w:val="none" w:sz="0" w:space="0" w:color="auto"/>
                    <w:bottom w:val="none" w:sz="0" w:space="0" w:color="auto"/>
                    <w:right w:val="none" w:sz="0" w:space="0" w:color="auto"/>
                  </w:divBdr>
                </w:div>
                <w:div w:id="751701669">
                  <w:marLeft w:val="0"/>
                  <w:marRight w:val="0"/>
                  <w:marTop w:val="0"/>
                  <w:marBottom w:val="0"/>
                  <w:divBdr>
                    <w:top w:val="none" w:sz="0" w:space="0" w:color="auto"/>
                    <w:left w:val="none" w:sz="0" w:space="0" w:color="auto"/>
                    <w:bottom w:val="none" w:sz="0" w:space="0" w:color="auto"/>
                    <w:right w:val="none" w:sz="0" w:space="0" w:color="auto"/>
                  </w:divBdr>
                </w:div>
                <w:div w:id="752630145">
                  <w:marLeft w:val="0"/>
                  <w:marRight w:val="0"/>
                  <w:marTop w:val="0"/>
                  <w:marBottom w:val="0"/>
                  <w:divBdr>
                    <w:top w:val="none" w:sz="0" w:space="0" w:color="auto"/>
                    <w:left w:val="none" w:sz="0" w:space="0" w:color="auto"/>
                    <w:bottom w:val="none" w:sz="0" w:space="0" w:color="auto"/>
                    <w:right w:val="none" w:sz="0" w:space="0" w:color="auto"/>
                  </w:divBdr>
                </w:div>
                <w:div w:id="779909631">
                  <w:marLeft w:val="0"/>
                  <w:marRight w:val="0"/>
                  <w:marTop w:val="0"/>
                  <w:marBottom w:val="0"/>
                  <w:divBdr>
                    <w:top w:val="none" w:sz="0" w:space="0" w:color="auto"/>
                    <w:left w:val="none" w:sz="0" w:space="0" w:color="auto"/>
                    <w:bottom w:val="none" w:sz="0" w:space="0" w:color="auto"/>
                    <w:right w:val="none" w:sz="0" w:space="0" w:color="auto"/>
                  </w:divBdr>
                </w:div>
                <w:div w:id="780413874">
                  <w:marLeft w:val="0"/>
                  <w:marRight w:val="0"/>
                  <w:marTop w:val="0"/>
                  <w:marBottom w:val="0"/>
                  <w:divBdr>
                    <w:top w:val="none" w:sz="0" w:space="0" w:color="auto"/>
                    <w:left w:val="none" w:sz="0" w:space="0" w:color="auto"/>
                    <w:bottom w:val="none" w:sz="0" w:space="0" w:color="auto"/>
                    <w:right w:val="none" w:sz="0" w:space="0" w:color="auto"/>
                  </w:divBdr>
                </w:div>
                <w:div w:id="823164471">
                  <w:marLeft w:val="0"/>
                  <w:marRight w:val="0"/>
                  <w:marTop w:val="0"/>
                  <w:marBottom w:val="0"/>
                  <w:divBdr>
                    <w:top w:val="none" w:sz="0" w:space="0" w:color="auto"/>
                    <w:left w:val="none" w:sz="0" w:space="0" w:color="auto"/>
                    <w:bottom w:val="none" w:sz="0" w:space="0" w:color="auto"/>
                    <w:right w:val="none" w:sz="0" w:space="0" w:color="auto"/>
                  </w:divBdr>
                </w:div>
                <w:div w:id="838158473">
                  <w:marLeft w:val="0"/>
                  <w:marRight w:val="0"/>
                  <w:marTop w:val="0"/>
                  <w:marBottom w:val="0"/>
                  <w:divBdr>
                    <w:top w:val="none" w:sz="0" w:space="0" w:color="auto"/>
                    <w:left w:val="none" w:sz="0" w:space="0" w:color="auto"/>
                    <w:bottom w:val="none" w:sz="0" w:space="0" w:color="auto"/>
                    <w:right w:val="none" w:sz="0" w:space="0" w:color="auto"/>
                  </w:divBdr>
                </w:div>
                <w:div w:id="861481083">
                  <w:marLeft w:val="0"/>
                  <w:marRight w:val="0"/>
                  <w:marTop w:val="0"/>
                  <w:marBottom w:val="0"/>
                  <w:divBdr>
                    <w:top w:val="none" w:sz="0" w:space="0" w:color="auto"/>
                    <w:left w:val="none" w:sz="0" w:space="0" w:color="auto"/>
                    <w:bottom w:val="none" w:sz="0" w:space="0" w:color="auto"/>
                    <w:right w:val="none" w:sz="0" w:space="0" w:color="auto"/>
                  </w:divBdr>
                </w:div>
                <w:div w:id="870144576">
                  <w:marLeft w:val="0"/>
                  <w:marRight w:val="0"/>
                  <w:marTop w:val="0"/>
                  <w:marBottom w:val="0"/>
                  <w:divBdr>
                    <w:top w:val="none" w:sz="0" w:space="0" w:color="auto"/>
                    <w:left w:val="none" w:sz="0" w:space="0" w:color="auto"/>
                    <w:bottom w:val="none" w:sz="0" w:space="0" w:color="auto"/>
                    <w:right w:val="none" w:sz="0" w:space="0" w:color="auto"/>
                  </w:divBdr>
                </w:div>
                <w:div w:id="881794840">
                  <w:marLeft w:val="0"/>
                  <w:marRight w:val="0"/>
                  <w:marTop w:val="0"/>
                  <w:marBottom w:val="0"/>
                  <w:divBdr>
                    <w:top w:val="none" w:sz="0" w:space="0" w:color="auto"/>
                    <w:left w:val="none" w:sz="0" w:space="0" w:color="auto"/>
                    <w:bottom w:val="none" w:sz="0" w:space="0" w:color="auto"/>
                    <w:right w:val="none" w:sz="0" w:space="0" w:color="auto"/>
                  </w:divBdr>
                </w:div>
                <w:div w:id="913465900">
                  <w:marLeft w:val="0"/>
                  <w:marRight w:val="0"/>
                  <w:marTop w:val="0"/>
                  <w:marBottom w:val="0"/>
                  <w:divBdr>
                    <w:top w:val="none" w:sz="0" w:space="0" w:color="auto"/>
                    <w:left w:val="none" w:sz="0" w:space="0" w:color="auto"/>
                    <w:bottom w:val="none" w:sz="0" w:space="0" w:color="auto"/>
                    <w:right w:val="none" w:sz="0" w:space="0" w:color="auto"/>
                  </w:divBdr>
                </w:div>
                <w:div w:id="919677332">
                  <w:marLeft w:val="0"/>
                  <w:marRight w:val="0"/>
                  <w:marTop w:val="0"/>
                  <w:marBottom w:val="0"/>
                  <w:divBdr>
                    <w:top w:val="none" w:sz="0" w:space="0" w:color="auto"/>
                    <w:left w:val="none" w:sz="0" w:space="0" w:color="auto"/>
                    <w:bottom w:val="none" w:sz="0" w:space="0" w:color="auto"/>
                    <w:right w:val="none" w:sz="0" w:space="0" w:color="auto"/>
                  </w:divBdr>
                </w:div>
                <w:div w:id="929193868">
                  <w:marLeft w:val="0"/>
                  <w:marRight w:val="0"/>
                  <w:marTop w:val="0"/>
                  <w:marBottom w:val="0"/>
                  <w:divBdr>
                    <w:top w:val="none" w:sz="0" w:space="0" w:color="auto"/>
                    <w:left w:val="none" w:sz="0" w:space="0" w:color="auto"/>
                    <w:bottom w:val="none" w:sz="0" w:space="0" w:color="auto"/>
                    <w:right w:val="none" w:sz="0" w:space="0" w:color="auto"/>
                  </w:divBdr>
                </w:div>
                <w:div w:id="938608478">
                  <w:marLeft w:val="0"/>
                  <w:marRight w:val="0"/>
                  <w:marTop w:val="0"/>
                  <w:marBottom w:val="0"/>
                  <w:divBdr>
                    <w:top w:val="none" w:sz="0" w:space="0" w:color="auto"/>
                    <w:left w:val="none" w:sz="0" w:space="0" w:color="auto"/>
                    <w:bottom w:val="none" w:sz="0" w:space="0" w:color="auto"/>
                    <w:right w:val="none" w:sz="0" w:space="0" w:color="auto"/>
                  </w:divBdr>
                </w:div>
                <w:div w:id="952707535">
                  <w:marLeft w:val="0"/>
                  <w:marRight w:val="0"/>
                  <w:marTop w:val="0"/>
                  <w:marBottom w:val="0"/>
                  <w:divBdr>
                    <w:top w:val="none" w:sz="0" w:space="0" w:color="auto"/>
                    <w:left w:val="none" w:sz="0" w:space="0" w:color="auto"/>
                    <w:bottom w:val="none" w:sz="0" w:space="0" w:color="auto"/>
                    <w:right w:val="none" w:sz="0" w:space="0" w:color="auto"/>
                  </w:divBdr>
                </w:div>
                <w:div w:id="989942484">
                  <w:marLeft w:val="0"/>
                  <w:marRight w:val="0"/>
                  <w:marTop w:val="0"/>
                  <w:marBottom w:val="0"/>
                  <w:divBdr>
                    <w:top w:val="none" w:sz="0" w:space="0" w:color="auto"/>
                    <w:left w:val="none" w:sz="0" w:space="0" w:color="auto"/>
                    <w:bottom w:val="none" w:sz="0" w:space="0" w:color="auto"/>
                    <w:right w:val="none" w:sz="0" w:space="0" w:color="auto"/>
                  </w:divBdr>
                </w:div>
                <w:div w:id="993144738">
                  <w:marLeft w:val="0"/>
                  <w:marRight w:val="0"/>
                  <w:marTop w:val="0"/>
                  <w:marBottom w:val="0"/>
                  <w:divBdr>
                    <w:top w:val="none" w:sz="0" w:space="0" w:color="auto"/>
                    <w:left w:val="none" w:sz="0" w:space="0" w:color="auto"/>
                    <w:bottom w:val="none" w:sz="0" w:space="0" w:color="auto"/>
                    <w:right w:val="none" w:sz="0" w:space="0" w:color="auto"/>
                  </w:divBdr>
                </w:div>
                <w:div w:id="1003702755">
                  <w:marLeft w:val="0"/>
                  <w:marRight w:val="0"/>
                  <w:marTop w:val="0"/>
                  <w:marBottom w:val="0"/>
                  <w:divBdr>
                    <w:top w:val="none" w:sz="0" w:space="0" w:color="auto"/>
                    <w:left w:val="none" w:sz="0" w:space="0" w:color="auto"/>
                    <w:bottom w:val="none" w:sz="0" w:space="0" w:color="auto"/>
                    <w:right w:val="none" w:sz="0" w:space="0" w:color="auto"/>
                  </w:divBdr>
                </w:div>
                <w:div w:id="1006522007">
                  <w:marLeft w:val="0"/>
                  <w:marRight w:val="0"/>
                  <w:marTop w:val="0"/>
                  <w:marBottom w:val="0"/>
                  <w:divBdr>
                    <w:top w:val="none" w:sz="0" w:space="0" w:color="auto"/>
                    <w:left w:val="none" w:sz="0" w:space="0" w:color="auto"/>
                    <w:bottom w:val="none" w:sz="0" w:space="0" w:color="auto"/>
                    <w:right w:val="none" w:sz="0" w:space="0" w:color="auto"/>
                  </w:divBdr>
                </w:div>
                <w:div w:id="1013842025">
                  <w:marLeft w:val="0"/>
                  <w:marRight w:val="0"/>
                  <w:marTop w:val="0"/>
                  <w:marBottom w:val="0"/>
                  <w:divBdr>
                    <w:top w:val="none" w:sz="0" w:space="0" w:color="auto"/>
                    <w:left w:val="none" w:sz="0" w:space="0" w:color="auto"/>
                    <w:bottom w:val="none" w:sz="0" w:space="0" w:color="auto"/>
                    <w:right w:val="none" w:sz="0" w:space="0" w:color="auto"/>
                  </w:divBdr>
                </w:div>
                <w:div w:id="1019355735">
                  <w:marLeft w:val="0"/>
                  <w:marRight w:val="0"/>
                  <w:marTop w:val="0"/>
                  <w:marBottom w:val="0"/>
                  <w:divBdr>
                    <w:top w:val="none" w:sz="0" w:space="0" w:color="auto"/>
                    <w:left w:val="none" w:sz="0" w:space="0" w:color="auto"/>
                    <w:bottom w:val="none" w:sz="0" w:space="0" w:color="auto"/>
                    <w:right w:val="none" w:sz="0" w:space="0" w:color="auto"/>
                  </w:divBdr>
                </w:div>
                <w:div w:id="1021396696">
                  <w:marLeft w:val="0"/>
                  <w:marRight w:val="0"/>
                  <w:marTop w:val="0"/>
                  <w:marBottom w:val="0"/>
                  <w:divBdr>
                    <w:top w:val="none" w:sz="0" w:space="0" w:color="auto"/>
                    <w:left w:val="none" w:sz="0" w:space="0" w:color="auto"/>
                    <w:bottom w:val="none" w:sz="0" w:space="0" w:color="auto"/>
                    <w:right w:val="none" w:sz="0" w:space="0" w:color="auto"/>
                  </w:divBdr>
                </w:div>
                <w:div w:id="1027877860">
                  <w:marLeft w:val="0"/>
                  <w:marRight w:val="0"/>
                  <w:marTop w:val="0"/>
                  <w:marBottom w:val="0"/>
                  <w:divBdr>
                    <w:top w:val="none" w:sz="0" w:space="0" w:color="auto"/>
                    <w:left w:val="none" w:sz="0" w:space="0" w:color="auto"/>
                    <w:bottom w:val="none" w:sz="0" w:space="0" w:color="auto"/>
                    <w:right w:val="none" w:sz="0" w:space="0" w:color="auto"/>
                  </w:divBdr>
                </w:div>
                <w:div w:id="1038555396">
                  <w:marLeft w:val="0"/>
                  <w:marRight w:val="0"/>
                  <w:marTop w:val="0"/>
                  <w:marBottom w:val="0"/>
                  <w:divBdr>
                    <w:top w:val="none" w:sz="0" w:space="0" w:color="auto"/>
                    <w:left w:val="none" w:sz="0" w:space="0" w:color="auto"/>
                    <w:bottom w:val="none" w:sz="0" w:space="0" w:color="auto"/>
                    <w:right w:val="none" w:sz="0" w:space="0" w:color="auto"/>
                  </w:divBdr>
                </w:div>
                <w:div w:id="1077292050">
                  <w:marLeft w:val="0"/>
                  <w:marRight w:val="0"/>
                  <w:marTop w:val="0"/>
                  <w:marBottom w:val="0"/>
                  <w:divBdr>
                    <w:top w:val="none" w:sz="0" w:space="0" w:color="auto"/>
                    <w:left w:val="none" w:sz="0" w:space="0" w:color="auto"/>
                    <w:bottom w:val="none" w:sz="0" w:space="0" w:color="auto"/>
                    <w:right w:val="none" w:sz="0" w:space="0" w:color="auto"/>
                  </w:divBdr>
                </w:div>
                <w:div w:id="1126777935">
                  <w:marLeft w:val="0"/>
                  <w:marRight w:val="0"/>
                  <w:marTop w:val="0"/>
                  <w:marBottom w:val="0"/>
                  <w:divBdr>
                    <w:top w:val="none" w:sz="0" w:space="0" w:color="auto"/>
                    <w:left w:val="none" w:sz="0" w:space="0" w:color="auto"/>
                    <w:bottom w:val="none" w:sz="0" w:space="0" w:color="auto"/>
                    <w:right w:val="none" w:sz="0" w:space="0" w:color="auto"/>
                  </w:divBdr>
                </w:div>
                <w:div w:id="1204367241">
                  <w:marLeft w:val="0"/>
                  <w:marRight w:val="0"/>
                  <w:marTop w:val="0"/>
                  <w:marBottom w:val="0"/>
                  <w:divBdr>
                    <w:top w:val="none" w:sz="0" w:space="0" w:color="auto"/>
                    <w:left w:val="none" w:sz="0" w:space="0" w:color="auto"/>
                    <w:bottom w:val="none" w:sz="0" w:space="0" w:color="auto"/>
                    <w:right w:val="none" w:sz="0" w:space="0" w:color="auto"/>
                  </w:divBdr>
                </w:div>
                <w:div w:id="1225487176">
                  <w:marLeft w:val="0"/>
                  <w:marRight w:val="0"/>
                  <w:marTop w:val="0"/>
                  <w:marBottom w:val="0"/>
                  <w:divBdr>
                    <w:top w:val="none" w:sz="0" w:space="0" w:color="auto"/>
                    <w:left w:val="none" w:sz="0" w:space="0" w:color="auto"/>
                    <w:bottom w:val="none" w:sz="0" w:space="0" w:color="auto"/>
                    <w:right w:val="none" w:sz="0" w:space="0" w:color="auto"/>
                  </w:divBdr>
                </w:div>
                <w:div w:id="1230264588">
                  <w:marLeft w:val="0"/>
                  <w:marRight w:val="0"/>
                  <w:marTop w:val="0"/>
                  <w:marBottom w:val="0"/>
                  <w:divBdr>
                    <w:top w:val="none" w:sz="0" w:space="0" w:color="auto"/>
                    <w:left w:val="none" w:sz="0" w:space="0" w:color="auto"/>
                    <w:bottom w:val="none" w:sz="0" w:space="0" w:color="auto"/>
                    <w:right w:val="none" w:sz="0" w:space="0" w:color="auto"/>
                  </w:divBdr>
                </w:div>
                <w:div w:id="1238250388">
                  <w:marLeft w:val="0"/>
                  <w:marRight w:val="0"/>
                  <w:marTop w:val="0"/>
                  <w:marBottom w:val="0"/>
                  <w:divBdr>
                    <w:top w:val="none" w:sz="0" w:space="0" w:color="auto"/>
                    <w:left w:val="none" w:sz="0" w:space="0" w:color="auto"/>
                    <w:bottom w:val="none" w:sz="0" w:space="0" w:color="auto"/>
                    <w:right w:val="none" w:sz="0" w:space="0" w:color="auto"/>
                  </w:divBdr>
                </w:div>
                <w:div w:id="1272082902">
                  <w:marLeft w:val="0"/>
                  <w:marRight w:val="0"/>
                  <w:marTop w:val="0"/>
                  <w:marBottom w:val="0"/>
                  <w:divBdr>
                    <w:top w:val="none" w:sz="0" w:space="0" w:color="auto"/>
                    <w:left w:val="none" w:sz="0" w:space="0" w:color="auto"/>
                    <w:bottom w:val="none" w:sz="0" w:space="0" w:color="auto"/>
                    <w:right w:val="none" w:sz="0" w:space="0" w:color="auto"/>
                  </w:divBdr>
                </w:div>
                <w:div w:id="1288049081">
                  <w:marLeft w:val="0"/>
                  <w:marRight w:val="0"/>
                  <w:marTop w:val="0"/>
                  <w:marBottom w:val="0"/>
                  <w:divBdr>
                    <w:top w:val="none" w:sz="0" w:space="0" w:color="auto"/>
                    <w:left w:val="none" w:sz="0" w:space="0" w:color="auto"/>
                    <w:bottom w:val="none" w:sz="0" w:space="0" w:color="auto"/>
                    <w:right w:val="none" w:sz="0" w:space="0" w:color="auto"/>
                  </w:divBdr>
                </w:div>
                <w:div w:id="1310986748">
                  <w:marLeft w:val="0"/>
                  <w:marRight w:val="0"/>
                  <w:marTop w:val="0"/>
                  <w:marBottom w:val="0"/>
                  <w:divBdr>
                    <w:top w:val="none" w:sz="0" w:space="0" w:color="auto"/>
                    <w:left w:val="none" w:sz="0" w:space="0" w:color="auto"/>
                    <w:bottom w:val="none" w:sz="0" w:space="0" w:color="auto"/>
                    <w:right w:val="none" w:sz="0" w:space="0" w:color="auto"/>
                  </w:divBdr>
                </w:div>
                <w:div w:id="1312709745">
                  <w:marLeft w:val="0"/>
                  <w:marRight w:val="0"/>
                  <w:marTop w:val="0"/>
                  <w:marBottom w:val="0"/>
                  <w:divBdr>
                    <w:top w:val="none" w:sz="0" w:space="0" w:color="auto"/>
                    <w:left w:val="none" w:sz="0" w:space="0" w:color="auto"/>
                    <w:bottom w:val="none" w:sz="0" w:space="0" w:color="auto"/>
                    <w:right w:val="none" w:sz="0" w:space="0" w:color="auto"/>
                  </w:divBdr>
                </w:div>
                <w:div w:id="1318874445">
                  <w:marLeft w:val="0"/>
                  <w:marRight w:val="0"/>
                  <w:marTop w:val="0"/>
                  <w:marBottom w:val="0"/>
                  <w:divBdr>
                    <w:top w:val="none" w:sz="0" w:space="0" w:color="auto"/>
                    <w:left w:val="none" w:sz="0" w:space="0" w:color="auto"/>
                    <w:bottom w:val="none" w:sz="0" w:space="0" w:color="auto"/>
                    <w:right w:val="none" w:sz="0" w:space="0" w:color="auto"/>
                  </w:divBdr>
                </w:div>
                <w:div w:id="1324627743">
                  <w:marLeft w:val="0"/>
                  <w:marRight w:val="0"/>
                  <w:marTop w:val="0"/>
                  <w:marBottom w:val="0"/>
                  <w:divBdr>
                    <w:top w:val="none" w:sz="0" w:space="0" w:color="auto"/>
                    <w:left w:val="none" w:sz="0" w:space="0" w:color="auto"/>
                    <w:bottom w:val="none" w:sz="0" w:space="0" w:color="auto"/>
                    <w:right w:val="none" w:sz="0" w:space="0" w:color="auto"/>
                  </w:divBdr>
                </w:div>
                <w:div w:id="1339889876">
                  <w:marLeft w:val="0"/>
                  <w:marRight w:val="0"/>
                  <w:marTop w:val="0"/>
                  <w:marBottom w:val="0"/>
                  <w:divBdr>
                    <w:top w:val="none" w:sz="0" w:space="0" w:color="auto"/>
                    <w:left w:val="none" w:sz="0" w:space="0" w:color="auto"/>
                    <w:bottom w:val="none" w:sz="0" w:space="0" w:color="auto"/>
                    <w:right w:val="none" w:sz="0" w:space="0" w:color="auto"/>
                  </w:divBdr>
                </w:div>
                <w:div w:id="1342707660">
                  <w:marLeft w:val="0"/>
                  <w:marRight w:val="0"/>
                  <w:marTop w:val="0"/>
                  <w:marBottom w:val="0"/>
                  <w:divBdr>
                    <w:top w:val="none" w:sz="0" w:space="0" w:color="auto"/>
                    <w:left w:val="none" w:sz="0" w:space="0" w:color="auto"/>
                    <w:bottom w:val="none" w:sz="0" w:space="0" w:color="auto"/>
                    <w:right w:val="none" w:sz="0" w:space="0" w:color="auto"/>
                  </w:divBdr>
                </w:div>
                <w:div w:id="1359741653">
                  <w:marLeft w:val="0"/>
                  <w:marRight w:val="0"/>
                  <w:marTop w:val="0"/>
                  <w:marBottom w:val="0"/>
                  <w:divBdr>
                    <w:top w:val="none" w:sz="0" w:space="0" w:color="auto"/>
                    <w:left w:val="none" w:sz="0" w:space="0" w:color="auto"/>
                    <w:bottom w:val="none" w:sz="0" w:space="0" w:color="auto"/>
                    <w:right w:val="none" w:sz="0" w:space="0" w:color="auto"/>
                  </w:divBdr>
                </w:div>
                <w:div w:id="1400908919">
                  <w:marLeft w:val="0"/>
                  <w:marRight w:val="0"/>
                  <w:marTop w:val="0"/>
                  <w:marBottom w:val="0"/>
                  <w:divBdr>
                    <w:top w:val="none" w:sz="0" w:space="0" w:color="auto"/>
                    <w:left w:val="none" w:sz="0" w:space="0" w:color="auto"/>
                    <w:bottom w:val="none" w:sz="0" w:space="0" w:color="auto"/>
                    <w:right w:val="none" w:sz="0" w:space="0" w:color="auto"/>
                  </w:divBdr>
                </w:div>
                <w:div w:id="1413506275">
                  <w:marLeft w:val="0"/>
                  <w:marRight w:val="0"/>
                  <w:marTop w:val="0"/>
                  <w:marBottom w:val="0"/>
                  <w:divBdr>
                    <w:top w:val="none" w:sz="0" w:space="0" w:color="auto"/>
                    <w:left w:val="none" w:sz="0" w:space="0" w:color="auto"/>
                    <w:bottom w:val="none" w:sz="0" w:space="0" w:color="auto"/>
                    <w:right w:val="none" w:sz="0" w:space="0" w:color="auto"/>
                  </w:divBdr>
                </w:div>
                <w:div w:id="1464074765">
                  <w:marLeft w:val="0"/>
                  <w:marRight w:val="0"/>
                  <w:marTop w:val="0"/>
                  <w:marBottom w:val="0"/>
                  <w:divBdr>
                    <w:top w:val="none" w:sz="0" w:space="0" w:color="auto"/>
                    <w:left w:val="none" w:sz="0" w:space="0" w:color="auto"/>
                    <w:bottom w:val="none" w:sz="0" w:space="0" w:color="auto"/>
                    <w:right w:val="none" w:sz="0" w:space="0" w:color="auto"/>
                  </w:divBdr>
                </w:div>
                <w:div w:id="1494757084">
                  <w:marLeft w:val="0"/>
                  <w:marRight w:val="0"/>
                  <w:marTop w:val="0"/>
                  <w:marBottom w:val="0"/>
                  <w:divBdr>
                    <w:top w:val="none" w:sz="0" w:space="0" w:color="auto"/>
                    <w:left w:val="none" w:sz="0" w:space="0" w:color="auto"/>
                    <w:bottom w:val="none" w:sz="0" w:space="0" w:color="auto"/>
                    <w:right w:val="none" w:sz="0" w:space="0" w:color="auto"/>
                  </w:divBdr>
                </w:div>
                <w:div w:id="1503162246">
                  <w:marLeft w:val="0"/>
                  <w:marRight w:val="0"/>
                  <w:marTop w:val="0"/>
                  <w:marBottom w:val="0"/>
                  <w:divBdr>
                    <w:top w:val="none" w:sz="0" w:space="0" w:color="auto"/>
                    <w:left w:val="none" w:sz="0" w:space="0" w:color="auto"/>
                    <w:bottom w:val="none" w:sz="0" w:space="0" w:color="auto"/>
                    <w:right w:val="none" w:sz="0" w:space="0" w:color="auto"/>
                  </w:divBdr>
                </w:div>
                <w:div w:id="1565870597">
                  <w:marLeft w:val="0"/>
                  <w:marRight w:val="0"/>
                  <w:marTop w:val="0"/>
                  <w:marBottom w:val="0"/>
                  <w:divBdr>
                    <w:top w:val="none" w:sz="0" w:space="0" w:color="auto"/>
                    <w:left w:val="none" w:sz="0" w:space="0" w:color="auto"/>
                    <w:bottom w:val="none" w:sz="0" w:space="0" w:color="auto"/>
                    <w:right w:val="none" w:sz="0" w:space="0" w:color="auto"/>
                  </w:divBdr>
                </w:div>
                <w:div w:id="1580863405">
                  <w:marLeft w:val="0"/>
                  <w:marRight w:val="0"/>
                  <w:marTop w:val="0"/>
                  <w:marBottom w:val="0"/>
                  <w:divBdr>
                    <w:top w:val="none" w:sz="0" w:space="0" w:color="auto"/>
                    <w:left w:val="none" w:sz="0" w:space="0" w:color="auto"/>
                    <w:bottom w:val="none" w:sz="0" w:space="0" w:color="auto"/>
                    <w:right w:val="none" w:sz="0" w:space="0" w:color="auto"/>
                  </w:divBdr>
                </w:div>
                <w:div w:id="1610628644">
                  <w:marLeft w:val="0"/>
                  <w:marRight w:val="0"/>
                  <w:marTop w:val="0"/>
                  <w:marBottom w:val="0"/>
                  <w:divBdr>
                    <w:top w:val="none" w:sz="0" w:space="0" w:color="auto"/>
                    <w:left w:val="none" w:sz="0" w:space="0" w:color="auto"/>
                    <w:bottom w:val="none" w:sz="0" w:space="0" w:color="auto"/>
                    <w:right w:val="none" w:sz="0" w:space="0" w:color="auto"/>
                  </w:divBdr>
                </w:div>
                <w:div w:id="1613435329">
                  <w:marLeft w:val="0"/>
                  <w:marRight w:val="0"/>
                  <w:marTop w:val="0"/>
                  <w:marBottom w:val="0"/>
                  <w:divBdr>
                    <w:top w:val="none" w:sz="0" w:space="0" w:color="auto"/>
                    <w:left w:val="none" w:sz="0" w:space="0" w:color="auto"/>
                    <w:bottom w:val="none" w:sz="0" w:space="0" w:color="auto"/>
                    <w:right w:val="none" w:sz="0" w:space="0" w:color="auto"/>
                  </w:divBdr>
                </w:div>
                <w:div w:id="1616446903">
                  <w:marLeft w:val="0"/>
                  <w:marRight w:val="0"/>
                  <w:marTop w:val="0"/>
                  <w:marBottom w:val="0"/>
                  <w:divBdr>
                    <w:top w:val="none" w:sz="0" w:space="0" w:color="auto"/>
                    <w:left w:val="none" w:sz="0" w:space="0" w:color="auto"/>
                    <w:bottom w:val="none" w:sz="0" w:space="0" w:color="auto"/>
                    <w:right w:val="none" w:sz="0" w:space="0" w:color="auto"/>
                  </w:divBdr>
                </w:div>
                <w:div w:id="1672216681">
                  <w:marLeft w:val="0"/>
                  <w:marRight w:val="0"/>
                  <w:marTop w:val="0"/>
                  <w:marBottom w:val="0"/>
                  <w:divBdr>
                    <w:top w:val="none" w:sz="0" w:space="0" w:color="auto"/>
                    <w:left w:val="none" w:sz="0" w:space="0" w:color="auto"/>
                    <w:bottom w:val="none" w:sz="0" w:space="0" w:color="auto"/>
                    <w:right w:val="none" w:sz="0" w:space="0" w:color="auto"/>
                  </w:divBdr>
                </w:div>
                <w:div w:id="1709987869">
                  <w:marLeft w:val="0"/>
                  <w:marRight w:val="0"/>
                  <w:marTop w:val="0"/>
                  <w:marBottom w:val="0"/>
                  <w:divBdr>
                    <w:top w:val="none" w:sz="0" w:space="0" w:color="auto"/>
                    <w:left w:val="none" w:sz="0" w:space="0" w:color="auto"/>
                    <w:bottom w:val="none" w:sz="0" w:space="0" w:color="auto"/>
                    <w:right w:val="none" w:sz="0" w:space="0" w:color="auto"/>
                  </w:divBdr>
                </w:div>
                <w:div w:id="1719275947">
                  <w:marLeft w:val="0"/>
                  <w:marRight w:val="0"/>
                  <w:marTop w:val="0"/>
                  <w:marBottom w:val="0"/>
                  <w:divBdr>
                    <w:top w:val="none" w:sz="0" w:space="0" w:color="auto"/>
                    <w:left w:val="none" w:sz="0" w:space="0" w:color="auto"/>
                    <w:bottom w:val="none" w:sz="0" w:space="0" w:color="auto"/>
                    <w:right w:val="none" w:sz="0" w:space="0" w:color="auto"/>
                  </w:divBdr>
                </w:div>
                <w:div w:id="1721828754">
                  <w:marLeft w:val="0"/>
                  <w:marRight w:val="0"/>
                  <w:marTop w:val="0"/>
                  <w:marBottom w:val="0"/>
                  <w:divBdr>
                    <w:top w:val="none" w:sz="0" w:space="0" w:color="auto"/>
                    <w:left w:val="none" w:sz="0" w:space="0" w:color="auto"/>
                    <w:bottom w:val="none" w:sz="0" w:space="0" w:color="auto"/>
                    <w:right w:val="none" w:sz="0" w:space="0" w:color="auto"/>
                  </w:divBdr>
                </w:div>
                <w:div w:id="1738437348">
                  <w:marLeft w:val="0"/>
                  <w:marRight w:val="0"/>
                  <w:marTop w:val="0"/>
                  <w:marBottom w:val="0"/>
                  <w:divBdr>
                    <w:top w:val="none" w:sz="0" w:space="0" w:color="auto"/>
                    <w:left w:val="none" w:sz="0" w:space="0" w:color="auto"/>
                    <w:bottom w:val="none" w:sz="0" w:space="0" w:color="auto"/>
                    <w:right w:val="none" w:sz="0" w:space="0" w:color="auto"/>
                  </w:divBdr>
                </w:div>
                <w:div w:id="1760446858">
                  <w:marLeft w:val="0"/>
                  <w:marRight w:val="0"/>
                  <w:marTop w:val="0"/>
                  <w:marBottom w:val="0"/>
                  <w:divBdr>
                    <w:top w:val="none" w:sz="0" w:space="0" w:color="auto"/>
                    <w:left w:val="none" w:sz="0" w:space="0" w:color="auto"/>
                    <w:bottom w:val="none" w:sz="0" w:space="0" w:color="auto"/>
                    <w:right w:val="none" w:sz="0" w:space="0" w:color="auto"/>
                  </w:divBdr>
                </w:div>
                <w:div w:id="1811632818">
                  <w:marLeft w:val="0"/>
                  <w:marRight w:val="0"/>
                  <w:marTop w:val="0"/>
                  <w:marBottom w:val="0"/>
                  <w:divBdr>
                    <w:top w:val="none" w:sz="0" w:space="0" w:color="auto"/>
                    <w:left w:val="none" w:sz="0" w:space="0" w:color="auto"/>
                    <w:bottom w:val="none" w:sz="0" w:space="0" w:color="auto"/>
                    <w:right w:val="none" w:sz="0" w:space="0" w:color="auto"/>
                  </w:divBdr>
                </w:div>
                <w:div w:id="1852178857">
                  <w:marLeft w:val="0"/>
                  <w:marRight w:val="0"/>
                  <w:marTop w:val="0"/>
                  <w:marBottom w:val="0"/>
                  <w:divBdr>
                    <w:top w:val="none" w:sz="0" w:space="0" w:color="auto"/>
                    <w:left w:val="none" w:sz="0" w:space="0" w:color="auto"/>
                    <w:bottom w:val="none" w:sz="0" w:space="0" w:color="auto"/>
                    <w:right w:val="none" w:sz="0" w:space="0" w:color="auto"/>
                  </w:divBdr>
                </w:div>
                <w:div w:id="1854301833">
                  <w:marLeft w:val="0"/>
                  <w:marRight w:val="0"/>
                  <w:marTop w:val="0"/>
                  <w:marBottom w:val="0"/>
                  <w:divBdr>
                    <w:top w:val="none" w:sz="0" w:space="0" w:color="auto"/>
                    <w:left w:val="none" w:sz="0" w:space="0" w:color="auto"/>
                    <w:bottom w:val="none" w:sz="0" w:space="0" w:color="auto"/>
                    <w:right w:val="none" w:sz="0" w:space="0" w:color="auto"/>
                  </w:divBdr>
                </w:div>
                <w:div w:id="1860895108">
                  <w:marLeft w:val="0"/>
                  <w:marRight w:val="0"/>
                  <w:marTop w:val="0"/>
                  <w:marBottom w:val="0"/>
                  <w:divBdr>
                    <w:top w:val="none" w:sz="0" w:space="0" w:color="auto"/>
                    <w:left w:val="none" w:sz="0" w:space="0" w:color="auto"/>
                    <w:bottom w:val="none" w:sz="0" w:space="0" w:color="auto"/>
                    <w:right w:val="none" w:sz="0" w:space="0" w:color="auto"/>
                  </w:divBdr>
                </w:div>
                <w:div w:id="1885827316">
                  <w:marLeft w:val="0"/>
                  <w:marRight w:val="0"/>
                  <w:marTop w:val="0"/>
                  <w:marBottom w:val="0"/>
                  <w:divBdr>
                    <w:top w:val="none" w:sz="0" w:space="0" w:color="auto"/>
                    <w:left w:val="none" w:sz="0" w:space="0" w:color="auto"/>
                    <w:bottom w:val="none" w:sz="0" w:space="0" w:color="auto"/>
                    <w:right w:val="none" w:sz="0" w:space="0" w:color="auto"/>
                  </w:divBdr>
                </w:div>
                <w:div w:id="1896770223">
                  <w:marLeft w:val="0"/>
                  <w:marRight w:val="0"/>
                  <w:marTop w:val="0"/>
                  <w:marBottom w:val="0"/>
                  <w:divBdr>
                    <w:top w:val="none" w:sz="0" w:space="0" w:color="auto"/>
                    <w:left w:val="none" w:sz="0" w:space="0" w:color="auto"/>
                    <w:bottom w:val="none" w:sz="0" w:space="0" w:color="auto"/>
                    <w:right w:val="none" w:sz="0" w:space="0" w:color="auto"/>
                  </w:divBdr>
                </w:div>
                <w:div w:id="1907106416">
                  <w:marLeft w:val="0"/>
                  <w:marRight w:val="0"/>
                  <w:marTop w:val="0"/>
                  <w:marBottom w:val="0"/>
                  <w:divBdr>
                    <w:top w:val="none" w:sz="0" w:space="0" w:color="auto"/>
                    <w:left w:val="none" w:sz="0" w:space="0" w:color="auto"/>
                    <w:bottom w:val="none" w:sz="0" w:space="0" w:color="auto"/>
                    <w:right w:val="none" w:sz="0" w:space="0" w:color="auto"/>
                  </w:divBdr>
                </w:div>
                <w:div w:id="1908953033">
                  <w:marLeft w:val="0"/>
                  <w:marRight w:val="0"/>
                  <w:marTop w:val="0"/>
                  <w:marBottom w:val="0"/>
                  <w:divBdr>
                    <w:top w:val="none" w:sz="0" w:space="0" w:color="auto"/>
                    <w:left w:val="none" w:sz="0" w:space="0" w:color="auto"/>
                    <w:bottom w:val="none" w:sz="0" w:space="0" w:color="auto"/>
                    <w:right w:val="none" w:sz="0" w:space="0" w:color="auto"/>
                  </w:divBdr>
                </w:div>
                <w:div w:id="1913004218">
                  <w:marLeft w:val="0"/>
                  <w:marRight w:val="0"/>
                  <w:marTop w:val="0"/>
                  <w:marBottom w:val="0"/>
                  <w:divBdr>
                    <w:top w:val="none" w:sz="0" w:space="0" w:color="auto"/>
                    <w:left w:val="none" w:sz="0" w:space="0" w:color="auto"/>
                    <w:bottom w:val="none" w:sz="0" w:space="0" w:color="auto"/>
                    <w:right w:val="none" w:sz="0" w:space="0" w:color="auto"/>
                  </w:divBdr>
                </w:div>
                <w:div w:id="1915894126">
                  <w:marLeft w:val="0"/>
                  <w:marRight w:val="0"/>
                  <w:marTop w:val="0"/>
                  <w:marBottom w:val="0"/>
                  <w:divBdr>
                    <w:top w:val="none" w:sz="0" w:space="0" w:color="auto"/>
                    <w:left w:val="none" w:sz="0" w:space="0" w:color="auto"/>
                    <w:bottom w:val="none" w:sz="0" w:space="0" w:color="auto"/>
                    <w:right w:val="none" w:sz="0" w:space="0" w:color="auto"/>
                  </w:divBdr>
                </w:div>
                <w:div w:id="1923642519">
                  <w:marLeft w:val="0"/>
                  <w:marRight w:val="0"/>
                  <w:marTop w:val="0"/>
                  <w:marBottom w:val="0"/>
                  <w:divBdr>
                    <w:top w:val="none" w:sz="0" w:space="0" w:color="auto"/>
                    <w:left w:val="none" w:sz="0" w:space="0" w:color="auto"/>
                    <w:bottom w:val="none" w:sz="0" w:space="0" w:color="auto"/>
                    <w:right w:val="none" w:sz="0" w:space="0" w:color="auto"/>
                  </w:divBdr>
                </w:div>
                <w:div w:id="1940719015">
                  <w:marLeft w:val="0"/>
                  <w:marRight w:val="0"/>
                  <w:marTop w:val="0"/>
                  <w:marBottom w:val="0"/>
                  <w:divBdr>
                    <w:top w:val="none" w:sz="0" w:space="0" w:color="auto"/>
                    <w:left w:val="none" w:sz="0" w:space="0" w:color="auto"/>
                    <w:bottom w:val="none" w:sz="0" w:space="0" w:color="auto"/>
                    <w:right w:val="none" w:sz="0" w:space="0" w:color="auto"/>
                  </w:divBdr>
                </w:div>
                <w:div w:id="1956978544">
                  <w:marLeft w:val="0"/>
                  <w:marRight w:val="0"/>
                  <w:marTop w:val="0"/>
                  <w:marBottom w:val="0"/>
                  <w:divBdr>
                    <w:top w:val="none" w:sz="0" w:space="0" w:color="auto"/>
                    <w:left w:val="none" w:sz="0" w:space="0" w:color="auto"/>
                    <w:bottom w:val="none" w:sz="0" w:space="0" w:color="auto"/>
                    <w:right w:val="none" w:sz="0" w:space="0" w:color="auto"/>
                  </w:divBdr>
                </w:div>
                <w:div w:id="1962761543">
                  <w:marLeft w:val="0"/>
                  <w:marRight w:val="0"/>
                  <w:marTop w:val="0"/>
                  <w:marBottom w:val="0"/>
                  <w:divBdr>
                    <w:top w:val="none" w:sz="0" w:space="0" w:color="auto"/>
                    <w:left w:val="none" w:sz="0" w:space="0" w:color="auto"/>
                    <w:bottom w:val="none" w:sz="0" w:space="0" w:color="auto"/>
                    <w:right w:val="none" w:sz="0" w:space="0" w:color="auto"/>
                  </w:divBdr>
                </w:div>
                <w:div w:id="1971936271">
                  <w:marLeft w:val="0"/>
                  <w:marRight w:val="0"/>
                  <w:marTop w:val="0"/>
                  <w:marBottom w:val="0"/>
                  <w:divBdr>
                    <w:top w:val="none" w:sz="0" w:space="0" w:color="auto"/>
                    <w:left w:val="none" w:sz="0" w:space="0" w:color="auto"/>
                    <w:bottom w:val="none" w:sz="0" w:space="0" w:color="auto"/>
                    <w:right w:val="none" w:sz="0" w:space="0" w:color="auto"/>
                  </w:divBdr>
                </w:div>
                <w:div w:id="2002418335">
                  <w:marLeft w:val="0"/>
                  <w:marRight w:val="0"/>
                  <w:marTop w:val="0"/>
                  <w:marBottom w:val="0"/>
                  <w:divBdr>
                    <w:top w:val="none" w:sz="0" w:space="0" w:color="auto"/>
                    <w:left w:val="none" w:sz="0" w:space="0" w:color="auto"/>
                    <w:bottom w:val="none" w:sz="0" w:space="0" w:color="auto"/>
                    <w:right w:val="none" w:sz="0" w:space="0" w:color="auto"/>
                  </w:divBdr>
                </w:div>
                <w:div w:id="2007054346">
                  <w:marLeft w:val="0"/>
                  <w:marRight w:val="0"/>
                  <w:marTop w:val="0"/>
                  <w:marBottom w:val="0"/>
                  <w:divBdr>
                    <w:top w:val="none" w:sz="0" w:space="0" w:color="auto"/>
                    <w:left w:val="none" w:sz="0" w:space="0" w:color="auto"/>
                    <w:bottom w:val="none" w:sz="0" w:space="0" w:color="auto"/>
                    <w:right w:val="none" w:sz="0" w:space="0" w:color="auto"/>
                  </w:divBdr>
                </w:div>
                <w:div w:id="2039164255">
                  <w:marLeft w:val="0"/>
                  <w:marRight w:val="0"/>
                  <w:marTop w:val="0"/>
                  <w:marBottom w:val="0"/>
                  <w:divBdr>
                    <w:top w:val="none" w:sz="0" w:space="0" w:color="auto"/>
                    <w:left w:val="none" w:sz="0" w:space="0" w:color="auto"/>
                    <w:bottom w:val="none" w:sz="0" w:space="0" w:color="auto"/>
                    <w:right w:val="none" w:sz="0" w:space="0" w:color="auto"/>
                  </w:divBdr>
                </w:div>
                <w:div w:id="2041543938">
                  <w:marLeft w:val="0"/>
                  <w:marRight w:val="0"/>
                  <w:marTop w:val="0"/>
                  <w:marBottom w:val="0"/>
                  <w:divBdr>
                    <w:top w:val="none" w:sz="0" w:space="0" w:color="auto"/>
                    <w:left w:val="none" w:sz="0" w:space="0" w:color="auto"/>
                    <w:bottom w:val="none" w:sz="0" w:space="0" w:color="auto"/>
                    <w:right w:val="none" w:sz="0" w:space="0" w:color="auto"/>
                  </w:divBdr>
                </w:div>
                <w:div w:id="2044481942">
                  <w:marLeft w:val="0"/>
                  <w:marRight w:val="0"/>
                  <w:marTop w:val="0"/>
                  <w:marBottom w:val="0"/>
                  <w:divBdr>
                    <w:top w:val="none" w:sz="0" w:space="0" w:color="auto"/>
                    <w:left w:val="none" w:sz="0" w:space="0" w:color="auto"/>
                    <w:bottom w:val="none" w:sz="0" w:space="0" w:color="auto"/>
                    <w:right w:val="none" w:sz="0" w:space="0" w:color="auto"/>
                  </w:divBdr>
                </w:div>
                <w:div w:id="2050370399">
                  <w:marLeft w:val="0"/>
                  <w:marRight w:val="0"/>
                  <w:marTop w:val="0"/>
                  <w:marBottom w:val="0"/>
                  <w:divBdr>
                    <w:top w:val="none" w:sz="0" w:space="0" w:color="auto"/>
                    <w:left w:val="none" w:sz="0" w:space="0" w:color="auto"/>
                    <w:bottom w:val="none" w:sz="0" w:space="0" w:color="auto"/>
                    <w:right w:val="none" w:sz="0" w:space="0" w:color="auto"/>
                  </w:divBdr>
                </w:div>
                <w:div w:id="2071221078">
                  <w:marLeft w:val="0"/>
                  <w:marRight w:val="0"/>
                  <w:marTop w:val="0"/>
                  <w:marBottom w:val="0"/>
                  <w:divBdr>
                    <w:top w:val="none" w:sz="0" w:space="0" w:color="auto"/>
                    <w:left w:val="none" w:sz="0" w:space="0" w:color="auto"/>
                    <w:bottom w:val="none" w:sz="0" w:space="0" w:color="auto"/>
                    <w:right w:val="none" w:sz="0" w:space="0" w:color="auto"/>
                  </w:divBdr>
                </w:div>
                <w:div w:id="2085490563">
                  <w:marLeft w:val="0"/>
                  <w:marRight w:val="0"/>
                  <w:marTop w:val="0"/>
                  <w:marBottom w:val="0"/>
                  <w:divBdr>
                    <w:top w:val="none" w:sz="0" w:space="0" w:color="auto"/>
                    <w:left w:val="none" w:sz="0" w:space="0" w:color="auto"/>
                    <w:bottom w:val="none" w:sz="0" w:space="0" w:color="auto"/>
                    <w:right w:val="none" w:sz="0" w:space="0" w:color="auto"/>
                  </w:divBdr>
                </w:div>
                <w:div w:id="2086535656">
                  <w:marLeft w:val="0"/>
                  <w:marRight w:val="0"/>
                  <w:marTop w:val="0"/>
                  <w:marBottom w:val="0"/>
                  <w:divBdr>
                    <w:top w:val="none" w:sz="0" w:space="0" w:color="auto"/>
                    <w:left w:val="none" w:sz="0" w:space="0" w:color="auto"/>
                    <w:bottom w:val="none" w:sz="0" w:space="0" w:color="auto"/>
                    <w:right w:val="none" w:sz="0" w:space="0" w:color="auto"/>
                  </w:divBdr>
                </w:div>
                <w:div w:id="212854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949341">
      <w:bodyDiv w:val="1"/>
      <w:marLeft w:val="0"/>
      <w:marRight w:val="0"/>
      <w:marTop w:val="0"/>
      <w:marBottom w:val="0"/>
      <w:divBdr>
        <w:top w:val="none" w:sz="0" w:space="0" w:color="auto"/>
        <w:left w:val="none" w:sz="0" w:space="0" w:color="auto"/>
        <w:bottom w:val="none" w:sz="0" w:space="0" w:color="auto"/>
        <w:right w:val="none" w:sz="0" w:space="0" w:color="auto"/>
      </w:divBdr>
    </w:div>
    <w:div w:id="229194868">
      <w:bodyDiv w:val="1"/>
      <w:marLeft w:val="0"/>
      <w:marRight w:val="0"/>
      <w:marTop w:val="0"/>
      <w:marBottom w:val="0"/>
      <w:divBdr>
        <w:top w:val="none" w:sz="0" w:space="0" w:color="auto"/>
        <w:left w:val="none" w:sz="0" w:space="0" w:color="auto"/>
        <w:bottom w:val="none" w:sz="0" w:space="0" w:color="auto"/>
        <w:right w:val="none" w:sz="0" w:space="0" w:color="auto"/>
      </w:divBdr>
    </w:div>
    <w:div w:id="233324874">
      <w:bodyDiv w:val="1"/>
      <w:marLeft w:val="0"/>
      <w:marRight w:val="0"/>
      <w:marTop w:val="0"/>
      <w:marBottom w:val="0"/>
      <w:divBdr>
        <w:top w:val="none" w:sz="0" w:space="0" w:color="auto"/>
        <w:left w:val="none" w:sz="0" w:space="0" w:color="auto"/>
        <w:bottom w:val="none" w:sz="0" w:space="0" w:color="auto"/>
        <w:right w:val="none" w:sz="0" w:space="0" w:color="auto"/>
      </w:divBdr>
    </w:div>
    <w:div w:id="252128032">
      <w:bodyDiv w:val="1"/>
      <w:marLeft w:val="0"/>
      <w:marRight w:val="0"/>
      <w:marTop w:val="0"/>
      <w:marBottom w:val="0"/>
      <w:divBdr>
        <w:top w:val="none" w:sz="0" w:space="0" w:color="auto"/>
        <w:left w:val="none" w:sz="0" w:space="0" w:color="auto"/>
        <w:bottom w:val="none" w:sz="0" w:space="0" w:color="auto"/>
        <w:right w:val="none" w:sz="0" w:space="0" w:color="auto"/>
      </w:divBdr>
    </w:div>
    <w:div w:id="262496116">
      <w:bodyDiv w:val="1"/>
      <w:marLeft w:val="0"/>
      <w:marRight w:val="0"/>
      <w:marTop w:val="0"/>
      <w:marBottom w:val="0"/>
      <w:divBdr>
        <w:top w:val="none" w:sz="0" w:space="0" w:color="auto"/>
        <w:left w:val="none" w:sz="0" w:space="0" w:color="auto"/>
        <w:bottom w:val="none" w:sz="0" w:space="0" w:color="auto"/>
        <w:right w:val="none" w:sz="0" w:space="0" w:color="auto"/>
      </w:divBdr>
    </w:div>
    <w:div w:id="270867561">
      <w:bodyDiv w:val="1"/>
      <w:marLeft w:val="0"/>
      <w:marRight w:val="0"/>
      <w:marTop w:val="0"/>
      <w:marBottom w:val="0"/>
      <w:divBdr>
        <w:top w:val="none" w:sz="0" w:space="0" w:color="auto"/>
        <w:left w:val="none" w:sz="0" w:space="0" w:color="auto"/>
        <w:bottom w:val="none" w:sz="0" w:space="0" w:color="auto"/>
        <w:right w:val="none" w:sz="0" w:space="0" w:color="auto"/>
      </w:divBdr>
    </w:div>
    <w:div w:id="271979782">
      <w:bodyDiv w:val="1"/>
      <w:marLeft w:val="0"/>
      <w:marRight w:val="0"/>
      <w:marTop w:val="0"/>
      <w:marBottom w:val="0"/>
      <w:divBdr>
        <w:top w:val="none" w:sz="0" w:space="0" w:color="auto"/>
        <w:left w:val="none" w:sz="0" w:space="0" w:color="auto"/>
        <w:bottom w:val="none" w:sz="0" w:space="0" w:color="auto"/>
        <w:right w:val="none" w:sz="0" w:space="0" w:color="auto"/>
      </w:divBdr>
    </w:div>
    <w:div w:id="275409198">
      <w:bodyDiv w:val="1"/>
      <w:marLeft w:val="0"/>
      <w:marRight w:val="0"/>
      <w:marTop w:val="0"/>
      <w:marBottom w:val="0"/>
      <w:divBdr>
        <w:top w:val="none" w:sz="0" w:space="0" w:color="auto"/>
        <w:left w:val="none" w:sz="0" w:space="0" w:color="auto"/>
        <w:bottom w:val="none" w:sz="0" w:space="0" w:color="auto"/>
        <w:right w:val="none" w:sz="0" w:space="0" w:color="auto"/>
      </w:divBdr>
    </w:div>
    <w:div w:id="317154364">
      <w:bodyDiv w:val="1"/>
      <w:marLeft w:val="0"/>
      <w:marRight w:val="0"/>
      <w:marTop w:val="0"/>
      <w:marBottom w:val="0"/>
      <w:divBdr>
        <w:top w:val="none" w:sz="0" w:space="0" w:color="auto"/>
        <w:left w:val="none" w:sz="0" w:space="0" w:color="auto"/>
        <w:bottom w:val="none" w:sz="0" w:space="0" w:color="auto"/>
        <w:right w:val="none" w:sz="0" w:space="0" w:color="auto"/>
      </w:divBdr>
    </w:div>
    <w:div w:id="350230481">
      <w:bodyDiv w:val="1"/>
      <w:marLeft w:val="0"/>
      <w:marRight w:val="0"/>
      <w:marTop w:val="0"/>
      <w:marBottom w:val="0"/>
      <w:divBdr>
        <w:top w:val="none" w:sz="0" w:space="0" w:color="auto"/>
        <w:left w:val="none" w:sz="0" w:space="0" w:color="auto"/>
        <w:bottom w:val="none" w:sz="0" w:space="0" w:color="auto"/>
        <w:right w:val="none" w:sz="0" w:space="0" w:color="auto"/>
      </w:divBdr>
    </w:div>
    <w:div w:id="352729200">
      <w:bodyDiv w:val="1"/>
      <w:marLeft w:val="0"/>
      <w:marRight w:val="0"/>
      <w:marTop w:val="0"/>
      <w:marBottom w:val="0"/>
      <w:divBdr>
        <w:top w:val="none" w:sz="0" w:space="0" w:color="auto"/>
        <w:left w:val="none" w:sz="0" w:space="0" w:color="auto"/>
        <w:bottom w:val="none" w:sz="0" w:space="0" w:color="auto"/>
        <w:right w:val="none" w:sz="0" w:space="0" w:color="auto"/>
      </w:divBdr>
    </w:div>
    <w:div w:id="360017736">
      <w:bodyDiv w:val="1"/>
      <w:marLeft w:val="0"/>
      <w:marRight w:val="0"/>
      <w:marTop w:val="0"/>
      <w:marBottom w:val="0"/>
      <w:divBdr>
        <w:top w:val="none" w:sz="0" w:space="0" w:color="auto"/>
        <w:left w:val="none" w:sz="0" w:space="0" w:color="auto"/>
        <w:bottom w:val="none" w:sz="0" w:space="0" w:color="auto"/>
        <w:right w:val="none" w:sz="0" w:space="0" w:color="auto"/>
      </w:divBdr>
    </w:div>
    <w:div w:id="381254063">
      <w:bodyDiv w:val="1"/>
      <w:marLeft w:val="0"/>
      <w:marRight w:val="0"/>
      <w:marTop w:val="0"/>
      <w:marBottom w:val="0"/>
      <w:divBdr>
        <w:top w:val="none" w:sz="0" w:space="0" w:color="auto"/>
        <w:left w:val="none" w:sz="0" w:space="0" w:color="auto"/>
        <w:bottom w:val="none" w:sz="0" w:space="0" w:color="auto"/>
        <w:right w:val="none" w:sz="0" w:space="0" w:color="auto"/>
      </w:divBdr>
    </w:div>
    <w:div w:id="383866960">
      <w:bodyDiv w:val="1"/>
      <w:marLeft w:val="0"/>
      <w:marRight w:val="0"/>
      <w:marTop w:val="0"/>
      <w:marBottom w:val="0"/>
      <w:divBdr>
        <w:top w:val="none" w:sz="0" w:space="0" w:color="auto"/>
        <w:left w:val="none" w:sz="0" w:space="0" w:color="auto"/>
        <w:bottom w:val="none" w:sz="0" w:space="0" w:color="auto"/>
        <w:right w:val="none" w:sz="0" w:space="0" w:color="auto"/>
      </w:divBdr>
    </w:div>
    <w:div w:id="390925207">
      <w:bodyDiv w:val="1"/>
      <w:marLeft w:val="0"/>
      <w:marRight w:val="0"/>
      <w:marTop w:val="0"/>
      <w:marBottom w:val="0"/>
      <w:divBdr>
        <w:top w:val="none" w:sz="0" w:space="0" w:color="auto"/>
        <w:left w:val="none" w:sz="0" w:space="0" w:color="auto"/>
        <w:bottom w:val="none" w:sz="0" w:space="0" w:color="auto"/>
        <w:right w:val="none" w:sz="0" w:space="0" w:color="auto"/>
      </w:divBdr>
    </w:div>
    <w:div w:id="414983941">
      <w:bodyDiv w:val="1"/>
      <w:marLeft w:val="0"/>
      <w:marRight w:val="0"/>
      <w:marTop w:val="0"/>
      <w:marBottom w:val="0"/>
      <w:divBdr>
        <w:top w:val="none" w:sz="0" w:space="0" w:color="auto"/>
        <w:left w:val="none" w:sz="0" w:space="0" w:color="auto"/>
        <w:bottom w:val="none" w:sz="0" w:space="0" w:color="auto"/>
        <w:right w:val="none" w:sz="0" w:space="0" w:color="auto"/>
      </w:divBdr>
    </w:div>
    <w:div w:id="429862108">
      <w:bodyDiv w:val="1"/>
      <w:marLeft w:val="0"/>
      <w:marRight w:val="0"/>
      <w:marTop w:val="0"/>
      <w:marBottom w:val="0"/>
      <w:divBdr>
        <w:top w:val="none" w:sz="0" w:space="0" w:color="auto"/>
        <w:left w:val="none" w:sz="0" w:space="0" w:color="auto"/>
        <w:bottom w:val="none" w:sz="0" w:space="0" w:color="auto"/>
        <w:right w:val="none" w:sz="0" w:space="0" w:color="auto"/>
      </w:divBdr>
    </w:div>
    <w:div w:id="444539452">
      <w:bodyDiv w:val="1"/>
      <w:marLeft w:val="0"/>
      <w:marRight w:val="0"/>
      <w:marTop w:val="0"/>
      <w:marBottom w:val="0"/>
      <w:divBdr>
        <w:top w:val="none" w:sz="0" w:space="0" w:color="auto"/>
        <w:left w:val="none" w:sz="0" w:space="0" w:color="auto"/>
        <w:bottom w:val="none" w:sz="0" w:space="0" w:color="auto"/>
        <w:right w:val="none" w:sz="0" w:space="0" w:color="auto"/>
      </w:divBdr>
    </w:div>
    <w:div w:id="448017123">
      <w:bodyDiv w:val="1"/>
      <w:marLeft w:val="0"/>
      <w:marRight w:val="0"/>
      <w:marTop w:val="0"/>
      <w:marBottom w:val="0"/>
      <w:divBdr>
        <w:top w:val="none" w:sz="0" w:space="0" w:color="auto"/>
        <w:left w:val="none" w:sz="0" w:space="0" w:color="auto"/>
        <w:bottom w:val="none" w:sz="0" w:space="0" w:color="auto"/>
        <w:right w:val="none" w:sz="0" w:space="0" w:color="auto"/>
      </w:divBdr>
    </w:div>
    <w:div w:id="455175670">
      <w:bodyDiv w:val="1"/>
      <w:marLeft w:val="0"/>
      <w:marRight w:val="0"/>
      <w:marTop w:val="0"/>
      <w:marBottom w:val="0"/>
      <w:divBdr>
        <w:top w:val="none" w:sz="0" w:space="0" w:color="auto"/>
        <w:left w:val="none" w:sz="0" w:space="0" w:color="auto"/>
        <w:bottom w:val="none" w:sz="0" w:space="0" w:color="auto"/>
        <w:right w:val="none" w:sz="0" w:space="0" w:color="auto"/>
      </w:divBdr>
    </w:div>
    <w:div w:id="484250203">
      <w:bodyDiv w:val="1"/>
      <w:marLeft w:val="0"/>
      <w:marRight w:val="0"/>
      <w:marTop w:val="0"/>
      <w:marBottom w:val="0"/>
      <w:divBdr>
        <w:top w:val="none" w:sz="0" w:space="0" w:color="auto"/>
        <w:left w:val="none" w:sz="0" w:space="0" w:color="auto"/>
        <w:bottom w:val="none" w:sz="0" w:space="0" w:color="auto"/>
        <w:right w:val="none" w:sz="0" w:space="0" w:color="auto"/>
      </w:divBdr>
    </w:div>
    <w:div w:id="484473888">
      <w:bodyDiv w:val="1"/>
      <w:marLeft w:val="0"/>
      <w:marRight w:val="0"/>
      <w:marTop w:val="0"/>
      <w:marBottom w:val="0"/>
      <w:divBdr>
        <w:top w:val="none" w:sz="0" w:space="0" w:color="auto"/>
        <w:left w:val="none" w:sz="0" w:space="0" w:color="auto"/>
        <w:bottom w:val="none" w:sz="0" w:space="0" w:color="auto"/>
        <w:right w:val="none" w:sz="0" w:space="0" w:color="auto"/>
      </w:divBdr>
    </w:div>
    <w:div w:id="494304146">
      <w:bodyDiv w:val="1"/>
      <w:marLeft w:val="0"/>
      <w:marRight w:val="0"/>
      <w:marTop w:val="0"/>
      <w:marBottom w:val="0"/>
      <w:divBdr>
        <w:top w:val="none" w:sz="0" w:space="0" w:color="auto"/>
        <w:left w:val="none" w:sz="0" w:space="0" w:color="auto"/>
        <w:bottom w:val="none" w:sz="0" w:space="0" w:color="auto"/>
        <w:right w:val="none" w:sz="0" w:space="0" w:color="auto"/>
      </w:divBdr>
    </w:div>
    <w:div w:id="506291141">
      <w:bodyDiv w:val="1"/>
      <w:marLeft w:val="0"/>
      <w:marRight w:val="0"/>
      <w:marTop w:val="0"/>
      <w:marBottom w:val="0"/>
      <w:divBdr>
        <w:top w:val="none" w:sz="0" w:space="0" w:color="auto"/>
        <w:left w:val="none" w:sz="0" w:space="0" w:color="auto"/>
        <w:bottom w:val="none" w:sz="0" w:space="0" w:color="auto"/>
        <w:right w:val="none" w:sz="0" w:space="0" w:color="auto"/>
      </w:divBdr>
    </w:div>
    <w:div w:id="506679202">
      <w:bodyDiv w:val="1"/>
      <w:marLeft w:val="0"/>
      <w:marRight w:val="0"/>
      <w:marTop w:val="0"/>
      <w:marBottom w:val="0"/>
      <w:divBdr>
        <w:top w:val="none" w:sz="0" w:space="0" w:color="auto"/>
        <w:left w:val="none" w:sz="0" w:space="0" w:color="auto"/>
        <w:bottom w:val="none" w:sz="0" w:space="0" w:color="auto"/>
        <w:right w:val="none" w:sz="0" w:space="0" w:color="auto"/>
      </w:divBdr>
    </w:div>
    <w:div w:id="513343967">
      <w:bodyDiv w:val="1"/>
      <w:marLeft w:val="0"/>
      <w:marRight w:val="0"/>
      <w:marTop w:val="0"/>
      <w:marBottom w:val="0"/>
      <w:divBdr>
        <w:top w:val="none" w:sz="0" w:space="0" w:color="auto"/>
        <w:left w:val="none" w:sz="0" w:space="0" w:color="auto"/>
        <w:bottom w:val="none" w:sz="0" w:space="0" w:color="auto"/>
        <w:right w:val="none" w:sz="0" w:space="0" w:color="auto"/>
      </w:divBdr>
    </w:div>
    <w:div w:id="531386193">
      <w:bodyDiv w:val="1"/>
      <w:marLeft w:val="0"/>
      <w:marRight w:val="0"/>
      <w:marTop w:val="0"/>
      <w:marBottom w:val="0"/>
      <w:divBdr>
        <w:top w:val="none" w:sz="0" w:space="0" w:color="auto"/>
        <w:left w:val="none" w:sz="0" w:space="0" w:color="auto"/>
        <w:bottom w:val="none" w:sz="0" w:space="0" w:color="auto"/>
        <w:right w:val="none" w:sz="0" w:space="0" w:color="auto"/>
      </w:divBdr>
    </w:div>
    <w:div w:id="544758040">
      <w:bodyDiv w:val="1"/>
      <w:marLeft w:val="0"/>
      <w:marRight w:val="0"/>
      <w:marTop w:val="0"/>
      <w:marBottom w:val="0"/>
      <w:divBdr>
        <w:top w:val="none" w:sz="0" w:space="0" w:color="auto"/>
        <w:left w:val="none" w:sz="0" w:space="0" w:color="auto"/>
        <w:bottom w:val="none" w:sz="0" w:space="0" w:color="auto"/>
        <w:right w:val="none" w:sz="0" w:space="0" w:color="auto"/>
      </w:divBdr>
    </w:div>
    <w:div w:id="546457241">
      <w:bodyDiv w:val="1"/>
      <w:marLeft w:val="0"/>
      <w:marRight w:val="0"/>
      <w:marTop w:val="0"/>
      <w:marBottom w:val="0"/>
      <w:divBdr>
        <w:top w:val="none" w:sz="0" w:space="0" w:color="auto"/>
        <w:left w:val="none" w:sz="0" w:space="0" w:color="auto"/>
        <w:bottom w:val="none" w:sz="0" w:space="0" w:color="auto"/>
        <w:right w:val="none" w:sz="0" w:space="0" w:color="auto"/>
      </w:divBdr>
    </w:div>
    <w:div w:id="549608449">
      <w:bodyDiv w:val="1"/>
      <w:marLeft w:val="0"/>
      <w:marRight w:val="0"/>
      <w:marTop w:val="0"/>
      <w:marBottom w:val="0"/>
      <w:divBdr>
        <w:top w:val="none" w:sz="0" w:space="0" w:color="auto"/>
        <w:left w:val="none" w:sz="0" w:space="0" w:color="auto"/>
        <w:bottom w:val="none" w:sz="0" w:space="0" w:color="auto"/>
        <w:right w:val="none" w:sz="0" w:space="0" w:color="auto"/>
      </w:divBdr>
    </w:div>
    <w:div w:id="553808914">
      <w:bodyDiv w:val="1"/>
      <w:marLeft w:val="0"/>
      <w:marRight w:val="0"/>
      <w:marTop w:val="0"/>
      <w:marBottom w:val="0"/>
      <w:divBdr>
        <w:top w:val="none" w:sz="0" w:space="0" w:color="auto"/>
        <w:left w:val="none" w:sz="0" w:space="0" w:color="auto"/>
        <w:bottom w:val="none" w:sz="0" w:space="0" w:color="auto"/>
        <w:right w:val="none" w:sz="0" w:space="0" w:color="auto"/>
      </w:divBdr>
    </w:div>
    <w:div w:id="556012008">
      <w:bodyDiv w:val="1"/>
      <w:marLeft w:val="0"/>
      <w:marRight w:val="0"/>
      <w:marTop w:val="0"/>
      <w:marBottom w:val="0"/>
      <w:divBdr>
        <w:top w:val="none" w:sz="0" w:space="0" w:color="auto"/>
        <w:left w:val="none" w:sz="0" w:space="0" w:color="auto"/>
        <w:bottom w:val="none" w:sz="0" w:space="0" w:color="auto"/>
        <w:right w:val="none" w:sz="0" w:space="0" w:color="auto"/>
      </w:divBdr>
    </w:div>
    <w:div w:id="559635953">
      <w:bodyDiv w:val="1"/>
      <w:marLeft w:val="0"/>
      <w:marRight w:val="0"/>
      <w:marTop w:val="0"/>
      <w:marBottom w:val="0"/>
      <w:divBdr>
        <w:top w:val="none" w:sz="0" w:space="0" w:color="auto"/>
        <w:left w:val="none" w:sz="0" w:space="0" w:color="auto"/>
        <w:bottom w:val="none" w:sz="0" w:space="0" w:color="auto"/>
        <w:right w:val="none" w:sz="0" w:space="0" w:color="auto"/>
      </w:divBdr>
    </w:div>
    <w:div w:id="573273620">
      <w:bodyDiv w:val="1"/>
      <w:marLeft w:val="0"/>
      <w:marRight w:val="0"/>
      <w:marTop w:val="0"/>
      <w:marBottom w:val="0"/>
      <w:divBdr>
        <w:top w:val="none" w:sz="0" w:space="0" w:color="auto"/>
        <w:left w:val="none" w:sz="0" w:space="0" w:color="auto"/>
        <w:bottom w:val="none" w:sz="0" w:space="0" w:color="auto"/>
        <w:right w:val="none" w:sz="0" w:space="0" w:color="auto"/>
      </w:divBdr>
    </w:div>
    <w:div w:id="581374677">
      <w:bodyDiv w:val="1"/>
      <w:marLeft w:val="0"/>
      <w:marRight w:val="0"/>
      <w:marTop w:val="0"/>
      <w:marBottom w:val="0"/>
      <w:divBdr>
        <w:top w:val="none" w:sz="0" w:space="0" w:color="auto"/>
        <w:left w:val="none" w:sz="0" w:space="0" w:color="auto"/>
        <w:bottom w:val="none" w:sz="0" w:space="0" w:color="auto"/>
        <w:right w:val="none" w:sz="0" w:space="0" w:color="auto"/>
      </w:divBdr>
    </w:div>
    <w:div w:id="594018386">
      <w:bodyDiv w:val="1"/>
      <w:marLeft w:val="0"/>
      <w:marRight w:val="0"/>
      <w:marTop w:val="0"/>
      <w:marBottom w:val="0"/>
      <w:divBdr>
        <w:top w:val="none" w:sz="0" w:space="0" w:color="auto"/>
        <w:left w:val="none" w:sz="0" w:space="0" w:color="auto"/>
        <w:bottom w:val="none" w:sz="0" w:space="0" w:color="auto"/>
        <w:right w:val="none" w:sz="0" w:space="0" w:color="auto"/>
      </w:divBdr>
    </w:div>
    <w:div w:id="594703117">
      <w:bodyDiv w:val="1"/>
      <w:marLeft w:val="0"/>
      <w:marRight w:val="0"/>
      <w:marTop w:val="0"/>
      <w:marBottom w:val="0"/>
      <w:divBdr>
        <w:top w:val="none" w:sz="0" w:space="0" w:color="auto"/>
        <w:left w:val="none" w:sz="0" w:space="0" w:color="auto"/>
        <w:bottom w:val="none" w:sz="0" w:space="0" w:color="auto"/>
        <w:right w:val="none" w:sz="0" w:space="0" w:color="auto"/>
      </w:divBdr>
    </w:div>
    <w:div w:id="602570692">
      <w:bodyDiv w:val="1"/>
      <w:marLeft w:val="0"/>
      <w:marRight w:val="0"/>
      <w:marTop w:val="0"/>
      <w:marBottom w:val="0"/>
      <w:divBdr>
        <w:top w:val="none" w:sz="0" w:space="0" w:color="auto"/>
        <w:left w:val="none" w:sz="0" w:space="0" w:color="auto"/>
        <w:bottom w:val="none" w:sz="0" w:space="0" w:color="auto"/>
        <w:right w:val="none" w:sz="0" w:space="0" w:color="auto"/>
      </w:divBdr>
    </w:div>
    <w:div w:id="614168825">
      <w:bodyDiv w:val="1"/>
      <w:marLeft w:val="0"/>
      <w:marRight w:val="0"/>
      <w:marTop w:val="0"/>
      <w:marBottom w:val="0"/>
      <w:divBdr>
        <w:top w:val="none" w:sz="0" w:space="0" w:color="auto"/>
        <w:left w:val="none" w:sz="0" w:space="0" w:color="auto"/>
        <w:bottom w:val="none" w:sz="0" w:space="0" w:color="auto"/>
        <w:right w:val="none" w:sz="0" w:space="0" w:color="auto"/>
      </w:divBdr>
    </w:div>
    <w:div w:id="615990067">
      <w:bodyDiv w:val="1"/>
      <w:marLeft w:val="0"/>
      <w:marRight w:val="0"/>
      <w:marTop w:val="0"/>
      <w:marBottom w:val="0"/>
      <w:divBdr>
        <w:top w:val="none" w:sz="0" w:space="0" w:color="auto"/>
        <w:left w:val="none" w:sz="0" w:space="0" w:color="auto"/>
        <w:bottom w:val="none" w:sz="0" w:space="0" w:color="auto"/>
        <w:right w:val="none" w:sz="0" w:space="0" w:color="auto"/>
      </w:divBdr>
    </w:div>
    <w:div w:id="621419091">
      <w:bodyDiv w:val="1"/>
      <w:marLeft w:val="0"/>
      <w:marRight w:val="0"/>
      <w:marTop w:val="0"/>
      <w:marBottom w:val="0"/>
      <w:divBdr>
        <w:top w:val="none" w:sz="0" w:space="0" w:color="auto"/>
        <w:left w:val="none" w:sz="0" w:space="0" w:color="auto"/>
        <w:bottom w:val="none" w:sz="0" w:space="0" w:color="auto"/>
        <w:right w:val="none" w:sz="0" w:space="0" w:color="auto"/>
      </w:divBdr>
    </w:div>
    <w:div w:id="626665968">
      <w:bodyDiv w:val="1"/>
      <w:marLeft w:val="0"/>
      <w:marRight w:val="0"/>
      <w:marTop w:val="0"/>
      <w:marBottom w:val="0"/>
      <w:divBdr>
        <w:top w:val="none" w:sz="0" w:space="0" w:color="auto"/>
        <w:left w:val="none" w:sz="0" w:space="0" w:color="auto"/>
        <w:bottom w:val="none" w:sz="0" w:space="0" w:color="auto"/>
        <w:right w:val="none" w:sz="0" w:space="0" w:color="auto"/>
      </w:divBdr>
    </w:div>
    <w:div w:id="656301060">
      <w:bodyDiv w:val="1"/>
      <w:marLeft w:val="0"/>
      <w:marRight w:val="0"/>
      <w:marTop w:val="0"/>
      <w:marBottom w:val="0"/>
      <w:divBdr>
        <w:top w:val="none" w:sz="0" w:space="0" w:color="auto"/>
        <w:left w:val="none" w:sz="0" w:space="0" w:color="auto"/>
        <w:bottom w:val="none" w:sz="0" w:space="0" w:color="auto"/>
        <w:right w:val="none" w:sz="0" w:space="0" w:color="auto"/>
      </w:divBdr>
    </w:div>
    <w:div w:id="665397798">
      <w:bodyDiv w:val="1"/>
      <w:marLeft w:val="0"/>
      <w:marRight w:val="0"/>
      <w:marTop w:val="0"/>
      <w:marBottom w:val="0"/>
      <w:divBdr>
        <w:top w:val="none" w:sz="0" w:space="0" w:color="auto"/>
        <w:left w:val="none" w:sz="0" w:space="0" w:color="auto"/>
        <w:bottom w:val="none" w:sz="0" w:space="0" w:color="auto"/>
        <w:right w:val="none" w:sz="0" w:space="0" w:color="auto"/>
      </w:divBdr>
    </w:div>
    <w:div w:id="683629004">
      <w:bodyDiv w:val="1"/>
      <w:marLeft w:val="0"/>
      <w:marRight w:val="0"/>
      <w:marTop w:val="0"/>
      <w:marBottom w:val="0"/>
      <w:divBdr>
        <w:top w:val="none" w:sz="0" w:space="0" w:color="auto"/>
        <w:left w:val="none" w:sz="0" w:space="0" w:color="auto"/>
        <w:bottom w:val="none" w:sz="0" w:space="0" w:color="auto"/>
        <w:right w:val="none" w:sz="0" w:space="0" w:color="auto"/>
      </w:divBdr>
    </w:div>
    <w:div w:id="692072955">
      <w:bodyDiv w:val="1"/>
      <w:marLeft w:val="0"/>
      <w:marRight w:val="0"/>
      <w:marTop w:val="0"/>
      <w:marBottom w:val="0"/>
      <w:divBdr>
        <w:top w:val="none" w:sz="0" w:space="0" w:color="auto"/>
        <w:left w:val="none" w:sz="0" w:space="0" w:color="auto"/>
        <w:bottom w:val="none" w:sz="0" w:space="0" w:color="auto"/>
        <w:right w:val="none" w:sz="0" w:space="0" w:color="auto"/>
      </w:divBdr>
    </w:div>
    <w:div w:id="694422574">
      <w:bodyDiv w:val="1"/>
      <w:marLeft w:val="0"/>
      <w:marRight w:val="0"/>
      <w:marTop w:val="0"/>
      <w:marBottom w:val="0"/>
      <w:divBdr>
        <w:top w:val="none" w:sz="0" w:space="0" w:color="auto"/>
        <w:left w:val="none" w:sz="0" w:space="0" w:color="auto"/>
        <w:bottom w:val="none" w:sz="0" w:space="0" w:color="auto"/>
        <w:right w:val="none" w:sz="0" w:space="0" w:color="auto"/>
      </w:divBdr>
    </w:div>
    <w:div w:id="752361335">
      <w:bodyDiv w:val="1"/>
      <w:marLeft w:val="0"/>
      <w:marRight w:val="0"/>
      <w:marTop w:val="0"/>
      <w:marBottom w:val="0"/>
      <w:divBdr>
        <w:top w:val="none" w:sz="0" w:space="0" w:color="auto"/>
        <w:left w:val="none" w:sz="0" w:space="0" w:color="auto"/>
        <w:bottom w:val="none" w:sz="0" w:space="0" w:color="auto"/>
        <w:right w:val="none" w:sz="0" w:space="0" w:color="auto"/>
      </w:divBdr>
    </w:div>
    <w:div w:id="760296472">
      <w:bodyDiv w:val="1"/>
      <w:marLeft w:val="0"/>
      <w:marRight w:val="0"/>
      <w:marTop w:val="0"/>
      <w:marBottom w:val="0"/>
      <w:divBdr>
        <w:top w:val="none" w:sz="0" w:space="0" w:color="auto"/>
        <w:left w:val="none" w:sz="0" w:space="0" w:color="auto"/>
        <w:bottom w:val="none" w:sz="0" w:space="0" w:color="auto"/>
        <w:right w:val="none" w:sz="0" w:space="0" w:color="auto"/>
      </w:divBdr>
    </w:div>
    <w:div w:id="760446553">
      <w:bodyDiv w:val="1"/>
      <w:marLeft w:val="0"/>
      <w:marRight w:val="0"/>
      <w:marTop w:val="0"/>
      <w:marBottom w:val="0"/>
      <w:divBdr>
        <w:top w:val="none" w:sz="0" w:space="0" w:color="auto"/>
        <w:left w:val="none" w:sz="0" w:space="0" w:color="auto"/>
        <w:bottom w:val="none" w:sz="0" w:space="0" w:color="auto"/>
        <w:right w:val="none" w:sz="0" w:space="0" w:color="auto"/>
      </w:divBdr>
    </w:div>
    <w:div w:id="770048305">
      <w:bodyDiv w:val="1"/>
      <w:marLeft w:val="0"/>
      <w:marRight w:val="0"/>
      <w:marTop w:val="0"/>
      <w:marBottom w:val="0"/>
      <w:divBdr>
        <w:top w:val="none" w:sz="0" w:space="0" w:color="auto"/>
        <w:left w:val="none" w:sz="0" w:space="0" w:color="auto"/>
        <w:bottom w:val="none" w:sz="0" w:space="0" w:color="auto"/>
        <w:right w:val="none" w:sz="0" w:space="0" w:color="auto"/>
      </w:divBdr>
    </w:div>
    <w:div w:id="777607295">
      <w:bodyDiv w:val="1"/>
      <w:marLeft w:val="0"/>
      <w:marRight w:val="0"/>
      <w:marTop w:val="0"/>
      <w:marBottom w:val="0"/>
      <w:divBdr>
        <w:top w:val="none" w:sz="0" w:space="0" w:color="auto"/>
        <w:left w:val="none" w:sz="0" w:space="0" w:color="auto"/>
        <w:bottom w:val="none" w:sz="0" w:space="0" w:color="auto"/>
        <w:right w:val="none" w:sz="0" w:space="0" w:color="auto"/>
      </w:divBdr>
    </w:div>
    <w:div w:id="778333349">
      <w:bodyDiv w:val="1"/>
      <w:marLeft w:val="0"/>
      <w:marRight w:val="0"/>
      <w:marTop w:val="0"/>
      <w:marBottom w:val="0"/>
      <w:divBdr>
        <w:top w:val="none" w:sz="0" w:space="0" w:color="auto"/>
        <w:left w:val="none" w:sz="0" w:space="0" w:color="auto"/>
        <w:bottom w:val="none" w:sz="0" w:space="0" w:color="auto"/>
        <w:right w:val="none" w:sz="0" w:space="0" w:color="auto"/>
      </w:divBdr>
    </w:div>
    <w:div w:id="806244160">
      <w:bodyDiv w:val="1"/>
      <w:marLeft w:val="0"/>
      <w:marRight w:val="0"/>
      <w:marTop w:val="0"/>
      <w:marBottom w:val="0"/>
      <w:divBdr>
        <w:top w:val="none" w:sz="0" w:space="0" w:color="auto"/>
        <w:left w:val="none" w:sz="0" w:space="0" w:color="auto"/>
        <w:bottom w:val="none" w:sz="0" w:space="0" w:color="auto"/>
        <w:right w:val="none" w:sz="0" w:space="0" w:color="auto"/>
      </w:divBdr>
    </w:div>
    <w:div w:id="826483706">
      <w:bodyDiv w:val="1"/>
      <w:marLeft w:val="0"/>
      <w:marRight w:val="0"/>
      <w:marTop w:val="0"/>
      <w:marBottom w:val="0"/>
      <w:divBdr>
        <w:top w:val="none" w:sz="0" w:space="0" w:color="auto"/>
        <w:left w:val="none" w:sz="0" w:space="0" w:color="auto"/>
        <w:bottom w:val="none" w:sz="0" w:space="0" w:color="auto"/>
        <w:right w:val="none" w:sz="0" w:space="0" w:color="auto"/>
      </w:divBdr>
    </w:div>
    <w:div w:id="828983934">
      <w:bodyDiv w:val="1"/>
      <w:marLeft w:val="0"/>
      <w:marRight w:val="0"/>
      <w:marTop w:val="0"/>
      <w:marBottom w:val="0"/>
      <w:divBdr>
        <w:top w:val="none" w:sz="0" w:space="0" w:color="auto"/>
        <w:left w:val="none" w:sz="0" w:space="0" w:color="auto"/>
        <w:bottom w:val="none" w:sz="0" w:space="0" w:color="auto"/>
        <w:right w:val="none" w:sz="0" w:space="0" w:color="auto"/>
      </w:divBdr>
    </w:div>
    <w:div w:id="834300334">
      <w:bodyDiv w:val="1"/>
      <w:marLeft w:val="0"/>
      <w:marRight w:val="0"/>
      <w:marTop w:val="0"/>
      <w:marBottom w:val="0"/>
      <w:divBdr>
        <w:top w:val="none" w:sz="0" w:space="0" w:color="auto"/>
        <w:left w:val="none" w:sz="0" w:space="0" w:color="auto"/>
        <w:bottom w:val="none" w:sz="0" w:space="0" w:color="auto"/>
        <w:right w:val="none" w:sz="0" w:space="0" w:color="auto"/>
      </w:divBdr>
    </w:div>
    <w:div w:id="858393387">
      <w:bodyDiv w:val="1"/>
      <w:marLeft w:val="0"/>
      <w:marRight w:val="0"/>
      <w:marTop w:val="0"/>
      <w:marBottom w:val="0"/>
      <w:divBdr>
        <w:top w:val="none" w:sz="0" w:space="0" w:color="auto"/>
        <w:left w:val="none" w:sz="0" w:space="0" w:color="auto"/>
        <w:bottom w:val="none" w:sz="0" w:space="0" w:color="auto"/>
        <w:right w:val="none" w:sz="0" w:space="0" w:color="auto"/>
      </w:divBdr>
    </w:div>
    <w:div w:id="859661187">
      <w:bodyDiv w:val="1"/>
      <w:marLeft w:val="0"/>
      <w:marRight w:val="0"/>
      <w:marTop w:val="0"/>
      <w:marBottom w:val="0"/>
      <w:divBdr>
        <w:top w:val="none" w:sz="0" w:space="0" w:color="auto"/>
        <w:left w:val="none" w:sz="0" w:space="0" w:color="auto"/>
        <w:bottom w:val="none" w:sz="0" w:space="0" w:color="auto"/>
        <w:right w:val="none" w:sz="0" w:space="0" w:color="auto"/>
      </w:divBdr>
    </w:div>
    <w:div w:id="868303516">
      <w:bodyDiv w:val="1"/>
      <w:marLeft w:val="0"/>
      <w:marRight w:val="0"/>
      <w:marTop w:val="0"/>
      <w:marBottom w:val="0"/>
      <w:divBdr>
        <w:top w:val="none" w:sz="0" w:space="0" w:color="auto"/>
        <w:left w:val="none" w:sz="0" w:space="0" w:color="auto"/>
        <w:bottom w:val="none" w:sz="0" w:space="0" w:color="auto"/>
        <w:right w:val="none" w:sz="0" w:space="0" w:color="auto"/>
      </w:divBdr>
    </w:div>
    <w:div w:id="889075494">
      <w:bodyDiv w:val="1"/>
      <w:marLeft w:val="0"/>
      <w:marRight w:val="0"/>
      <w:marTop w:val="0"/>
      <w:marBottom w:val="0"/>
      <w:divBdr>
        <w:top w:val="none" w:sz="0" w:space="0" w:color="auto"/>
        <w:left w:val="none" w:sz="0" w:space="0" w:color="auto"/>
        <w:bottom w:val="none" w:sz="0" w:space="0" w:color="auto"/>
        <w:right w:val="none" w:sz="0" w:space="0" w:color="auto"/>
      </w:divBdr>
    </w:div>
    <w:div w:id="889534823">
      <w:bodyDiv w:val="1"/>
      <w:marLeft w:val="0"/>
      <w:marRight w:val="0"/>
      <w:marTop w:val="0"/>
      <w:marBottom w:val="0"/>
      <w:divBdr>
        <w:top w:val="none" w:sz="0" w:space="0" w:color="auto"/>
        <w:left w:val="none" w:sz="0" w:space="0" w:color="auto"/>
        <w:bottom w:val="none" w:sz="0" w:space="0" w:color="auto"/>
        <w:right w:val="none" w:sz="0" w:space="0" w:color="auto"/>
      </w:divBdr>
    </w:div>
    <w:div w:id="909534451">
      <w:bodyDiv w:val="1"/>
      <w:marLeft w:val="0"/>
      <w:marRight w:val="0"/>
      <w:marTop w:val="0"/>
      <w:marBottom w:val="0"/>
      <w:divBdr>
        <w:top w:val="none" w:sz="0" w:space="0" w:color="auto"/>
        <w:left w:val="none" w:sz="0" w:space="0" w:color="auto"/>
        <w:bottom w:val="none" w:sz="0" w:space="0" w:color="auto"/>
        <w:right w:val="none" w:sz="0" w:space="0" w:color="auto"/>
      </w:divBdr>
    </w:div>
    <w:div w:id="909735355">
      <w:bodyDiv w:val="1"/>
      <w:marLeft w:val="0"/>
      <w:marRight w:val="0"/>
      <w:marTop w:val="0"/>
      <w:marBottom w:val="0"/>
      <w:divBdr>
        <w:top w:val="none" w:sz="0" w:space="0" w:color="auto"/>
        <w:left w:val="none" w:sz="0" w:space="0" w:color="auto"/>
        <w:bottom w:val="none" w:sz="0" w:space="0" w:color="auto"/>
        <w:right w:val="none" w:sz="0" w:space="0" w:color="auto"/>
      </w:divBdr>
    </w:div>
    <w:div w:id="924072580">
      <w:bodyDiv w:val="1"/>
      <w:marLeft w:val="0"/>
      <w:marRight w:val="0"/>
      <w:marTop w:val="0"/>
      <w:marBottom w:val="0"/>
      <w:divBdr>
        <w:top w:val="none" w:sz="0" w:space="0" w:color="auto"/>
        <w:left w:val="none" w:sz="0" w:space="0" w:color="auto"/>
        <w:bottom w:val="none" w:sz="0" w:space="0" w:color="auto"/>
        <w:right w:val="none" w:sz="0" w:space="0" w:color="auto"/>
      </w:divBdr>
    </w:div>
    <w:div w:id="930699159">
      <w:bodyDiv w:val="1"/>
      <w:marLeft w:val="0"/>
      <w:marRight w:val="0"/>
      <w:marTop w:val="0"/>
      <w:marBottom w:val="0"/>
      <w:divBdr>
        <w:top w:val="none" w:sz="0" w:space="0" w:color="auto"/>
        <w:left w:val="none" w:sz="0" w:space="0" w:color="auto"/>
        <w:bottom w:val="none" w:sz="0" w:space="0" w:color="auto"/>
        <w:right w:val="none" w:sz="0" w:space="0" w:color="auto"/>
      </w:divBdr>
    </w:div>
    <w:div w:id="935135971">
      <w:bodyDiv w:val="1"/>
      <w:marLeft w:val="0"/>
      <w:marRight w:val="0"/>
      <w:marTop w:val="0"/>
      <w:marBottom w:val="0"/>
      <w:divBdr>
        <w:top w:val="none" w:sz="0" w:space="0" w:color="auto"/>
        <w:left w:val="none" w:sz="0" w:space="0" w:color="auto"/>
        <w:bottom w:val="none" w:sz="0" w:space="0" w:color="auto"/>
        <w:right w:val="none" w:sz="0" w:space="0" w:color="auto"/>
      </w:divBdr>
    </w:div>
    <w:div w:id="949430683">
      <w:bodyDiv w:val="1"/>
      <w:marLeft w:val="0"/>
      <w:marRight w:val="0"/>
      <w:marTop w:val="0"/>
      <w:marBottom w:val="0"/>
      <w:divBdr>
        <w:top w:val="none" w:sz="0" w:space="0" w:color="auto"/>
        <w:left w:val="none" w:sz="0" w:space="0" w:color="auto"/>
        <w:bottom w:val="none" w:sz="0" w:space="0" w:color="auto"/>
        <w:right w:val="none" w:sz="0" w:space="0" w:color="auto"/>
      </w:divBdr>
    </w:div>
    <w:div w:id="950357025">
      <w:bodyDiv w:val="1"/>
      <w:marLeft w:val="0"/>
      <w:marRight w:val="0"/>
      <w:marTop w:val="0"/>
      <w:marBottom w:val="0"/>
      <w:divBdr>
        <w:top w:val="none" w:sz="0" w:space="0" w:color="auto"/>
        <w:left w:val="none" w:sz="0" w:space="0" w:color="auto"/>
        <w:bottom w:val="none" w:sz="0" w:space="0" w:color="auto"/>
        <w:right w:val="none" w:sz="0" w:space="0" w:color="auto"/>
      </w:divBdr>
    </w:div>
    <w:div w:id="965888298">
      <w:bodyDiv w:val="1"/>
      <w:marLeft w:val="0"/>
      <w:marRight w:val="0"/>
      <w:marTop w:val="0"/>
      <w:marBottom w:val="0"/>
      <w:divBdr>
        <w:top w:val="none" w:sz="0" w:space="0" w:color="auto"/>
        <w:left w:val="none" w:sz="0" w:space="0" w:color="auto"/>
        <w:bottom w:val="none" w:sz="0" w:space="0" w:color="auto"/>
        <w:right w:val="none" w:sz="0" w:space="0" w:color="auto"/>
      </w:divBdr>
    </w:div>
    <w:div w:id="970095668">
      <w:bodyDiv w:val="1"/>
      <w:marLeft w:val="0"/>
      <w:marRight w:val="0"/>
      <w:marTop w:val="0"/>
      <w:marBottom w:val="0"/>
      <w:divBdr>
        <w:top w:val="none" w:sz="0" w:space="0" w:color="auto"/>
        <w:left w:val="none" w:sz="0" w:space="0" w:color="auto"/>
        <w:bottom w:val="none" w:sz="0" w:space="0" w:color="auto"/>
        <w:right w:val="none" w:sz="0" w:space="0" w:color="auto"/>
      </w:divBdr>
    </w:div>
    <w:div w:id="971980307">
      <w:bodyDiv w:val="1"/>
      <w:marLeft w:val="0"/>
      <w:marRight w:val="0"/>
      <w:marTop w:val="0"/>
      <w:marBottom w:val="0"/>
      <w:divBdr>
        <w:top w:val="none" w:sz="0" w:space="0" w:color="auto"/>
        <w:left w:val="none" w:sz="0" w:space="0" w:color="auto"/>
        <w:bottom w:val="none" w:sz="0" w:space="0" w:color="auto"/>
        <w:right w:val="none" w:sz="0" w:space="0" w:color="auto"/>
      </w:divBdr>
    </w:div>
    <w:div w:id="97498594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11">
          <w:marLeft w:val="0"/>
          <w:marRight w:val="0"/>
          <w:marTop w:val="0"/>
          <w:marBottom w:val="0"/>
          <w:divBdr>
            <w:top w:val="none" w:sz="0" w:space="0" w:color="auto"/>
            <w:left w:val="none" w:sz="0" w:space="0" w:color="auto"/>
            <w:bottom w:val="none" w:sz="0" w:space="0" w:color="auto"/>
            <w:right w:val="none" w:sz="0" w:space="0" w:color="auto"/>
          </w:divBdr>
        </w:div>
        <w:div w:id="1623269144">
          <w:marLeft w:val="0"/>
          <w:marRight w:val="0"/>
          <w:marTop w:val="0"/>
          <w:marBottom w:val="0"/>
          <w:divBdr>
            <w:top w:val="none" w:sz="0" w:space="0" w:color="auto"/>
            <w:left w:val="none" w:sz="0" w:space="0" w:color="auto"/>
            <w:bottom w:val="none" w:sz="0" w:space="0" w:color="auto"/>
            <w:right w:val="none" w:sz="0" w:space="0" w:color="auto"/>
          </w:divBdr>
        </w:div>
      </w:divsChild>
    </w:div>
    <w:div w:id="995185377">
      <w:bodyDiv w:val="1"/>
      <w:marLeft w:val="0"/>
      <w:marRight w:val="0"/>
      <w:marTop w:val="0"/>
      <w:marBottom w:val="0"/>
      <w:divBdr>
        <w:top w:val="none" w:sz="0" w:space="0" w:color="auto"/>
        <w:left w:val="none" w:sz="0" w:space="0" w:color="auto"/>
        <w:bottom w:val="none" w:sz="0" w:space="0" w:color="auto"/>
        <w:right w:val="none" w:sz="0" w:space="0" w:color="auto"/>
      </w:divBdr>
    </w:div>
    <w:div w:id="1011106283">
      <w:bodyDiv w:val="1"/>
      <w:marLeft w:val="0"/>
      <w:marRight w:val="0"/>
      <w:marTop w:val="0"/>
      <w:marBottom w:val="0"/>
      <w:divBdr>
        <w:top w:val="none" w:sz="0" w:space="0" w:color="auto"/>
        <w:left w:val="none" w:sz="0" w:space="0" w:color="auto"/>
        <w:bottom w:val="none" w:sz="0" w:space="0" w:color="auto"/>
        <w:right w:val="none" w:sz="0" w:space="0" w:color="auto"/>
      </w:divBdr>
    </w:div>
    <w:div w:id="1022899197">
      <w:bodyDiv w:val="1"/>
      <w:marLeft w:val="0"/>
      <w:marRight w:val="0"/>
      <w:marTop w:val="0"/>
      <w:marBottom w:val="0"/>
      <w:divBdr>
        <w:top w:val="none" w:sz="0" w:space="0" w:color="auto"/>
        <w:left w:val="none" w:sz="0" w:space="0" w:color="auto"/>
        <w:bottom w:val="none" w:sz="0" w:space="0" w:color="auto"/>
        <w:right w:val="none" w:sz="0" w:space="0" w:color="auto"/>
      </w:divBdr>
    </w:div>
    <w:div w:id="1025406866">
      <w:bodyDiv w:val="1"/>
      <w:marLeft w:val="0"/>
      <w:marRight w:val="0"/>
      <w:marTop w:val="0"/>
      <w:marBottom w:val="0"/>
      <w:divBdr>
        <w:top w:val="none" w:sz="0" w:space="0" w:color="auto"/>
        <w:left w:val="none" w:sz="0" w:space="0" w:color="auto"/>
        <w:bottom w:val="none" w:sz="0" w:space="0" w:color="auto"/>
        <w:right w:val="none" w:sz="0" w:space="0" w:color="auto"/>
      </w:divBdr>
    </w:div>
    <w:div w:id="1031565545">
      <w:bodyDiv w:val="1"/>
      <w:marLeft w:val="0"/>
      <w:marRight w:val="0"/>
      <w:marTop w:val="0"/>
      <w:marBottom w:val="0"/>
      <w:divBdr>
        <w:top w:val="none" w:sz="0" w:space="0" w:color="auto"/>
        <w:left w:val="none" w:sz="0" w:space="0" w:color="auto"/>
        <w:bottom w:val="none" w:sz="0" w:space="0" w:color="auto"/>
        <w:right w:val="none" w:sz="0" w:space="0" w:color="auto"/>
      </w:divBdr>
    </w:div>
    <w:div w:id="1032803790">
      <w:bodyDiv w:val="1"/>
      <w:marLeft w:val="0"/>
      <w:marRight w:val="0"/>
      <w:marTop w:val="0"/>
      <w:marBottom w:val="0"/>
      <w:divBdr>
        <w:top w:val="none" w:sz="0" w:space="0" w:color="auto"/>
        <w:left w:val="none" w:sz="0" w:space="0" w:color="auto"/>
        <w:bottom w:val="none" w:sz="0" w:space="0" w:color="auto"/>
        <w:right w:val="none" w:sz="0" w:space="0" w:color="auto"/>
      </w:divBdr>
    </w:div>
    <w:div w:id="1051031819">
      <w:bodyDiv w:val="1"/>
      <w:marLeft w:val="0"/>
      <w:marRight w:val="0"/>
      <w:marTop w:val="0"/>
      <w:marBottom w:val="0"/>
      <w:divBdr>
        <w:top w:val="none" w:sz="0" w:space="0" w:color="auto"/>
        <w:left w:val="none" w:sz="0" w:space="0" w:color="auto"/>
        <w:bottom w:val="none" w:sz="0" w:space="0" w:color="auto"/>
        <w:right w:val="none" w:sz="0" w:space="0" w:color="auto"/>
      </w:divBdr>
    </w:div>
    <w:div w:id="1059858951">
      <w:bodyDiv w:val="1"/>
      <w:marLeft w:val="0"/>
      <w:marRight w:val="0"/>
      <w:marTop w:val="0"/>
      <w:marBottom w:val="0"/>
      <w:divBdr>
        <w:top w:val="none" w:sz="0" w:space="0" w:color="auto"/>
        <w:left w:val="none" w:sz="0" w:space="0" w:color="auto"/>
        <w:bottom w:val="none" w:sz="0" w:space="0" w:color="auto"/>
        <w:right w:val="none" w:sz="0" w:space="0" w:color="auto"/>
      </w:divBdr>
    </w:div>
    <w:div w:id="1060979362">
      <w:bodyDiv w:val="1"/>
      <w:marLeft w:val="0"/>
      <w:marRight w:val="0"/>
      <w:marTop w:val="0"/>
      <w:marBottom w:val="0"/>
      <w:divBdr>
        <w:top w:val="none" w:sz="0" w:space="0" w:color="auto"/>
        <w:left w:val="none" w:sz="0" w:space="0" w:color="auto"/>
        <w:bottom w:val="none" w:sz="0" w:space="0" w:color="auto"/>
        <w:right w:val="none" w:sz="0" w:space="0" w:color="auto"/>
      </w:divBdr>
    </w:div>
    <w:div w:id="1064722003">
      <w:bodyDiv w:val="1"/>
      <w:marLeft w:val="0"/>
      <w:marRight w:val="0"/>
      <w:marTop w:val="0"/>
      <w:marBottom w:val="0"/>
      <w:divBdr>
        <w:top w:val="none" w:sz="0" w:space="0" w:color="auto"/>
        <w:left w:val="none" w:sz="0" w:space="0" w:color="auto"/>
        <w:bottom w:val="none" w:sz="0" w:space="0" w:color="auto"/>
        <w:right w:val="none" w:sz="0" w:space="0" w:color="auto"/>
      </w:divBdr>
    </w:div>
    <w:div w:id="1071926223">
      <w:bodyDiv w:val="1"/>
      <w:marLeft w:val="0"/>
      <w:marRight w:val="0"/>
      <w:marTop w:val="0"/>
      <w:marBottom w:val="0"/>
      <w:divBdr>
        <w:top w:val="none" w:sz="0" w:space="0" w:color="auto"/>
        <w:left w:val="none" w:sz="0" w:space="0" w:color="auto"/>
        <w:bottom w:val="none" w:sz="0" w:space="0" w:color="auto"/>
        <w:right w:val="none" w:sz="0" w:space="0" w:color="auto"/>
      </w:divBdr>
    </w:div>
    <w:div w:id="1099107060">
      <w:bodyDiv w:val="1"/>
      <w:marLeft w:val="0"/>
      <w:marRight w:val="0"/>
      <w:marTop w:val="0"/>
      <w:marBottom w:val="0"/>
      <w:divBdr>
        <w:top w:val="none" w:sz="0" w:space="0" w:color="auto"/>
        <w:left w:val="none" w:sz="0" w:space="0" w:color="auto"/>
        <w:bottom w:val="none" w:sz="0" w:space="0" w:color="auto"/>
        <w:right w:val="none" w:sz="0" w:space="0" w:color="auto"/>
      </w:divBdr>
    </w:div>
    <w:div w:id="1102992431">
      <w:bodyDiv w:val="1"/>
      <w:marLeft w:val="0"/>
      <w:marRight w:val="0"/>
      <w:marTop w:val="0"/>
      <w:marBottom w:val="0"/>
      <w:divBdr>
        <w:top w:val="none" w:sz="0" w:space="0" w:color="auto"/>
        <w:left w:val="none" w:sz="0" w:space="0" w:color="auto"/>
        <w:bottom w:val="none" w:sz="0" w:space="0" w:color="auto"/>
        <w:right w:val="none" w:sz="0" w:space="0" w:color="auto"/>
      </w:divBdr>
    </w:div>
    <w:div w:id="1118138458">
      <w:bodyDiv w:val="1"/>
      <w:marLeft w:val="0"/>
      <w:marRight w:val="0"/>
      <w:marTop w:val="0"/>
      <w:marBottom w:val="0"/>
      <w:divBdr>
        <w:top w:val="none" w:sz="0" w:space="0" w:color="auto"/>
        <w:left w:val="none" w:sz="0" w:space="0" w:color="auto"/>
        <w:bottom w:val="none" w:sz="0" w:space="0" w:color="auto"/>
        <w:right w:val="none" w:sz="0" w:space="0" w:color="auto"/>
      </w:divBdr>
    </w:div>
    <w:div w:id="1124811547">
      <w:bodyDiv w:val="1"/>
      <w:marLeft w:val="0"/>
      <w:marRight w:val="0"/>
      <w:marTop w:val="0"/>
      <w:marBottom w:val="0"/>
      <w:divBdr>
        <w:top w:val="none" w:sz="0" w:space="0" w:color="auto"/>
        <w:left w:val="none" w:sz="0" w:space="0" w:color="auto"/>
        <w:bottom w:val="none" w:sz="0" w:space="0" w:color="auto"/>
        <w:right w:val="none" w:sz="0" w:space="0" w:color="auto"/>
      </w:divBdr>
    </w:div>
    <w:div w:id="1137795800">
      <w:bodyDiv w:val="1"/>
      <w:marLeft w:val="0"/>
      <w:marRight w:val="0"/>
      <w:marTop w:val="0"/>
      <w:marBottom w:val="0"/>
      <w:divBdr>
        <w:top w:val="none" w:sz="0" w:space="0" w:color="auto"/>
        <w:left w:val="none" w:sz="0" w:space="0" w:color="auto"/>
        <w:bottom w:val="none" w:sz="0" w:space="0" w:color="auto"/>
        <w:right w:val="none" w:sz="0" w:space="0" w:color="auto"/>
      </w:divBdr>
    </w:div>
    <w:div w:id="1139037953">
      <w:bodyDiv w:val="1"/>
      <w:marLeft w:val="0"/>
      <w:marRight w:val="0"/>
      <w:marTop w:val="0"/>
      <w:marBottom w:val="0"/>
      <w:divBdr>
        <w:top w:val="none" w:sz="0" w:space="0" w:color="auto"/>
        <w:left w:val="none" w:sz="0" w:space="0" w:color="auto"/>
        <w:bottom w:val="none" w:sz="0" w:space="0" w:color="auto"/>
        <w:right w:val="none" w:sz="0" w:space="0" w:color="auto"/>
      </w:divBdr>
    </w:div>
    <w:div w:id="1141845027">
      <w:bodyDiv w:val="1"/>
      <w:marLeft w:val="0"/>
      <w:marRight w:val="0"/>
      <w:marTop w:val="0"/>
      <w:marBottom w:val="0"/>
      <w:divBdr>
        <w:top w:val="none" w:sz="0" w:space="0" w:color="auto"/>
        <w:left w:val="none" w:sz="0" w:space="0" w:color="auto"/>
        <w:bottom w:val="none" w:sz="0" w:space="0" w:color="auto"/>
        <w:right w:val="none" w:sz="0" w:space="0" w:color="auto"/>
      </w:divBdr>
      <w:divsChild>
        <w:div w:id="725182527">
          <w:marLeft w:val="0"/>
          <w:marRight w:val="0"/>
          <w:marTop w:val="0"/>
          <w:marBottom w:val="0"/>
          <w:divBdr>
            <w:top w:val="none" w:sz="0" w:space="0" w:color="auto"/>
            <w:left w:val="none" w:sz="0" w:space="0" w:color="auto"/>
            <w:bottom w:val="none" w:sz="0" w:space="0" w:color="auto"/>
            <w:right w:val="none" w:sz="0" w:space="0" w:color="auto"/>
          </w:divBdr>
        </w:div>
      </w:divsChild>
    </w:div>
    <w:div w:id="1195266479">
      <w:bodyDiv w:val="1"/>
      <w:marLeft w:val="0"/>
      <w:marRight w:val="0"/>
      <w:marTop w:val="0"/>
      <w:marBottom w:val="0"/>
      <w:divBdr>
        <w:top w:val="none" w:sz="0" w:space="0" w:color="auto"/>
        <w:left w:val="none" w:sz="0" w:space="0" w:color="auto"/>
        <w:bottom w:val="none" w:sz="0" w:space="0" w:color="auto"/>
        <w:right w:val="none" w:sz="0" w:space="0" w:color="auto"/>
      </w:divBdr>
    </w:div>
    <w:div w:id="1195583913">
      <w:bodyDiv w:val="1"/>
      <w:marLeft w:val="0"/>
      <w:marRight w:val="0"/>
      <w:marTop w:val="0"/>
      <w:marBottom w:val="0"/>
      <w:divBdr>
        <w:top w:val="none" w:sz="0" w:space="0" w:color="auto"/>
        <w:left w:val="none" w:sz="0" w:space="0" w:color="auto"/>
        <w:bottom w:val="none" w:sz="0" w:space="0" w:color="auto"/>
        <w:right w:val="none" w:sz="0" w:space="0" w:color="auto"/>
      </w:divBdr>
    </w:div>
    <w:div w:id="1197041224">
      <w:bodyDiv w:val="1"/>
      <w:marLeft w:val="0"/>
      <w:marRight w:val="0"/>
      <w:marTop w:val="0"/>
      <w:marBottom w:val="0"/>
      <w:divBdr>
        <w:top w:val="none" w:sz="0" w:space="0" w:color="auto"/>
        <w:left w:val="none" w:sz="0" w:space="0" w:color="auto"/>
        <w:bottom w:val="none" w:sz="0" w:space="0" w:color="auto"/>
        <w:right w:val="none" w:sz="0" w:space="0" w:color="auto"/>
      </w:divBdr>
    </w:div>
    <w:div w:id="1199397905">
      <w:bodyDiv w:val="1"/>
      <w:marLeft w:val="0"/>
      <w:marRight w:val="0"/>
      <w:marTop w:val="0"/>
      <w:marBottom w:val="0"/>
      <w:divBdr>
        <w:top w:val="none" w:sz="0" w:space="0" w:color="auto"/>
        <w:left w:val="none" w:sz="0" w:space="0" w:color="auto"/>
        <w:bottom w:val="none" w:sz="0" w:space="0" w:color="auto"/>
        <w:right w:val="none" w:sz="0" w:space="0" w:color="auto"/>
      </w:divBdr>
    </w:div>
    <w:div w:id="1210146735">
      <w:bodyDiv w:val="1"/>
      <w:marLeft w:val="0"/>
      <w:marRight w:val="0"/>
      <w:marTop w:val="0"/>
      <w:marBottom w:val="0"/>
      <w:divBdr>
        <w:top w:val="none" w:sz="0" w:space="0" w:color="auto"/>
        <w:left w:val="none" w:sz="0" w:space="0" w:color="auto"/>
        <w:bottom w:val="none" w:sz="0" w:space="0" w:color="auto"/>
        <w:right w:val="none" w:sz="0" w:space="0" w:color="auto"/>
      </w:divBdr>
    </w:div>
    <w:div w:id="1212620467">
      <w:bodyDiv w:val="1"/>
      <w:marLeft w:val="0"/>
      <w:marRight w:val="0"/>
      <w:marTop w:val="0"/>
      <w:marBottom w:val="0"/>
      <w:divBdr>
        <w:top w:val="none" w:sz="0" w:space="0" w:color="auto"/>
        <w:left w:val="none" w:sz="0" w:space="0" w:color="auto"/>
        <w:bottom w:val="none" w:sz="0" w:space="0" w:color="auto"/>
        <w:right w:val="none" w:sz="0" w:space="0" w:color="auto"/>
      </w:divBdr>
    </w:div>
    <w:div w:id="1224213365">
      <w:bodyDiv w:val="1"/>
      <w:marLeft w:val="0"/>
      <w:marRight w:val="0"/>
      <w:marTop w:val="0"/>
      <w:marBottom w:val="0"/>
      <w:divBdr>
        <w:top w:val="none" w:sz="0" w:space="0" w:color="auto"/>
        <w:left w:val="none" w:sz="0" w:space="0" w:color="auto"/>
        <w:bottom w:val="none" w:sz="0" w:space="0" w:color="auto"/>
        <w:right w:val="none" w:sz="0" w:space="0" w:color="auto"/>
      </w:divBdr>
    </w:div>
    <w:div w:id="1227297542">
      <w:bodyDiv w:val="1"/>
      <w:marLeft w:val="0"/>
      <w:marRight w:val="0"/>
      <w:marTop w:val="0"/>
      <w:marBottom w:val="0"/>
      <w:divBdr>
        <w:top w:val="none" w:sz="0" w:space="0" w:color="auto"/>
        <w:left w:val="none" w:sz="0" w:space="0" w:color="auto"/>
        <w:bottom w:val="none" w:sz="0" w:space="0" w:color="auto"/>
        <w:right w:val="none" w:sz="0" w:space="0" w:color="auto"/>
      </w:divBdr>
    </w:div>
    <w:div w:id="1269779241">
      <w:bodyDiv w:val="1"/>
      <w:marLeft w:val="0"/>
      <w:marRight w:val="0"/>
      <w:marTop w:val="0"/>
      <w:marBottom w:val="0"/>
      <w:divBdr>
        <w:top w:val="none" w:sz="0" w:space="0" w:color="auto"/>
        <w:left w:val="none" w:sz="0" w:space="0" w:color="auto"/>
        <w:bottom w:val="none" w:sz="0" w:space="0" w:color="auto"/>
        <w:right w:val="none" w:sz="0" w:space="0" w:color="auto"/>
      </w:divBdr>
    </w:div>
    <w:div w:id="1275137851">
      <w:bodyDiv w:val="1"/>
      <w:marLeft w:val="0"/>
      <w:marRight w:val="0"/>
      <w:marTop w:val="0"/>
      <w:marBottom w:val="0"/>
      <w:divBdr>
        <w:top w:val="none" w:sz="0" w:space="0" w:color="auto"/>
        <w:left w:val="none" w:sz="0" w:space="0" w:color="auto"/>
        <w:bottom w:val="none" w:sz="0" w:space="0" w:color="auto"/>
        <w:right w:val="none" w:sz="0" w:space="0" w:color="auto"/>
      </w:divBdr>
    </w:div>
    <w:div w:id="1304389374">
      <w:bodyDiv w:val="1"/>
      <w:marLeft w:val="0"/>
      <w:marRight w:val="0"/>
      <w:marTop w:val="0"/>
      <w:marBottom w:val="0"/>
      <w:divBdr>
        <w:top w:val="none" w:sz="0" w:space="0" w:color="auto"/>
        <w:left w:val="none" w:sz="0" w:space="0" w:color="auto"/>
        <w:bottom w:val="none" w:sz="0" w:space="0" w:color="auto"/>
        <w:right w:val="none" w:sz="0" w:space="0" w:color="auto"/>
      </w:divBdr>
    </w:div>
    <w:div w:id="1320157428">
      <w:bodyDiv w:val="1"/>
      <w:marLeft w:val="0"/>
      <w:marRight w:val="0"/>
      <w:marTop w:val="0"/>
      <w:marBottom w:val="0"/>
      <w:divBdr>
        <w:top w:val="none" w:sz="0" w:space="0" w:color="auto"/>
        <w:left w:val="none" w:sz="0" w:space="0" w:color="auto"/>
        <w:bottom w:val="none" w:sz="0" w:space="0" w:color="auto"/>
        <w:right w:val="none" w:sz="0" w:space="0" w:color="auto"/>
      </w:divBdr>
    </w:div>
    <w:div w:id="1323317698">
      <w:bodyDiv w:val="1"/>
      <w:marLeft w:val="0"/>
      <w:marRight w:val="0"/>
      <w:marTop w:val="0"/>
      <w:marBottom w:val="0"/>
      <w:divBdr>
        <w:top w:val="none" w:sz="0" w:space="0" w:color="auto"/>
        <w:left w:val="none" w:sz="0" w:space="0" w:color="auto"/>
        <w:bottom w:val="none" w:sz="0" w:space="0" w:color="auto"/>
        <w:right w:val="none" w:sz="0" w:space="0" w:color="auto"/>
      </w:divBdr>
    </w:div>
    <w:div w:id="1327786515">
      <w:bodyDiv w:val="1"/>
      <w:marLeft w:val="0"/>
      <w:marRight w:val="0"/>
      <w:marTop w:val="0"/>
      <w:marBottom w:val="0"/>
      <w:divBdr>
        <w:top w:val="none" w:sz="0" w:space="0" w:color="auto"/>
        <w:left w:val="none" w:sz="0" w:space="0" w:color="auto"/>
        <w:bottom w:val="none" w:sz="0" w:space="0" w:color="auto"/>
        <w:right w:val="none" w:sz="0" w:space="0" w:color="auto"/>
      </w:divBdr>
    </w:div>
    <w:div w:id="1357343676">
      <w:bodyDiv w:val="1"/>
      <w:marLeft w:val="0"/>
      <w:marRight w:val="0"/>
      <w:marTop w:val="0"/>
      <w:marBottom w:val="0"/>
      <w:divBdr>
        <w:top w:val="none" w:sz="0" w:space="0" w:color="auto"/>
        <w:left w:val="none" w:sz="0" w:space="0" w:color="auto"/>
        <w:bottom w:val="none" w:sz="0" w:space="0" w:color="auto"/>
        <w:right w:val="none" w:sz="0" w:space="0" w:color="auto"/>
      </w:divBdr>
    </w:div>
    <w:div w:id="1369069060">
      <w:bodyDiv w:val="1"/>
      <w:marLeft w:val="0"/>
      <w:marRight w:val="0"/>
      <w:marTop w:val="0"/>
      <w:marBottom w:val="0"/>
      <w:divBdr>
        <w:top w:val="none" w:sz="0" w:space="0" w:color="auto"/>
        <w:left w:val="none" w:sz="0" w:space="0" w:color="auto"/>
        <w:bottom w:val="none" w:sz="0" w:space="0" w:color="auto"/>
        <w:right w:val="none" w:sz="0" w:space="0" w:color="auto"/>
      </w:divBdr>
    </w:div>
    <w:div w:id="1372727406">
      <w:bodyDiv w:val="1"/>
      <w:marLeft w:val="0"/>
      <w:marRight w:val="0"/>
      <w:marTop w:val="0"/>
      <w:marBottom w:val="0"/>
      <w:divBdr>
        <w:top w:val="none" w:sz="0" w:space="0" w:color="auto"/>
        <w:left w:val="none" w:sz="0" w:space="0" w:color="auto"/>
        <w:bottom w:val="none" w:sz="0" w:space="0" w:color="auto"/>
        <w:right w:val="none" w:sz="0" w:space="0" w:color="auto"/>
      </w:divBdr>
    </w:div>
    <w:div w:id="1373924542">
      <w:bodyDiv w:val="1"/>
      <w:marLeft w:val="0"/>
      <w:marRight w:val="0"/>
      <w:marTop w:val="0"/>
      <w:marBottom w:val="0"/>
      <w:divBdr>
        <w:top w:val="none" w:sz="0" w:space="0" w:color="auto"/>
        <w:left w:val="none" w:sz="0" w:space="0" w:color="auto"/>
        <w:bottom w:val="none" w:sz="0" w:space="0" w:color="auto"/>
        <w:right w:val="none" w:sz="0" w:space="0" w:color="auto"/>
      </w:divBdr>
      <w:divsChild>
        <w:div w:id="22441482">
          <w:marLeft w:val="0"/>
          <w:marRight w:val="0"/>
          <w:marTop w:val="0"/>
          <w:marBottom w:val="0"/>
          <w:divBdr>
            <w:top w:val="none" w:sz="0" w:space="0" w:color="auto"/>
            <w:left w:val="none" w:sz="0" w:space="0" w:color="auto"/>
            <w:bottom w:val="single" w:sz="4" w:space="1" w:color="auto"/>
            <w:right w:val="none" w:sz="0" w:space="0" w:color="auto"/>
          </w:divBdr>
        </w:div>
        <w:div w:id="24522360">
          <w:marLeft w:val="0"/>
          <w:marRight w:val="0"/>
          <w:marTop w:val="0"/>
          <w:marBottom w:val="0"/>
          <w:divBdr>
            <w:top w:val="none" w:sz="0" w:space="0" w:color="auto"/>
            <w:left w:val="none" w:sz="0" w:space="0" w:color="auto"/>
            <w:bottom w:val="single" w:sz="4" w:space="1" w:color="auto"/>
            <w:right w:val="none" w:sz="0" w:space="0" w:color="auto"/>
          </w:divBdr>
        </w:div>
        <w:div w:id="109790015">
          <w:marLeft w:val="0"/>
          <w:marRight w:val="0"/>
          <w:marTop w:val="0"/>
          <w:marBottom w:val="0"/>
          <w:divBdr>
            <w:top w:val="none" w:sz="0" w:space="0" w:color="auto"/>
            <w:left w:val="none" w:sz="0" w:space="0" w:color="auto"/>
            <w:bottom w:val="single" w:sz="4" w:space="1" w:color="auto"/>
            <w:right w:val="none" w:sz="0" w:space="0" w:color="auto"/>
          </w:divBdr>
        </w:div>
        <w:div w:id="210770509">
          <w:marLeft w:val="0"/>
          <w:marRight w:val="0"/>
          <w:marTop w:val="0"/>
          <w:marBottom w:val="0"/>
          <w:divBdr>
            <w:top w:val="none" w:sz="0" w:space="0" w:color="auto"/>
            <w:left w:val="none" w:sz="0" w:space="0" w:color="auto"/>
            <w:bottom w:val="single" w:sz="4" w:space="1" w:color="auto"/>
            <w:right w:val="none" w:sz="0" w:space="0" w:color="auto"/>
          </w:divBdr>
        </w:div>
        <w:div w:id="389618020">
          <w:marLeft w:val="0"/>
          <w:marRight w:val="0"/>
          <w:marTop w:val="0"/>
          <w:marBottom w:val="0"/>
          <w:divBdr>
            <w:top w:val="none" w:sz="0" w:space="0" w:color="auto"/>
            <w:left w:val="none" w:sz="0" w:space="0" w:color="auto"/>
            <w:bottom w:val="single" w:sz="4" w:space="1" w:color="auto"/>
            <w:right w:val="none" w:sz="0" w:space="0" w:color="auto"/>
          </w:divBdr>
        </w:div>
        <w:div w:id="547454293">
          <w:marLeft w:val="0"/>
          <w:marRight w:val="0"/>
          <w:marTop w:val="0"/>
          <w:marBottom w:val="0"/>
          <w:divBdr>
            <w:top w:val="none" w:sz="0" w:space="0" w:color="auto"/>
            <w:left w:val="none" w:sz="0" w:space="0" w:color="auto"/>
            <w:bottom w:val="single" w:sz="4" w:space="1" w:color="auto"/>
            <w:right w:val="none" w:sz="0" w:space="0" w:color="auto"/>
          </w:divBdr>
        </w:div>
        <w:div w:id="573243741">
          <w:marLeft w:val="0"/>
          <w:marRight w:val="0"/>
          <w:marTop w:val="0"/>
          <w:marBottom w:val="0"/>
          <w:divBdr>
            <w:top w:val="none" w:sz="0" w:space="0" w:color="auto"/>
            <w:left w:val="none" w:sz="0" w:space="0" w:color="auto"/>
            <w:bottom w:val="single" w:sz="4" w:space="1" w:color="auto"/>
            <w:right w:val="none" w:sz="0" w:space="0" w:color="auto"/>
          </w:divBdr>
        </w:div>
        <w:div w:id="772823659">
          <w:marLeft w:val="0"/>
          <w:marRight w:val="0"/>
          <w:marTop w:val="0"/>
          <w:marBottom w:val="0"/>
          <w:divBdr>
            <w:top w:val="none" w:sz="0" w:space="0" w:color="auto"/>
            <w:left w:val="none" w:sz="0" w:space="0" w:color="auto"/>
            <w:bottom w:val="single" w:sz="4" w:space="1" w:color="auto"/>
            <w:right w:val="none" w:sz="0" w:space="0" w:color="auto"/>
          </w:divBdr>
        </w:div>
        <w:div w:id="801269099">
          <w:marLeft w:val="0"/>
          <w:marRight w:val="0"/>
          <w:marTop w:val="0"/>
          <w:marBottom w:val="0"/>
          <w:divBdr>
            <w:top w:val="none" w:sz="0" w:space="0" w:color="auto"/>
            <w:left w:val="none" w:sz="0" w:space="0" w:color="auto"/>
            <w:bottom w:val="single" w:sz="4" w:space="1" w:color="auto"/>
            <w:right w:val="none" w:sz="0" w:space="0" w:color="auto"/>
          </w:divBdr>
        </w:div>
        <w:div w:id="1053234670">
          <w:marLeft w:val="0"/>
          <w:marRight w:val="0"/>
          <w:marTop w:val="0"/>
          <w:marBottom w:val="0"/>
          <w:divBdr>
            <w:top w:val="none" w:sz="0" w:space="0" w:color="auto"/>
            <w:left w:val="none" w:sz="0" w:space="0" w:color="auto"/>
            <w:bottom w:val="single" w:sz="4" w:space="1" w:color="auto"/>
            <w:right w:val="none" w:sz="0" w:space="0" w:color="auto"/>
          </w:divBdr>
        </w:div>
        <w:div w:id="1064525700">
          <w:marLeft w:val="0"/>
          <w:marRight w:val="0"/>
          <w:marTop w:val="0"/>
          <w:marBottom w:val="0"/>
          <w:divBdr>
            <w:top w:val="none" w:sz="0" w:space="0" w:color="auto"/>
            <w:left w:val="none" w:sz="0" w:space="0" w:color="auto"/>
            <w:bottom w:val="single" w:sz="4" w:space="1" w:color="auto"/>
            <w:right w:val="none" w:sz="0" w:space="0" w:color="auto"/>
          </w:divBdr>
        </w:div>
        <w:div w:id="1158960975">
          <w:marLeft w:val="0"/>
          <w:marRight w:val="0"/>
          <w:marTop w:val="0"/>
          <w:marBottom w:val="0"/>
          <w:divBdr>
            <w:top w:val="none" w:sz="0" w:space="0" w:color="auto"/>
            <w:left w:val="none" w:sz="0" w:space="0" w:color="auto"/>
            <w:bottom w:val="single" w:sz="4" w:space="1" w:color="auto"/>
            <w:right w:val="none" w:sz="0" w:space="0" w:color="auto"/>
          </w:divBdr>
        </w:div>
        <w:div w:id="1181090464">
          <w:marLeft w:val="0"/>
          <w:marRight w:val="0"/>
          <w:marTop w:val="0"/>
          <w:marBottom w:val="0"/>
          <w:divBdr>
            <w:top w:val="none" w:sz="0" w:space="0" w:color="auto"/>
            <w:left w:val="none" w:sz="0" w:space="0" w:color="auto"/>
            <w:bottom w:val="single" w:sz="4" w:space="1" w:color="auto"/>
            <w:right w:val="none" w:sz="0" w:space="0" w:color="auto"/>
          </w:divBdr>
        </w:div>
        <w:div w:id="1211334600">
          <w:marLeft w:val="0"/>
          <w:marRight w:val="0"/>
          <w:marTop w:val="0"/>
          <w:marBottom w:val="0"/>
          <w:divBdr>
            <w:top w:val="none" w:sz="0" w:space="0" w:color="auto"/>
            <w:left w:val="none" w:sz="0" w:space="0" w:color="auto"/>
            <w:bottom w:val="single" w:sz="4" w:space="1" w:color="auto"/>
            <w:right w:val="none" w:sz="0" w:space="0" w:color="auto"/>
          </w:divBdr>
        </w:div>
        <w:div w:id="1236286046">
          <w:marLeft w:val="0"/>
          <w:marRight w:val="0"/>
          <w:marTop w:val="0"/>
          <w:marBottom w:val="0"/>
          <w:divBdr>
            <w:top w:val="none" w:sz="0" w:space="0" w:color="auto"/>
            <w:left w:val="none" w:sz="0" w:space="0" w:color="auto"/>
            <w:bottom w:val="single" w:sz="4" w:space="1" w:color="auto"/>
            <w:right w:val="none" w:sz="0" w:space="0" w:color="auto"/>
          </w:divBdr>
        </w:div>
        <w:div w:id="1276790923">
          <w:marLeft w:val="0"/>
          <w:marRight w:val="0"/>
          <w:marTop w:val="0"/>
          <w:marBottom w:val="0"/>
          <w:divBdr>
            <w:top w:val="none" w:sz="0" w:space="0" w:color="auto"/>
            <w:left w:val="none" w:sz="0" w:space="0" w:color="auto"/>
            <w:bottom w:val="single" w:sz="4" w:space="1" w:color="auto"/>
            <w:right w:val="none" w:sz="0" w:space="0" w:color="auto"/>
          </w:divBdr>
        </w:div>
        <w:div w:id="1388844326">
          <w:marLeft w:val="0"/>
          <w:marRight w:val="0"/>
          <w:marTop w:val="0"/>
          <w:marBottom w:val="0"/>
          <w:divBdr>
            <w:top w:val="none" w:sz="0" w:space="0" w:color="auto"/>
            <w:left w:val="none" w:sz="0" w:space="0" w:color="auto"/>
            <w:bottom w:val="single" w:sz="4" w:space="1" w:color="auto"/>
            <w:right w:val="none" w:sz="0" w:space="0" w:color="auto"/>
          </w:divBdr>
        </w:div>
        <w:div w:id="1439640518">
          <w:marLeft w:val="0"/>
          <w:marRight w:val="0"/>
          <w:marTop w:val="0"/>
          <w:marBottom w:val="0"/>
          <w:divBdr>
            <w:top w:val="none" w:sz="0" w:space="0" w:color="auto"/>
            <w:left w:val="none" w:sz="0" w:space="0" w:color="auto"/>
            <w:bottom w:val="single" w:sz="4" w:space="1" w:color="auto"/>
            <w:right w:val="none" w:sz="0" w:space="0" w:color="auto"/>
          </w:divBdr>
        </w:div>
        <w:div w:id="1445227393">
          <w:marLeft w:val="0"/>
          <w:marRight w:val="0"/>
          <w:marTop w:val="0"/>
          <w:marBottom w:val="0"/>
          <w:divBdr>
            <w:top w:val="none" w:sz="0" w:space="0" w:color="auto"/>
            <w:left w:val="none" w:sz="0" w:space="0" w:color="auto"/>
            <w:bottom w:val="single" w:sz="4" w:space="1" w:color="auto"/>
            <w:right w:val="none" w:sz="0" w:space="0" w:color="auto"/>
          </w:divBdr>
        </w:div>
        <w:div w:id="1477065751">
          <w:marLeft w:val="0"/>
          <w:marRight w:val="0"/>
          <w:marTop w:val="0"/>
          <w:marBottom w:val="0"/>
          <w:divBdr>
            <w:top w:val="none" w:sz="0" w:space="0" w:color="auto"/>
            <w:left w:val="none" w:sz="0" w:space="0" w:color="auto"/>
            <w:bottom w:val="single" w:sz="4" w:space="1" w:color="auto"/>
            <w:right w:val="none" w:sz="0" w:space="0" w:color="auto"/>
          </w:divBdr>
        </w:div>
        <w:div w:id="1616862313">
          <w:marLeft w:val="0"/>
          <w:marRight w:val="0"/>
          <w:marTop w:val="0"/>
          <w:marBottom w:val="0"/>
          <w:divBdr>
            <w:top w:val="none" w:sz="0" w:space="0" w:color="auto"/>
            <w:left w:val="none" w:sz="0" w:space="0" w:color="auto"/>
            <w:bottom w:val="single" w:sz="4" w:space="1" w:color="auto"/>
            <w:right w:val="none" w:sz="0" w:space="0" w:color="auto"/>
          </w:divBdr>
        </w:div>
        <w:div w:id="1632781282">
          <w:marLeft w:val="0"/>
          <w:marRight w:val="0"/>
          <w:marTop w:val="0"/>
          <w:marBottom w:val="0"/>
          <w:divBdr>
            <w:top w:val="none" w:sz="0" w:space="0" w:color="auto"/>
            <w:left w:val="none" w:sz="0" w:space="0" w:color="auto"/>
            <w:bottom w:val="single" w:sz="4" w:space="1" w:color="auto"/>
            <w:right w:val="none" w:sz="0" w:space="0" w:color="auto"/>
          </w:divBdr>
        </w:div>
        <w:div w:id="1669944456">
          <w:marLeft w:val="0"/>
          <w:marRight w:val="0"/>
          <w:marTop w:val="0"/>
          <w:marBottom w:val="0"/>
          <w:divBdr>
            <w:top w:val="none" w:sz="0" w:space="0" w:color="auto"/>
            <w:left w:val="none" w:sz="0" w:space="0" w:color="auto"/>
            <w:bottom w:val="single" w:sz="4" w:space="1" w:color="auto"/>
            <w:right w:val="none" w:sz="0" w:space="0" w:color="auto"/>
          </w:divBdr>
        </w:div>
        <w:div w:id="1805732919">
          <w:marLeft w:val="0"/>
          <w:marRight w:val="0"/>
          <w:marTop w:val="0"/>
          <w:marBottom w:val="0"/>
          <w:divBdr>
            <w:top w:val="none" w:sz="0" w:space="0" w:color="auto"/>
            <w:left w:val="none" w:sz="0" w:space="0" w:color="auto"/>
            <w:bottom w:val="single" w:sz="4" w:space="1" w:color="auto"/>
            <w:right w:val="none" w:sz="0" w:space="0" w:color="auto"/>
          </w:divBdr>
        </w:div>
        <w:div w:id="1855261060">
          <w:marLeft w:val="0"/>
          <w:marRight w:val="0"/>
          <w:marTop w:val="0"/>
          <w:marBottom w:val="0"/>
          <w:divBdr>
            <w:top w:val="none" w:sz="0" w:space="0" w:color="auto"/>
            <w:left w:val="none" w:sz="0" w:space="0" w:color="auto"/>
            <w:bottom w:val="single" w:sz="4" w:space="1" w:color="auto"/>
            <w:right w:val="none" w:sz="0" w:space="0" w:color="auto"/>
          </w:divBdr>
        </w:div>
        <w:div w:id="1916162113">
          <w:marLeft w:val="0"/>
          <w:marRight w:val="0"/>
          <w:marTop w:val="0"/>
          <w:marBottom w:val="0"/>
          <w:divBdr>
            <w:top w:val="none" w:sz="0" w:space="0" w:color="auto"/>
            <w:left w:val="none" w:sz="0" w:space="0" w:color="auto"/>
            <w:bottom w:val="single" w:sz="4" w:space="1" w:color="auto"/>
            <w:right w:val="none" w:sz="0" w:space="0" w:color="auto"/>
          </w:divBdr>
        </w:div>
        <w:div w:id="1933081566">
          <w:marLeft w:val="0"/>
          <w:marRight w:val="0"/>
          <w:marTop w:val="0"/>
          <w:marBottom w:val="0"/>
          <w:divBdr>
            <w:top w:val="none" w:sz="0" w:space="0" w:color="auto"/>
            <w:left w:val="none" w:sz="0" w:space="0" w:color="auto"/>
            <w:bottom w:val="single" w:sz="4" w:space="1" w:color="auto"/>
            <w:right w:val="none" w:sz="0" w:space="0" w:color="auto"/>
          </w:divBdr>
        </w:div>
        <w:div w:id="1938706970">
          <w:marLeft w:val="0"/>
          <w:marRight w:val="0"/>
          <w:marTop w:val="0"/>
          <w:marBottom w:val="0"/>
          <w:divBdr>
            <w:top w:val="none" w:sz="0" w:space="0" w:color="auto"/>
            <w:left w:val="none" w:sz="0" w:space="0" w:color="auto"/>
            <w:bottom w:val="single" w:sz="4" w:space="1" w:color="auto"/>
            <w:right w:val="none" w:sz="0" w:space="0" w:color="auto"/>
          </w:divBdr>
        </w:div>
        <w:div w:id="2088305059">
          <w:marLeft w:val="0"/>
          <w:marRight w:val="0"/>
          <w:marTop w:val="0"/>
          <w:marBottom w:val="0"/>
          <w:divBdr>
            <w:top w:val="none" w:sz="0" w:space="0" w:color="auto"/>
            <w:left w:val="none" w:sz="0" w:space="0" w:color="auto"/>
            <w:bottom w:val="single" w:sz="4" w:space="1" w:color="auto"/>
            <w:right w:val="none" w:sz="0" w:space="0" w:color="auto"/>
          </w:divBdr>
        </w:div>
        <w:div w:id="2113085687">
          <w:marLeft w:val="0"/>
          <w:marRight w:val="0"/>
          <w:marTop w:val="0"/>
          <w:marBottom w:val="0"/>
          <w:divBdr>
            <w:top w:val="none" w:sz="0" w:space="0" w:color="auto"/>
            <w:left w:val="none" w:sz="0" w:space="0" w:color="auto"/>
            <w:bottom w:val="single" w:sz="4" w:space="1" w:color="auto"/>
            <w:right w:val="none" w:sz="0" w:space="0" w:color="auto"/>
          </w:divBdr>
        </w:div>
      </w:divsChild>
    </w:div>
    <w:div w:id="1378119239">
      <w:bodyDiv w:val="1"/>
      <w:marLeft w:val="0"/>
      <w:marRight w:val="0"/>
      <w:marTop w:val="0"/>
      <w:marBottom w:val="0"/>
      <w:divBdr>
        <w:top w:val="none" w:sz="0" w:space="0" w:color="auto"/>
        <w:left w:val="none" w:sz="0" w:space="0" w:color="auto"/>
        <w:bottom w:val="none" w:sz="0" w:space="0" w:color="auto"/>
        <w:right w:val="none" w:sz="0" w:space="0" w:color="auto"/>
      </w:divBdr>
    </w:div>
    <w:div w:id="1416396712">
      <w:bodyDiv w:val="1"/>
      <w:marLeft w:val="0"/>
      <w:marRight w:val="0"/>
      <w:marTop w:val="0"/>
      <w:marBottom w:val="0"/>
      <w:divBdr>
        <w:top w:val="none" w:sz="0" w:space="0" w:color="auto"/>
        <w:left w:val="none" w:sz="0" w:space="0" w:color="auto"/>
        <w:bottom w:val="none" w:sz="0" w:space="0" w:color="auto"/>
        <w:right w:val="none" w:sz="0" w:space="0" w:color="auto"/>
      </w:divBdr>
    </w:div>
    <w:div w:id="1438211305">
      <w:bodyDiv w:val="1"/>
      <w:marLeft w:val="0"/>
      <w:marRight w:val="0"/>
      <w:marTop w:val="0"/>
      <w:marBottom w:val="0"/>
      <w:divBdr>
        <w:top w:val="none" w:sz="0" w:space="0" w:color="auto"/>
        <w:left w:val="none" w:sz="0" w:space="0" w:color="auto"/>
        <w:bottom w:val="none" w:sz="0" w:space="0" w:color="auto"/>
        <w:right w:val="none" w:sz="0" w:space="0" w:color="auto"/>
      </w:divBdr>
    </w:div>
    <w:div w:id="1440642359">
      <w:bodyDiv w:val="1"/>
      <w:marLeft w:val="0"/>
      <w:marRight w:val="0"/>
      <w:marTop w:val="0"/>
      <w:marBottom w:val="0"/>
      <w:divBdr>
        <w:top w:val="none" w:sz="0" w:space="0" w:color="auto"/>
        <w:left w:val="none" w:sz="0" w:space="0" w:color="auto"/>
        <w:bottom w:val="none" w:sz="0" w:space="0" w:color="auto"/>
        <w:right w:val="none" w:sz="0" w:space="0" w:color="auto"/>
      </w:divBdr>
    </w:div>
    <w:div w:id="1444224055">
      <w:bodyDiv w:val="1"/>
      <w:marLeft w:val="0"/>
      <w:marRight w:val="0"/>
      <w:marTop w:val="0"/>
      <w:marBottom w:val="0"/>
      <w:divBdr>
        <w:top w:val="none" w:sz="0" w:space="0" w:color="auto"/>
        <w:left w:val="none" w:sz="0" w:space="0" w:color="auto"/>
        <w:bottom w:val="none" w:sz="0" w:space="0" w:color="auto"/>
        <w:right w:val="none" w:sz="0" w:space="0" w:color="auto"/>
      </w:divBdr>
    </w:div>
    <w:div w:id="1444811188">
      <w:bodyDiv w:val="1"/>
      <w:marLeft w:val="0"/>
      <w:marRight w:val="0"/>
      <w:marTop w:val="0"/>
      <w:marBottom w:val="0"/>
      <w:divBdr>
        <w:top w:val="none" w:sz="0" w:space="0" w:color="auto"/>
        <w:left w:val="none" w:sz="0" w:space="0" w:color="auto"/>
        <w:bottom w:val="none" w:sz="0" w:space="0" w:color="auto"/>
        <w:right w:val="none" w:sz="0" w:space="0" w:color="auto"/>
      </w:divBdr>
    </w:div>
    <w:div w:id="1450314065">
      <w:bodyDiv w:val="1"/>
      <w:marLeft w:val="0"/>
      <w:marRight w:val="0"/>
      <w:marTop w:val="0"/>
      <w:marBottom w:val="0"/>
      <w:divBdr>
        <w:top w:val="none" w:sz="0" w:space="0" w:color="auto"/>
        <w:left w:val="none" w:sz="0" w:space="0" w:color="auto"/>
        <w:bottom w:val="none" w:sz="0" w:space="0" w:color="auto"/>
        <w:right w:val="none" w:sz="0" w:space="0" w:color="auto"/>
      </w:divBdr>
    </w:div>
    <w:div w:id="1454135333">
      <w:bodyDiv w:val="1"/>
      <w:marLeft w:val="0"/>
      <w:marRight w:val="0"/>
      <w:marTop w:val="0"/>
      <w:marBottom w:val="0"/>
      <w:divBdr>
        <w:top w:val="none" w:sz="0" w:space="0" w:color="auto"/>
        <w:left w:val="none" w:sz="0" w:space="0" w:color="auto"/>
        <w:bottom w:val="none" w:sz="0" w:space="0" w:color="auto"/>
        <w:right w:val="none" w:sz="0" w:space="0" w:color="auto"/>
      </w:divBdr>
    </w:div>
    <w:div w:id="1464540461">
      <w:bodyDiv w:val="1"/>
      <w:marLeft w:val="0"/>
      <w:marRight w:val="0"/>
      <w:marTop w:val="0"/>
      <w:marBottom w:val="0"/>
      <w:divBdr>
        <w:top w:val="none" w:sz="0" w:space="0" w:color="auto"/>
        <w:left w:val="none" w:sz="0" w:space="0" w:color="auto"/>
        <w:bottom w:val="none" w:sz="0" w:space="0" w:color="auto"/>
        <w:right w:val="none" w:sz="0" w:space="0" w:color="auto"/>
      </w:divBdr>
    </w:div>
    <w:div w:id="1473061982">
      <w:bodyDiv w:val="1"/>
      <w:marLeft w:val="0"/>
      <w:marRight w:val="0"/>
      <w:marTop w:val="0"/>
      <w:marBottom w:val="0"/>
      <w:divBdr>
        <w:top w:val="none" w:sz="0" w:space="0" w:color="auto"/>
        <w:left w:val="none" w:sz="0" w:space="0" w:color="auto"/>
        <w:bottom w:val="none" w:sz="0" w:space="0" w:color="auto"/>
        <w:right w:val="none" w:sz="0" w:space="0" w:color="auto"/>
      </w:divBdr>
    </w:div>
    <w:div w:id="1473985789">
      <w:bodyDiv w:val="1"/>
      <w:marLeft w:val="0"/>
      <w:marRight w:val="0"/>
      <w:marTop w:val="0"/>
      <w:marBottom w:val="0"/>
      <w:divBdr>
        <w:top w:val="none" w:sz="0" w:space="0" w:color="auto"/>
        <w:left w:val="none" w:sz="0" w:space="0" w:color="auto"/>
        <w:bottom w:val="none" w:sz="0" w:space="0" w:color="auto"/>
        <w:right w:val="none" w:sz="0" w:space="0" w:color="auto"/>
      </w:divBdr>
    </w:div>
    <w:div w:id="1504200202">
      <w:bodyDiv w:val="1"/>
      <w:marLeft w:val="0"/>
      <w:marRight w:val="0"/>
      <w:marTop w:val="0"/>
      <w:marBottom w:val="0"/>
      <w:divBdr>
        <w:top w:val="none" w:sz="0" w:space="0" w:color="auto"/>
        <w:left w:val="none" w:sz="0" w:space="0" w:color="auto"/>
        <w:bottom w:val="none" w:sz="0" w:space="0" w:color="auto"/>
        <w:right w:val="none" w:sz="0" w:space="0" w:color="auto"/>
      </w:divBdr>
    </w:div>
    <w:div w:id="1509251590">
      <w:bodyDiv w:val="1"/>
      <w:marLeft w:val="0"/>
      <w:marRight w:val="0"/>
      <w:marTop w:val="0"/>
      <w:marBottom w:val="0"/>
      <w:divBdr>
        <w:top w:val="none" w:sz="0" w:space="0" w:color="auto"/>
        <w:left w:val="none" w:sz="0" w:space="0" w:color="auto"/>
        <w:bottom w:val="none" w:sz="0" w:space="0" w:color="auto"/>
        <w:right w:val="none" w:sz="0" w:space="0" w:color="auto"/>
      </w:divBdr>
    </w:div>
    <w:div w:id="1513833677">
      <w:bodyDiv w:val="1"/>
      <w:marLeft w:val="0"/>
      <w:marRight w:val="0"/>
      <w:marTop w:val="0"/>
      <w:marBottom w:val="0"/>
      <w:divBdr>
        <w:top w:val="none" w:sz="0" w:space="0" w:color="auto"/>
        <w:left w:val="none" w:sz="0" w:space="0" w:color="auto"/>
        <w:bottom w:val="none" w:sz="0" w:space="0" w:color="auto"/>
        <w:right w:val="none" w:sz="0" w:space="0" w:color="auto"/>
      </w:divBdr>
    </w:div>
    <w:div w:id="1551846713">
      <w:bodyDiv w:val="1"/>
      <w:marLeft w:val="0"/>
      <w:marRight w:val="0"/>
      <w:marTop w:val="0"/>
      <w:marBottom w:val="0"/>
      <w:divBdr>
        <w:top w:val="none" w:sz="0" w:space="0" w:color="auto"/>
        <w:left w:val="none" w:sz="0" w:space="0" w:color="auto"/>
        <w:bottom w:val="none" w:sz="0" w:space="0" w:color="auto"/>
        <w:right w:val="none" w:sz="0" w:space="0" w:color="auto"/>
      </w:divBdr>
    </w:div>
    <w:div w:id="1554078953">
      <w:bodyDiv w:val="1"/>
      <w:marLeft w:val="0"/>
      <w:marRight w:val="0"/>
      <w:marTop w:val="0"/>
      <w:marBottom w:val="0"/>
      <w:divBdr>
        <w:top w:val="none" w:sz="0" w:space="0" w:color="auto"/>
        <w:left w:val="none" w:sz="0" w:space="0" w:color="auto"/>
        <w:bottom w:val="none" w:sz="0" w:space="0" w:color="auto"/>
        <w:right w:val="none" w:sz="0" w:space="0" w:color="auto"/>
      </w:divBdr>
    </w:div>
    <w:div w:id="1555235424">
      <w:bodyDiv w:val="1"/>
      <w:marLeft w:val="0"/>
      <w:marRight w:val="0"/>
      <w:marTop w:val="0"/>
      <w:marBottom w:val="0"/>
      <w:divBdr>
        <w:top w:val="none" w:sz="0" w:space="0" w:color="auto"/>
        <w:left w:val="none" w:sz="0" w:space="0" w:color="auto"/>
        <w:bottom w:val="none" w:sz="0" w:space="0" w:color="auto"/>
        <w:right w:val="none" w:sz="0" w:space="0" w:color="auto"/>
      </w:divBdr>
    </w:div>
    <w:div w:id="1560165853">
      <w:bodyDiv w:val="1"/>
      <w:marLeft w:val="0"/>
      <w:marRight w:val="0"/>
      <w:marTop w:val="0"/>
      <w:marBottom w:val="0"/>
      <w:divBdr>
        <w:top w:val="none" w:sz="0" w:space="0" w:color="auto"/>
        <w:left w:val="none" w:sz="0" w:space="0" w:color="auto"/>
        <w:bottom w:val="none" w:sz="0" w:space="0" w:color="auto"/>
        <w:right w:val="none" w:sz="0" w:space="0" w:color="auto"/>
      </w:divBdr>
    </w:div>
    <w:div w:id="1563297642">
      <w:bodyDiv w:val="1"/>
      <w:marLeft w:val="0"/>
      <w:marRight w:val="0"/>
      <w:marTop w:val="0"/>
      <w:marBottom w:val="0"/>
      <w:divBdr>
        <w:top w:val="none" w:sz="0" w:space="0" w:color="auto"/>
        <w:left w:val="none" w:sz="0" w:space="0" w:color="auto"/>
        <w:bottom w:val="none" w:sz="0" w:space="0" w:color="auto"/>
        <w:right w:val="none" w:sz="0" w:space="0" w:color="auto"/>
      </w:divBdr>
    </w:div>
    <w:div w:id="1570384282">
      <w:bodyDiv w:val="1"/>
      <w:marLeft w:val="0"/>
      <w:marRight w:val="0"/>
      <w:marTop w:val="0"/>
      <w:marBottom w:val="0"/>
      <w:divBdr>
        <w:top w:val="none" w:sz="0" w:space="0" w:color="auto"/>
        <w:left w:val="none" w:sz="0" w:space="0" w:color="auto"/>
        <w:bottom w:val="none" w:sz="0" w:space="0" w:color="auto"/>
        <w:right w:val="none" w:sz="0" w:space="0" w:color="auto"/>
      </w:divBdr>
    </w:div>
    <w:div w:id="1582178336">
      <w:bodyDiv w:val="1"/>
      <w:marLeft w:val="0"/>
      <w:marRight w:val="0"/>
      <w:marTop w:val="0"/>
      <w:marBottom w:val="0"/>
      <w:divBdr>
        <w:top w:val="none" w:sz="0" w:space="0" w:color="auto"/>
        <w:left w:val="none" w:sz="0" w:space="0" w:color="auto"/>
        <w:bottom w:val="none" w:sz="0" w:space="0" w:color="auto"/>
        <w:right w:val="none" w:sz="0" w:space="0" w:color="auto"/>
      </w:divBdr>
    </w:div>
    <w:div w:id="1587226692">
      <w:bodyDiv w:val="1"/>
      <w:marLeft w:val="0"/>
      <w:marRight w:val="0"/>
      <w:marTop w:val="0"/>
      <w:marBottom w:val="0"/>
      <w:divBdr>
        <w:top w:val="none" w:sz="0" w:space="0" w:color="auto"/>
        <w:left w:val="none" w:sz="0" w:space="0" w:color="auto"/>
        <w:bottom w:val="none" w:sz="0" w:space="0" w:color="auto"/>
        <w:right w:val="none" w:sz="0" w:space="0" w:color="auto"/>
      </w:divBdr>
    </w:div>
    <w:div w:id="1624537897">
      <w:bodyDiv w:val="1"/>
      <w:marLeft w:val="0"/>
      <w:marRight w:val="0"/>
      <w:marTop w:val="0"/>
      <w:marBottom w:val="0"/>
      <w:divBdr>
        <w:top w:val="none" w:sz="0" w:space="0" w:color="auto"/>
        <w:left w:val="none" w:sz="0" w:space="0" w:color="auto"/>
        <w:bottom w:val="none" w:sz="0" w:space="0" w:color="auto"/>
        <w:right w:val="none" w:sz="0" w:space="0" w:color="auto"/>
      </w:divBdr>
    </w:div>
    <w:div w:id="1645040807">
      <w:bodyDiv w:val="1"/>
      <w:marLeft w:val="0"/>
      <w:marRight w:val="0"/>
      <w:marTop w:val="0"/>
      <w:marBottom w:val="0"/>
      <w:divBdr>
        <w:top w:val="none" w:sz="0" w:space="0" w:color="auto"/>
        <w:left w:val="none" w:sz="0" w:space="0" w:color="auto"/>
        <w:bottom w:val="none" w:sz="0" w:space="0" w:color="auto"/>
        <w:right w:val="none" w:sz="0" w:space="0" w:color="auto"/>
      </w:divBdr>
    </w:div>
    <w:div w:id="1647053321">
      <w:bodyDiv w:val="1"/>
      <w:marLeft w:val="0"/>
      <w:marRight w:val="0"/>
      <w:marTop w:val="0"/>
      <w:marBottom w:val="0"/>
      <w:divBdr>
        <w:top w:val="none" w:sz="0" w:space="0" w:color="auto"/>
        <w:left w:val="none" w:sz="0" w:space="0" w:color="auto"/>
        <w:bottom w:val="none" w:sz="0" w:space="0" w:color="auto"/>
        <w:right w:val="none" w:sz="0" w:space="0" w:color="auto"/>
      </w:divBdr>
    </w:div>
    <w:div w:id="1652515417">
      <w:bodyDiv w:val="1"/>
      <w:marLeft w:val="0"/>
      <w:marRight w:val="0"/>
      <w:marTop w:val="0"/>
      <w:marBottom w:val="0"/>
      <w:divBdr>
        <w:top w:val="none" w:sz="0" w:space="0" w:color="auto"/>
        <w:left w:val="none" w:sz="0" w:space="0" w:color="auto"/>
        <w:bottom w:val="none" w:sz="0" w:space="0" w:color="auto"/>
        <w:right w:val="none" w:sz="0" w:space="0" w:color="auto"/>
      </w:divBdr>
    </w:div>
    <w:div w:id="1657957665">
      <w:bodyDiv w:val="1"/>
      <w:marLeft w:val="0"/>
      <w:marRight w:val="0"/>
      <w:marTop w:val="0"/>
      <w:marBottom w:val="0"/>
      <w:divBdr>
        <w:top w:val="none" w:sz="0" w:space="0" w:color="auto"/>
        <w:left w:val="none" w:sz="0" w:space="0" w:color="auto"/>
        <w:bottom w:val="none" w:sz="0" w:space="0" w:color="auto"/>
        <w:right w:val="none" w:sz="0" w:space="0" w:color="auto"/>
      </w:divBdr>
    </w:div>
    <w:div w:id="1668094680">
      <w:bodyDiv w:val="1"/>
      <w:marLeft w:val="0"/>
      <w:marRight w:val="0"/>
      <w:marTop w:val="0"/>
      <w:marBottom w:val="0"/>
      <w:divBdr>
        <w:top w:val="none" w:sz="0" w:space="0" w:color="auto"/>
        <w:left w:val="none" w:sz="0" w:space="0" w:color="auto"/>
        <w:bottom w:val="none" w:sz="0" w:space="0" w:color="auto"/>
        <w:right w:val="none" w:sz="0" w:space="0" w:color="auto"/>
      </w:divBdr>
    </w:div>
    <w:div w:id="1669596310">
      <w:bodyDiv w:val="1"/>
      <w:marLeft w:val="0"/>
      <w:marRight w:val="0"/>
      <w:marTop w:val="0"/>
      <w:marBottom w:val="0"/>
      <w:divBdr>
        <w:top w:val="none" w:sz="0" w:space="0" w:color="auto"/>
        <w:left w:val="none" w:sz="0" w:space="0" w:color="auto"/>
        <w:bottom w:val="none" w:sz="0" w:space="0" w:color="auto"/>
        <w:right w:val="none" w:sz="0" w:space="0" w:color="auto"/>
      </w:divBdr>
    </w:div>
    <w:div w:id="1671760311">
      <w:bodyDiv w:val="1"/>
      <w:marLeft w:val="0"/>
      <w:marRight w:val="0"/>
      <w:marTop w:val="0"/>
      <w:marBottom w:val="0"/>
      <w:divBdr>
        <w:top w:val="none" w:sz="0" w:space="0" w:color="auto"/>
        <w:left w:val="none" w:sz="0" w:space="0" w:color="auto"/>
        <w:bottom w:val="none" w:sz="0" w:space="0" w:color="auto"/>
        <w:right w:val="none" w:sz="0" w:space="0" w:color="auto"/>
      </w:divBdr>
    </w:div>
    <w:div w:id="1696544174">
      <w:bodyDiv w:val="1"/>
      <w:marLeft w:val="0"/>
      <w:marRight w:val="0"/>
      <w:marTop w:val="0"/>
      <w:marBottom w:val="0"/>
      <w:divBdr>
        <w:top w:val="none" w:sz="0" w:space="0" w:color="auto"/>
        <w:left w:val="none" w:sz="0" w:space="0" w:color="auto"/>
        <w:bottom w:val="none" w:sz="0" w:space="0" w:color="auto"/>
        <w:right w:val="none" w:sz="0" w:space="0" w:color="auto"/>
      </w:divBdr>
    </w:div>
    <w:div w:id="1714189884">
      <w:bodyDiv w:val="1"/>
      <w:marLeft w:val="0"/>
      <w:marRight w:val="0"/>
      <w:marTop w:val="0"/>
      <w:marBottom w:val="0"/>
      <w:divBdr>
        <w:top w:val="none" w:sz="0" w:space="0" w:color="auto"/>
        <w:left w:val="none" w:sz="0" w:space="0" w:color="auto"/>
        <w:bottom w:val="none" w:sz="0" w:space="0" w:color="auto"/>
        <w:right w:val="none" w:sz="0" w:space="0" w:color="auto"/>
      </w:divBdr>
    </w:div>
    <w:div w:id="1744450663">
      <w:bodyDiv w:val="1"/>
      <w:marLeft w:val="0"/>
      <w:marRight w:val="0"/>
      <w:marTop w:val="0"/>
      <w:marBottom w:val="0"/>
      <w:divBdr>
        <w:top w:val="none" w:sz="0" w:space="0" w:color="auto"/>
        <w:left w:val="none" w:sz="0" w:space="0" w:color="auto"/>
        <w:bottom w:val="none" w:sz="0" w:space="0" w:color="auto"/>
        <w:right w:val="none" w:sz="0" w:space="0" w:color="auto"/>
      </w:divBdr>
    </w:div>
    <w:div w:id="1745177502">
      <w:bodyDiv w:val="1"/>
      <w:marLeft w:val="0"/>
      <w:marRight w:val="0"/>
      <w:marTop w:val="0"/>
      <w:marBottom w:val="0"/>
      <w:divBdr>
        <w:top w:val="none" w:sz="0" w:space="0" w:color="auto"/>
        <w:left w:val="none" w:sz="0" w:space="0" w:color="auto"/>
        <w:bottom w:val="none" w:sz="0" w:space="0" w:color="auto"/>
        <w:right w:val="none" w:sz="0" w:space="0" w:color="auto"/>
      </w:divBdr>
    </w:div>
    <w:div w:id="1749499195">
      <w:bodyDiv w:val="1"/>
      <w:marLeft w:val="0"/>
      <w:marRight w:val="0"/>
      <w:marTop w:val="0"/>
      <w:marBottom w:val="0"/>
      <w:divBdr>
        <w:top w:val="none" w:sz="0" w:space="0" w:color="auto"/>
        <w:left w:val="none" w:sz="0" w:space="0" w:color="auto"/>
        <w:bottom w:val="none" w:sz="0" w:space="0" w:color="auto"/>
        <w:right w:val="none" w:sz="0" w:space="0" w:color="auto"/>
      </w:divBdr>
    </w:div>
    <w:div w:id="1750493873">
      <w:bodyDiv w:val="1"/>
      <w:marLeft w:val="0"/>
      <w:marRight w:val="0"/>
      <w:marTop w:val="0"/>
      <w:marBottom w:val="0"/>
      <w:divBdr>
        <w:top w:val="none" w:sz="0" w:space="0" w:color="auto"/>
        <w:left w:val="none" w:sz="0" w:space="0" w:color="auto"/>
        <w:bottom w:val="none" w:sz="0" w:space="0" w:color="auto"/>
        <w:right w:val="none" w:sz="0" w:space="0" w:color="auto"/>
      </w:divBdr>
    </w:div>
    <w:div w:id="1751149880">
      <w:bodyDiv w:val="1"/>
      <w:marLeft w:val="0"/>
      <w:marRight w:val="0"/>
      <w:marTop w:val="0"/>
      <w:marBottom w:val="0"/>
      <w:divBdr>
        <w:top w:val="none" w:sz="0" w:space="0" w:color="auto"/>
        <w:left w:val="none" w:sz="0" w:space="0" w:color="auto"/>
        <w:bottom w:val="none" w:sz="0" w:space="0" w:color="auto"/>
        <w:right w:val="none" w:sz="0" w:space="0" w:color="auto"/>
      </w:divBdr>
    </w:div>
    <w:div w:id="1757703940">
      <w:bodyDiv w:val="1"/>
      <w:marLeft w:val="0"/>
      <w:marRight w:val="0"/>
      <w:marTop w:val="0"/>
      <w:marBottom w:val="0"/>
      <w:divBdr>
        <w:top w:val="none" w:sz="0" w:space="0" w:color="auto"/>
        <w:left w:val="none" w:sz="0" w:space="0" w:color="auto"/>
        <w:bottom w:val="none" w:sz="0" w:space="0" w:color="auto"/>
        <w:right w:val="none" w:sz="0" w:space="0" w:color="auto"/>
      </w:divBdr>
    </w:div>
    <w:div w:id="1762411448">
      <w:bodyDiv w:val="1"/>
      <w:marLeft w:val="0"/>
      <w:marRight w:val="0"/>
      <w:marTop w:val="0"/>
      <w:marBottom w:val="0"/>
      <w:divBdr>
        <w:top w:val="none" w:sz="0" w:space="0" w:color="auto"/>
        <w:left w:val="none" w:sz="0" w:space="0" w:color="auto"/>
        <w:bottom w:val="none" w:sz="0" w:space="0" w:color="auto"/>
        <w:right w:val="none" w:sz="0" w:space="0" w:color="auto"/>
      </w:divBdr>
    </w:div>
    <w:div w:id="1816146704">
      <w:bodyDiv w:val="1"/>
      <w:marLeft w:val="0"/>
      <w:marRight w:val="0"/>
      <w:marTop w:val="0"/>
      <w:marBottom w:val="0"/>
      <w:divBdr>
        <w:top w:val="none" w:sz="0" w:space="0" w:color="auto"/>
        <w:left w:val="none" w:sz="0" w:space="0" w:color="auto"/>
        <w:bottom w:val="none" w:sz="0" w:space="0" w:color="auto"/>
        <w:right w:val="none" w:sz="0" w:space="0" w:color="auto"/>
      </w:divBdr>
    </w:div>
    <w:div w:id="1832477442">
      <w:bodyDiv w:val="1"/>
      <w:marLeft w:val="0"/>
      <w:marRight w:val="0"/>
      <w:marTop w:val="0"/>
      <w:marBottom w:val="0"/>
      <w:divBdr>
        <w:top w:val="none" w:sz="0" w:space="0" w:color="auto"/>
        <w:left w:val="none" w:sz="0" w:space="0" w:color="auto"/>
        <w:bottom w:val="none" w:sz="0" w:space="0" w:color="auto"/>
        <w:right w:val="none" w:sz="0" w:space="0" w:color="auto"/>
      </w:divBdr>
    </w:div>
    <w:div w:id="1837264025">
      <w:bodyDiv w:val="1"/>
      <w:marLeft w:val="0"/>
      <w:marRight w:val="0"/>
      <w:marTop w:val="0"/>
      <w:marBottom w:val="0"/>
      <w:divBdr>
        <w:top w:val="none" w:sz="0" w:space="0" w:color="auto"/>
        <w:left w:val="none" w:sz="0" w:space="0" w:color="auto"/>
        <w:bottom w:val="none" w:sz="0" w:space="0" w:color="auto"/>
        <w:right w:val="none" w:sz="0" w:space="0" w:color="auto"/>
      </w:divBdr>
    </w:div>
    <w:div w:id="1837575866">
      <w:bodyDiv w:val="1"/>
      <w:marLeft w:val="0"/>
      <w:marRight w:val="0"/>
      <w:marTop w:val="0"/>
      <w:marBottom w:val="0"/>
      <w:divBdr>
        <w:top w:val="none" w:sz="0" w:space="0" w:color="auto"/>
        <w:left w:val="none" w:sz="0" w:space="0" w:color="auto"/>
        <w:bottom w:val="none" w:sz="0" w:space="0" w:color="auto"/>
        <w:right w:val="none" w:sz="0" w:space="0" w:color="auto"/>
      </w:divBdr>
    </w:div>
    <w:div w:id="1843545481">
      <w:bodyDiv w:val="1"/>
      <w:marLeft w:val="0"/>
      <w:marRight w:val="0"/>
      <w:marTop w:val="0"/>
      <w:marBottom w:val="0"/>
      <w:divBdr>
        <w:top w:val="none" w:sz="0" w:space="0" w:color="auto"/>
        <w:left w:val="none" w:sz="0" w:space="0" w:color="auto"/>
        <w:bottom w:val="none" w:sz="0" w:space="0" w:color="auto"/>
        <w:right w:val="none" w:sz="0" w:space="0" w:color="auto"/>
      </w:divBdr>
    </w:div>
    <w:div w:id="1865173822">
      <w:bodyDiv w:val="1"/>
      <w:marLeft w:val="0"/>
      <w:marRight w:val="0"/>
      <w:marTop w:val="0"/>
      <w:marBottom w:val="0"/>
      <w:divBdr>
        <w:top w:val="none" w:sz="0" w:space="0" w:color="auto"/>
        <w:left w:val="none" w:sz="0" w:space="0" w:color="auto"/>
        <w:bottom w:val="none" w:sz="0" w:space="0" w:color="auto"/>
        <w:right w:val="none" w:sz="0" w:space="0" w:color="auto"/>
      </w:divBdr>
    </w:div>
    <w:div w:id="1869484574">
      <w:bodyDiv w:val="1"/>
      <w:marLeft w:val="0"/>
      <w:marRight w:val="0"/>
      <w:marTop w:val="0"/>
      <w:marBottom w:val="0"/>
      <w:divBdr>
        <w:top w:val="none" w:sz="0" w:space="0" w:color="auto"/>
        <w:left w:val="none" w:sz="0" w:space="0" w:color="auto"/>
        <w:bottom w:val="none" w:sz="0" w:space="0" w:color="auto"/>
        <w:right w:val="none" w:sz="0" w:space="0" w:color="auto"/>
      </w:divBdr>
    </w:div>
    <w:div w:id="1878812385">
      <w:bodyDiv w:val="1"/>
      <w:marLeft w:val="0"/>
      <w:marRight w:val="0"/>
      <w:marTop w:val="0"/>
      <w:marBottom w:val="0"/>
      <w:divBdr>
        <w:top w:val="none" w:sz="0" w:space="0" w:color="auto"/>
        <w:left w:val="none" w:sz="0" w:space="0" w:color="auto"/>
        <w:bottom w:val="none" w:sz="0" w:space="0" w:color="auto"/>
        <w:right w:val="none" w:sz="0" w:space="0" w:color="auto"/>
      </w:divBdr>
    </w:div>
    <w:div w:id="1886598460">
      <w:bodyDiv w:val="1"/>
      <w:marLeft w:val="0"/>
      <w:marRight w:val="0"/>
      <w:marTop w:val="0"/>
      <w:marBottom w:val="0"/>
      <w:divBdr>
        <w:top w:val="none" w:sz="0" w:space="0" w:color="auto"/>
        <w:left w:val="none" w:sz="0" w:space="0" w:color="auto"/>
        <w:bottom w:val="none" w:sz="0" w:space="0" w:color="auto"/>
        <w:right w:val="none" w:sz="0" w:space="0" w:color="auto"/>
      </w:divBdr>
    </w:div>
    <w:div w:id="1902279298">
      <w:bodyDiv w:val="1"/>
      <w:marLeft w:val="0"/>
      <w:marRight w:val="0"/>
      <w:marTop w:val="0"/>
      <w:marBottom w:val="0"/>
      <w:divBdr>
        <w:top w:val="none" w:sz="0" w:space="0" w:color="auto"/>
        <w:left w:val="none" w:sz="0" w:space="0" w:color="auto"/>
        <w:bottom w:val="none" w:sz="0" w:space="0" w:color="auto"/>
        <w:right w:val="none" w:sz="0" w:space="0" w:color="auto"/>
      </w:divBdr>
    </w:div>
    <w:div w:id="1909224199">
      <w:bodyDiv w:val="1"/>
      <w:marLeft w:val="0"/>
      <w:marRight w:val="0"/>
      <w:marTop w:val="0"/>
      <w:marBottom w:val="0"/>
      <w:divBdr>
        <w:top w:val="none" w:sz="0" w:space="0" w:color="auto"/>
        <w:left w:val="none" w:sz="0" w:space="0" w:color="auto"/>
        <w:bottom w:val="none" w:sz="0" w:space="0" w:color="auto"/>
        <w:right w:val="none" w:sz="0" w:space="0" w:color="auto"/>
      </w:divBdr>
    </w:div>
    <w:div w:id="1916041523">
      <w:bodyDiv w:val="1"/>
      <w:marLeft w:val="0"/>
      <w:marRight w:val="0"/>
      <w:marTop w:val="0"/>
      <w:marBottom w:val="0"/>
      <w:divBdr>
        <w:top w:val="none" w:sz="0" w:space="0" w:color="auto"/>
        <w:left w:val="none" w:sz="0" w:space="0" w:color="auto"/>
        <w:bottom w:val="none" w:sz="0" w:space="0" w:color="auto"/>
        <w:right w:val="none" w:sz="0" w:space="0" w:color="auto"/>
      </w:divBdr>
    </w:div>
    <w:div w:id="1932202894">
      <w:bodyDiv w:val="1"/>
      <w:marLeft w:val="0"/>
      <w:marRight w:val="0"/>
      <w:marTop w:val="0"/>
      <w:marBottom w:val="0"/>
      <w:divBdr>
        <w:top w:val="none" w:sz="0" w:space="0" w:color="auto"/>
        <w:left w:val="none" w:sz="0" w:space="0" w:color="auto"/>
        <w:bottom w:val="none" w:sz="0" w:space="0" w:color="auto"/>
        <w:right w:val="none" w:sz="0" w:space="0" w:color="auto"/>
      </w:divBdr>
    </w:div>
    <w:div w:id="1934898445">
      <w:bodyDiv w:val="1"/>
      <w:marLeft w:val="0"/>
      <w:marRight w:val="0"/>
      <w:marTop w:val="0"/>
      <w:marBottom w:val="0"/>
      <w:divBdr>
        <w:top w:val="none" w:sz="0" w:space="0" w:color="auto"/>
        <w:left w:val="none" w:sz="0" w:space="0" w:color="auto"/>
        <w:bottom w:val="none" w:sz="0" w:space="0" w:color="auto"/>
        <w:right w:val="none" w:sz="0" w:space="0" w:color="auto"/>
      </w:divBdr>
    </w:div>
    <w:div w:id="1940864970">
      <w:bodyDiv w:val="1"/>
      <w:marLeft w:val="0"/>
      <w:marRight w:val="0"/>
      <w:marTop w:val="0"/>
      <w:marBottom w:val="0"/>
      <w:divBdr>
        <w:top w:val="none" w:sz="0" w:space="0" w:color="auto"/>
        <w:left w:val="none" w:sz="0" w:space="0" w:color="auto"/>
        <w:bottom w:val="none" w:sz="0" w:space="0" w:color="auto"/>
        <w:right w:val="none" w:sz="0" w:space="0" w:color="auto"/>
      </w:divBdr>
    </w:div>
    <w:div w:id="1953432924">
      <w:bodyDiv w:val="1"/>
      <w:marLeft w:val="0"/>
      <w:marRight w:val="0"/>
      <w:marTop w:val="0"/>
      <w:marBottom w:val="0"/>
      <w:divBdr>
        <w:top w:val="none" w:sz="0" w:space="0" w:color="auto"/>
        <w:left w:val="none" w:sz="0" w:space="0" w:color="auto"/>
        <w:bottom w:val="none" w:sz="0" w:space="0" w:color="auto"/>
        <w:right w:val="none" w:sz="0" w:space="0" w:color="auto"/>
      </w:divBdr>
    </w:div>
    <w:div w:id="1953857278">
      <w:bodyDiv w:val="1"/>
      <w:marLeft w:val="0"/>
      <w:marRight w:val="0"/>
      <w:marTop w:val="0"/>
      <w:marBottom w:val="0"/>
      <w:divBdr>
        <w:top w:val="none" w:sz="0" w:space="0" w:color="auto"/>
        <w:left w:val="none" w:sz="0" w:space="0" w:color="auto"/>
        <w:bottom w:val="none" w:sz="0" w:space="0" w:color="auto"/>
        <w:right w:val="none" w:sz="0" w:space="0" w:color="auto"/>
      </w:divBdr>
    </w:div>
    <w:div w:id="1963724447">
      <w:bodyDiv w:val="1"/>
      <w:marLeft w:val="0"/>
      <w:marRight w:val="0"/>
      <w:marTop w:val="0"/>
      <w:marBottom w:val="0"/>
      <w:divBdr>
        <w:top w:val="none" w:sz="0" w:space="0" w:color="auto"/>
        <w:left w:val="none" w:sz="0" w:space="0" w:color="auto"/>
        <w:bottom w:val="none" w:sz="0" w:space="0" w:color="auto"/>
        <w:right w:val="none" w:sz="0" w:space="0" w:color="auto"/>
      </w:divBdr>
    </w:div>
    <w:div w:id="1964115549">
      <w:bodyDiv w:val="1"/>
      <w:marLeft w:val="0"/>
      <w:marRight w:val="0"/>
      <w:marTop w:val="0"/>
      <w:marBottom w:val="0"/>
      <w:divBdr>
        <w:top w:val="none" w:sz="0" w:space="0" w:color="auto"/>
        <w:left w:val="none" w:sz="0" w:space="0" w:color="auto"/>
        <w:bottom w:val="none" w:sz="0" w:space="0" w:color="auto"/>
        <w:right w:val="none" w:sz="0" w:space="0" w:color="auto"/>
      </w:divBdr>
    </w:div>
    <w:div w:id="1965963170">
      <w:bodyDiv w:val="1"/>
      <w:marLeft w:val="0"/>
      <w:marRight w:val="0"/>
      <w:marTop w:val="0"/>
      <w:marBottom w:val="0"/>
      <w:divBdr>
        <w:top w:val="none" w:sz="0" w:space="0" w:color="auto"/>
        <w:left w:val="none" w:sz="0" w:space="0" w:color="auto"/>
        <w:bottom w:val="none" w:sz="0" w:space="0" w:color="auto"/>
        <w:right w:val="none" w:sz="0" w:space="0" w:color="auto"/>
      </w:divBdr>
    </w:div>
    <w:div w:id="1983732314">
      <w:bodyDiv w:val="1"/>
      <w:marLeft w:val="0"/>
      <w:marRight w:val="0"/>
      <w:marTop w:val="0"/>
      <w:marBottom w:val="0"/>
      <w:divBdr>
        <w:top w:val="none" w:sz="0" w:space="0" w:color="auto"/>
        <w:left w:val="none" w:sz="0" w:space="0" w:color="auto"/>
        <w:bottom w:val="none" w:sz="0" w:space="0" w:color="auto"/>
        <w:right w:val="none" w:sz="0" w:space="0" w:color="auto"/>
      </w:divBdr>
    </w:div>
    <w:div w:id="1985036921">
      <w:bodyDiv w:val="1"/>
      <w:marLeft w:val="0"/>
      <w:marRight w:val="0"/>
      <w:marTop w:val="0"/>
      <w:marBottom w:val="0"/>
      <w:divBdr>
        <w:top w:val="none" w:sz="0" w:space="0" w:color="auto"/>
        <w:left w:val="none" w:sz="0" w:space="0" w:color="auto"/>
        <w:bottom w:val="none" w:sz="0" w:space="0" w:color="auto"/>
        <w:right w:val="none" w:sz="0" w:space="0" w:color="auto"/>
      </w:divBdr>
    </w:div>
    <w:div w:id="1991400135">
      <w:bodyDiv w:val="1"/>
      <w:marLeft w:val="0"/>
      <w:marRight w:val="0"/>
      <w:marTop w:val="0"/>
      <w:marBottom w:val="0"/>
      <w:divBdr>
        <w:top w:val="none" w:sz="0" w:space="0" w:color="auto"/>
        <w:left w:val="none" w:sz="0" w:space="0" w:color="auto"/>
        <w:bottom w:val="none" w:sz="0" w:space="0" w:color="auto"/>
        <w:right w:val="none" w:sz="0" w:space="0" w:color="auto"/>
      </w:divBdr>
    </w:div>
    <w:div w:id="1994405540">
      <w:bodyDiv w:val="1"/>
      <w:marLeft w:val="0"/>
      <w:marRight w:val="0"/>
      <w:marTop w:val="0"/>
      <w:marBottom w:val="0"/>
      <w:divBdr>
        <w:top w:val="none" w:sz="0" w:space="0" w:color="auto"/>
        <w:left w:val="none" w:sz="0" w:space="0" w:color="auto"/>
        <w:bottom w:val="none" w:sz="0" w:space="0" w:color="auto"/>
        <w:right w:val="none" w:sz="0" w:space="0" w:color="auto"/>
      </w:divBdr>
    </w:div>
    <w:div w:id="2021929904">
      <w:bodyDiv w:val="1"/>
      <w:marLeft w:val="0"/>
      <w:marRight w:val="0"/>
      <w:marTop w:val="0"/>
      <w:marBottom w:val="0"/>
      <w:divBdr>
        <w:top w:val="none" w:sz="0" w:space="0" w:color="auto"/>
        <w:left w:val="none" w:sz="0" w:space="0" w:color="auto"/>
        <w:bottom w:val="none" w:sz="0" w:space="0" w:color="auto"/>
        <w:right w:val="none" w:sz="0" w:space="0" w:color="auto"/>
      </w:divBdr>
    </w:div>
    <w:div w:id="2040623013">
      <w:bodyDiv w:val="1"/>
      <w:marLeft w:val="0"/>
      <w:marRight w:val="0"/>
      <w:marTop w:val="0"/>
      <w:marBottom w:val="0"/>
      <w:divBdr>
        <w:top w:val="none" w:sz="0" w:space="0" w:color="auto"/>
        <w:left w:val="none" w:sz="0" w:space="0" w:color="auto"/>
        <w:bottom w:val="none" w:sz="0" w:space="0" w:color="auto"/>
        <w:right w:val="none" w:sz="0" w:space="0" w:color="auto"/>
      </w:divBdr>
    </w:div>
    <w:div w:id="2040666246">
      <w:bodyDiv w:val="1"/>
      <w:marLeft w:val="0"/>
      <w:marRight w:val="0"/>
      <w:marTop w:val="0"/>
      <w:marBottom w:val="0"/>
      <w:divBdr>
        <w:top w:val="none" w:sz="0" w:space="0" w:color="auto"/>
        <w:left w:val="none" w:sz="0" w:space="0" w:color="auto"/>
        <w:bottom w:val="none" w:sz="0" w:space="0" w:color="auto"/>
        <w:right w:val="none" w:sz="0" w:space="0" w:color="auto"/>
      </w:divBdr>
    </w:div>
    <w:div w:id="2041392323">
      <w:bodyDiv w:val="1"/>
      <w:marLeft w:val="0"/>
      <w:marRight w:val="0"/>
      <w:marTop w:val="0"/>
      <w:marBottom w:val="0"/>
      <w:divBdr>
        <w:top w:val="none" w:sz="0" w:space="0" w:color="auto"/>
        <w:left w:val="none" w:sz="0" w:space="0" w:color="auto"/>
        <w:bottom w:val="none" w:sz="0" w:space="0" w:color="auto"/>
        <w:right w:val="none" w:sz="0" w:space="0" w:color="auto"/>
      </w:divBdr>
    </w:div>
    <w:div w:id="2054886990">
      <w:bodyDiv w:val="1"/>
      <w:marLeft w:val="0"/>
      <w:marRight w:val="0"/>
      <w:marTop w:val="0"/>
      <w:marBottom w:val="0"/>
      <w:divBdr>
        <w:top w:val="none" w:sz="0" w:space="0" w:color="auto"/>
        <w:left w:val="none" w:sz="0" w:space="0" w:color="auto"/>
        <w:bottom w:val="none" w:sz="0" w:space="0" w:color="auto"/>
        <w:right w:val="none" w:sz="0" w:space="0" w:color="auto"/>
      </w:divBdr>
    </w:div>
    <w:div w:id="2072726189">
      <w:bodyDiv w:val="1"/>
      <w:marLeft w:val="0"/>
      <w:marRight w:val="0"/>
      <w:marTop w:val="0"/>
      <w:marBottom w:val="0"/>
      <w:divBdr>
        <w:top w:val="none" w:sz="0" w:space="0" w:color="auto"/>
        <w:left w:val="none" w:sz="0" w:space="0" w:color="auto"/>
        <w:bottom w:val="none" w:sz="0" w:space="0" w:color="auto"/>
        <w:right w:val="none" w:sz="0" w:space="0" w:color="auto"/>
      </w:divBdr>
    </w:div>
    <w:div w:id="2090342581">
      <w:bodyDiv w:val="1"/>
      <w:marLeft w:val="0"/>
      <w:marRight w:val="0"/>
      <w:marTop w:val="0"/>
      <w:marBottom w:val="0"/>
      <w:divBdr>
        <w:top w:val="none" w:sz="0" w:space="0" w:color="auto"/>
        <w:left w:val="none" w:sz="0" w:space="0" w:color="auto"/>
        <w:bottom w:val="none" w:sz="0" w:space="0" w:color="auto"/>
        <w:right w:val="none" w:sz="0" w:space="0" w:color="auto"/>
      </w:divBdr>
    </w:div>
    <w:div w:id="2099136877">
      <w:bodyDiv w:val="1"/>
      <w:marLeft w:val="0"/>
      <w:marRight w:val="0"/>
      <w:marTop w:val="0"/>
      <w:marBottom w:val="0"/>
      <w:divBdr>
        <w:top w:val="none" w:sz="0" w:space="0" w:color="auto"/>
        <w:left w:val="none" w:sz="0" w:space="0" w:color="auto"/>
        <w:bottom w:val="none" w:sz="0" w:space="0" w:color="auto"/>
        <w:right w:val="none" w:sz="0" w:space="0" w:color="auto"/>
      </w:divBdr>
    </w:div>
    <w:div w:id="2099982547">
      <w:bodyDiv w:val="1"/>
      <w:marLeft w:val="0"/>
      <w:marRight w:val="0"/>
      <w:marTop w:val="0"/>
      <w:marBottom w:val="0"/>
      <w:divBdr>
        <w:top w:val="none" w:sz="0" w:space="0" w:color="auto"/>
        <w:left w:val="none" w:sz="0" w:space="0" w:color="auto"/>
        <w:bottom w:val="none" w:sz="0" w:space="0" w:color="auto"/>
        <w:right w:val="none" w:sz="0" w:space="0" w:color="auto"/>
      </w:divBdr>
    </w:div>
    <w:div w:id="2100178811">
      <w:bodyDiv w:val="1"/>
      <w:marLeft w:val="0"/>
      <w:marRight w:val="0"/>
      <w:marTop w:val="0"/>
      <w:marBottom w:val="0"/>
      <w:divBdr>
        <w:top w:val="none" w:sz="0" w:space="0" w:color="auto"/>
        <w:left w:val="none" w:sz="0" w:space="0" w:color="auto"/>
        <w:bottom w:val="none" w:sz="0" w:space="0" w:color="auto"/>
        <w:right w:val="none" w:sz="0" w:space="0" w:color="auto"/>
      </w:divBdr>
    </w:div>
    <w:div w:id="2102022818">
      <w:bodyDiv w:val="1"/>
      <w:marLeft w:val="0"/>
      <w:marRight w:val="0"/>
      <w:marTop w:val="0"/>
      <w:marBottom w:val="0"/>
      <w:divBdr>
        <w:top w:val="none" w:sz="0" w:space="0" w:color="auto"/>
        <w:left w:val="none" w:sz="0" w:space="0" w:color="auto"/>
        <w:bottom w:val="none" w:sz="0" w:space="0" w:color="auto"/>
        <w:right w:val="none" w:sz="0" w:space="0" w:color="auto"/>
      </w:divBdr>
    </w:div>
    <w:div w:id="2105103747">
      <w:bodyDiv w:val="1"/>
      <w:marLeft w:val="0"/>
      <w:marRight w:val="0"/>
      <w:marTop w:val="0"/>
      <w:marBottom w:val="0"/>
      <w:divBdr>
        <w:top w:val="none" w:sz="0" w:space="0" w:color="auto"/>
        <w:left w:val="none" w:sz="0" w:space="0" w:color="auto"/>
        <w:bottom w:val="none" w:sz="0" w:space="0" w:color="auto"/>
        <w:right w:val="none" w:sz="0" w:space="0" w:color="auto"/>
      </w:divBdr>
    </w:div>
    <w:div w:id="2113893636">
      <w:bodyDiv w:val="1"/>
      <w:marLeft w:val="0"/>
      <w:marRight w:val="0"/>
      <w:marTop w:val="0"/>
      <w:marBottom w:val="0"/>
      <w:divBdr>
        <w:top w:val="none" w:sz="0" w:space="0" w:color="auto"/>
        <w:left w:val="none" w:sz="0" w:space="0" w:color="auto"/>
        <w:bottom w:val="none" w:sz="0" w:space="0" w:color="auto"/>
        <w:right w:val="none" w:sz="0" w:space="0" w:color="auto"/>
      </w:divBdr>
    </w:div>
    <w:div w:id="2122454132">
      <w:bodyDiv w:val="1"/>
      <w:marLeft w:val="0"/>
      <w:marRight w:val="0"/>
      <w:marTop w:val="0"/>
      <w:marBottom w:val="0"/>
      <w:divBdr>
        <w:top w:val="none" w:sz="0" w:space="0" w:color="auto"/>
        <w:left w:val="none" w:sz="0" w:space="0" w:color="auto"/>
        <w:bottom w:val="none" w:sz="0" w:space="0" w:color="auto"/>
        <w:right w:val="none" w:sz="0" w:space="0" w:color="auto"/>
      </w:divBdr>
    </w:div>
    <w:div w:id="213498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b.vipklh.ru/index.ph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ib.vipklh.ru/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onsultant.ru/document/" TargetMode="External"/><Relationship Id="rId5" Type="http://schemas.openxmlformats.org/officeDocument/2006/relationships/settings" Target="settings.xml"/><Relationship Id="rId15" Type="http://schemas.openxmlformats.org/officeDocument/2006/relationships/hyperlink" Target="http://lib.vipklh.ru/index.php"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lib.vipklh.ru/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60BD-0FBA-41A4-8020-C3B84DEA9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9943</Words>
  <Characters>56677</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66488</CharactersWithSpaces>
  <SharedDoc>false</SharedDoc>
  <HLinks>
    <vt:vector size="30" baseType="variant">
      <vt:variant>
        <vt:i4>6357044</vt:i4>
      </vt:variant>
      <vt:variant>
        <vt:i4>12</vt:i4>
      </vt:variant>
      <vt:variant>
        <vt:i4>0</vt:i4>
      </vt:variant>
      <vt:variant>
        <vt:i4>5</vt:i4>
      </vt:variant>
      <vt:variant>
        <vt:lpwstr>http://lib.vipklh.ru/index.php</vt:lpwstr>
      </vt:variant>
      <vt:variant>
        <vt:lpwstr/>
      </vt:variant>
      <vt:variant>
        <vt:i4>6357044</vt:i4>
      </vt:variant>
      <vt:variant>
        <vt:i4>9</vt:i4>
      </vt:variant>
      <vt:variant>
        <vt:i4>0</vt:i4>
      </vt:variant>
      <vt:variant>
        <vt:i4>5</vt:i4>
      </vt:variant>
      <vt:variant>
        <vt:lpwstr>http://lib.vipklh.ru/index.php</vt:lpwstr>
      </vt:variant>
      <vt:variant>
        <vt:lpwstr/>
      </vt:variant>
      <vt:variant>
        <vt:i4>6357044</vt:i4>
      </vt:variant>
      <vt:variant>
        <vt:i4>6</vt:i4>
      </vt:variant>
      <vt:variant>
        <vt:i4>0</vt:i4>
      </vt:variant>
      <vt:variant>
        <vt:i4>5</vt:i4>
      </vt:variant>
      <vt:variant>
        <vt:lpwstr>http://lib.vipklh.ru/index.php</vt:lpwstr>
      </vt:variant>
      <vt:variant>
        <vt:lpwstr/>
      </vt:variant>
      <vt:variant>
        <vt:i4>6357044</vt:i4>
      </vt:variant>
      <vt:variant>
        <vt:i4>3</vt:i4>
      </vt:variant>
      <vt:variant>
        <vt:i4>0</vt:i4>
      </vt:variant>
      <vt:variant>
        <vt:i4>5</vt:i4>
      </vt:variant>
      <vt:variant>
        <vt:lpwstr>http://lib.vipklh.ru/index.php</vt:lpwstr>
      </vt:variant>
      <vt:variant>
        <vt:lpwstr/>
      </vt:variant>
      <vt:variant>
        <vt:i4>8061053</vt:i4>
      </vt:variant>
      <vt:variant>
        <vt:i4>0</vt:i4>
      </vt:variant>
      <vt:variant>
        <vt:i4>0</vt:i4>
      </vt:variant>
      <vt:variant>
        <vt:i4>5</vt:i4>
      </vt:variant>
      <vt:variant>
        <vt:lpwstr>https://www.consultant.ru/document/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Zodiak</cp:lastModifiedBy>
  <cp:revision>3</cp:revision>
  <cp:lastPrinted>2024-10-28T06:20:00Z</cp:lastPrinted>
  <dcterms:created xsi:type="dcterms:W3CDTF">2026-06-18T09:49:00Z</dcterms:created>
  <dcterms:modified xsi:type="dcterms:W3CDTF">2026-06-18T09:49:00Z</dcterms:modified>
</cp:coreProperties>
</file>